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BE387" w14:textId="418A9DA8" w:rsidR="00F6088D" w:rsidRPr="004A0085" w:rsidRDefault="009E5DE2" w:rsidP="00D72787">
      <w:pPr>
        <w:pStyle w:val="Heading1"/>
        <w:numPr>
          <w:ilvl w:val="1"/>
          <w:numId w:val="14"/>
        </w:numPr>
        <w:ind w:left="720" w:right="-360" w:hanging="720"/>
        <w:jc w:val="both"/>
        <w:rPr>
          <w:rFonts w:ascii="Arial" w:hAnsi="Arial" w:cs="Arial"/>
          <w:b/>
          <w:bCs/>
          <w:sz w:val="28"/>
          <w:szCs w:val="28"/>
        </w:rPr>
      </w:pPr>
      <w:r w:rsidRPr="004A0085">
        <w:rPr>
          <w:rFonts w:ascii="Arial" w:hAnsi="Arial" w:cs="Arial"/>
          <w:b/>
          <w:bCs/>
          <w:color w:val="2F5495"/>
          <w:sz w:val="28"/>
          <w:szCs w:val="28"/>
        </w:rPr>
        <w:t>Exhibit</w:t>
      </w:r>
      <w:r w:rsidRPr="004A0085">
        <w:rPr>
          <w:rFonts w:ascii="Arial" w:hAnsi="Arial" w:cs="Arial"/>
          <w:b/>
          <w:bCs/>
          <w:color w:val="2F5495"/>
          <w:spacing w:val="-9"/>
          <w:sz w:val="28"/>
          <w:szCs w:val="28"/>
        </w:rPr>
        <w:t xml:space="preserve"> </w:t>
      </w:r>
      <w:r w:rsidR="00C07489" w:rsidRPr="004A0085">
        <w:rPr>
          <w:rFonts w:ascii="Arial" w:hAnsi="Arial" w:cs="Arial"/>
          <w:b/>
          <w:bCs/>
          <w:color w:val="2F5495"/>
          <w:sz w:val="28"/>
          <w:szCs w:val="28"/>
        </w:rPr>
        <w:t>C:</w:t>
      </w:r>
      <w:r w:rsidR="00C07489" w:rsidRPr="004A0085">
        <w:rPr>
          <w:rFonts w:ascii="Arial" w:hAnsi="Arial" w:cs="Arial"/>
          <w:b/>
          <w:bCs/>
          <w:color w:val="2F5495"/>
          <w:spacing w:val="40"/>
          <w:sz w:val="28"/>
          <w:szCs w:val="28"/>
        </w:rPr>
        <w:t xml:space="preserve"> </w:t>
      </w:r>
      <w:r w:rsidR="00C07489" w:rsidRPr="004A0085">
        <w:rPr>
          <w:rFonts w:ascii="Arial" w:hAnsi="Arial" w:cs="Arial"/>
          <w:b/>
          <w:bCs/>
          <w:color w:val="2F5495"/>
          <w:sz w:val="28"/>
          <w:szCs w:val="28"/>
        </w:rPr>
        <w:t>Description</w:t>
      </w:r>
      <w:r w:rsidR="00C07489" w:rsidRPr="004A0085">
        <w:rPr>
          <w:rFonts w:ascii="Arial" w:hAnsi="Arial" w:cs="Arial"/>
          <w:b/>
          <w:bCs/>
          <w:color w:val="2F5495"/>
          <w:spacing w:val="-7"/>
          <w:sz w:val="28"/>
          <w:szCs w:val="28"/>
        </w:rPr>
        <w:t xml:space="preserve"> </w:t>
      </w:r>
      <w:r w:rsidR="00C07489" w:rsidRPr="004A0085">
        <w:rPr>
          <w:rFonts w:ascii="Arial" w:hAnsi="Arial" w:cs="Arial"/>
          <w:b/>
          <w:bCs/>
          <w:color w:val="2F5495"/>
          <w:sz w:val="28"/>
          <w:szCs w:val="28"/>
        </w:rPr>
        <w:t>and</w:t>
      </w:r>
      <w:r w:rsidR="00C07489" w:rsidRPr="004A0085">
        <w:rPr>
          <w:rFonts w:ascii="Arial" w:hAnsi="Arial" w:cs="Arial"/>
          <w:b/>
          <w:bCs/>
          <w:color w:val="2F5495"/>
          <w:spacing w:val="-7"/>
          <w:sz w:val="28"/>
          <w:szCs w:val="28"/>
        </w:rPr>
        <w:t xml:space="preserve"> </w:t>
      </w:r>
      <w:r w:rsidR="00C07489" w:rsidRPr="004A0085">
        <w:rPr>
          <w:rFonts w:ascii="Arial" w:hAnsi="Arial" w:cs="Arial"/>
          <w:b/>
          <w:bCs/>
          <w:color w:val="2F5495"/>
          <w:sz w:val="28"/>
          <w:szCs w:val="28"/>
        </w:rPr>
        <w:t>Specifications</w:t>
      </w:r>
      <w:r w:rsidR="00C07489" w:rsidRPr="004A0085">
        <w:rPr>
          <w:rFonts w:ascii="Arial" w:hAnsi="Arial" w:cs="Arial"/>
          <w:b/>
          <w:bCs/>
          <w:color w:val="2F5495"/>
          <w:spacing w:val="-6"/>
          <w:sz w:val="28"/>
          <w:szCs w:val="28"/>
        </w:rPr>
        <w:t xml:space="preserve"> </w:t>
      </w:r>
      <w:r w:rsidR="00C07489" w:rsidRPr="004A0085">
        <w:rPr>
          <w:rFonts w:ascii="Arial" w:hAnsi="Arial" w:cs="Arial"/>
          <w:b/>
          <w:bCs/>
          <w:color w:val="2F5495"/>
          <w:sz w:val="28"/>
          <w:szCs w:val="28"/>
        </w:rPr>
        <w:t>for</w:t>
      </w:r>
      <w:r w:rsidR="00C07489" w:rsidRPr="004A0085">
        <w:rPr>
          <w:rFonts w:ascii="Arial" w:hAnsi="Arial" w:cs="Arial"/>
          <w:b/>
          <w:bCs/>
          <w:color w:val="2F5495"/>
          <w:spacing w:val="-7"/>
          <w:sz w:val="28"/>
          <w:szCs w:val="28"/>
        </w:rPr>
        <w:t xml:space="preserve"> </w:t>
      </w:r>
      <w:r w:rsidR="00C07489" w:rsidRPr="004A0085">
        <w:rPr>
          <w:rFonts w:ascii="Arial" w:hAnsi="Arial" w:cs="Arial"/>
          <w:b/>
          <w:bCs/>
          <w:color w:val="2F5495"/>
          <w:sz w:val="28"/>
          <w:szCs w:val="28"/>
        </w:rPr>
        <w:t>Technology</w:t>
      </w:r>
      <w:r w:rsidR="00C07489" w:rsidRPr="004A0085">
        <w:rPr>
          <w:rFonts w:ascii="Arial" w:hAnsi="Arial" w:cs="Arial"/>
          <w:b/>
          <w:bCs/>
          <w:color w:val="2F5495"/>
          <w:spacing w:val="-7"/>
          <w:sz w:val="28"/>
          <w:szCs w:val="28"/>
        </w:rPr>
        <w:t xml:space="preserve"> </w:t>
      </w:r>
      <w:r w:rsidR="00C07489" w:rsidRPr="004A0085">
        <w:rPr>
          <w:rFonts w:ascii="Arial" w:hAnsi="Arial" w:cs="Arial"/>
          <w:b/>
          <w:bCs/>
          <w:color w:val="2F5495"/>
          <w:sz w:val="28"/>
          <w:szCs w:val="28"/>
        </w:rPr>
        <w:t>&amp; Information Security Requirements</w:t>
      </w:r>
    </w:p>
    <w:p w14:paraId="67ABE388" w14:textId="47296511" w:rsidR="00F6088D" w:rsidRPr="00D46FD8" w:rsidRDefault="00C07489" w:rsidP="00D72787">
      <w:pPr>
        <w:pStyle w:val="BodyText"/>
        <w:ind w:left="720" w:right="-360"/>
        <w:jc w:val="both"/>
        <w:rPr>
          <w:rFonts w:ascii="Arial" w:hAnsi="Arial" w:cs="Arial"/>
          <w:sz w:val="22"/>
          <w:szCs w:val="22"/>
        </w:rPr>
      </w:pPr>
      <w:r w:rsidRPr="00D46FD8">
        <w:rPr>
          <w:rFonts w:ascii="Arial" w:hAnsi="Arial" w:cs="Arial"/>
          <w:sz w:val="22"/>
          <w:szCs w:val="22"/>
        </w:rPr>
        <w:t>Summary</w:t>
      </w:r>
      <w:r w:rsidRPr="00D46FD8">
        <w:rPr>
          <w:rFonts w:ascii="Arial" w:hAnsi="Arial" w:cs="Arial"/>
          <w:spacing w:val="-8"/>
          <w:sz w:val="22"/>
          <w:szCs w:val="22"/>
        </w:rPr>
        <w:t xml:space="preserve"> </w:t>
      </w:r>
      <w:r w:rsidRPr="00D46FD8">
        <w:rPr>
          <w:rFonts w:ascii="Arial" w:hAnsi="Arial" w:cs="Arial"/>
          <w:sz w:val="22"/>
          <w:szCs w:val="22"/>
        </w:rPr>
        <w:t>questions</w:t>
      </w:r>
      <w:r w:rsidRPr="00D46FD8">
        <w:rPr>
          <w:rFonts w:ascii="Arial" w:hAnsi="Arial" w:cs="Arial"/>
          <w:spacing w:val="-7"/>
          <w:sz w:val="22"/>
          <w:szCs w:val="22"/>
        </w:rPr>
        <w:t xml:space="preserve"> </w:t>
      </w:r>
      <w:r w:rsidRPr="00D46FD8">
        <w:rPr>
          <w:rFonts w:ascii="Arial" w:hAnsi="Arial" w:cs="Arial"/>
          <w:sz w:val="22"/>
          <w:szCs w:val="22"/>
        </w:rPr>
        <w:t>to</w:t>
      </w:r>
      <w:r w:rsidRPr="00D46FD8">
        <w:rPr>
          <w:rFonts w:ascii="Arial" w:hAnsi="Arial" w:cs="Arial"/>
          <w:spacing w:val="-8"/>
          <w:sz w:val="22"/>
          <w:szCs w:val="22"/>
        </w:rPr>
        <w:t xml:space="preserve"> </w:t>
      </w:r>
      <w:r w:rsidRPr="00D46FD8">
        <w:rPr>
          <w:rFonts w:ascii="Arial" w:hAnsi="Arial" w:cs="Arial"/>
          <w:sz w:val="22"/>
          <w:szCs w:val="22"/>
        </w:rPr>
        <w:t>be</w:t>
      </w:r>
      <w:r w:rsidRPr="00D46FD8">
        <w:rPr>
          <w:rFonts w:ascii="Arial" w:hAnsi="Arial" w:cs="Arial"/>
          <w:spacing w:val="-8"/>
          <w:sz w:val="22"/>
          <w:szCs w:val="22"/>
        </w:rPr>
        <w:t xml:space="preserve"> </w:t>
      </w:r>
      <w:r w:rsidRPr="00D46FD8">
        <w:rPr>
          <w:rFonts w:ascii="Arial" w:hAnsi="Arial" w:cs="Arial"/>
          <w:sz w:val="22"/>
          <w:szCs w:val="22"/>
        </w:rPr>
        <w:t>answered</w:t>
      </w:r>
      <w:r w:rsidRPr="00D46FD8">
        <w:rPr>
          <w:rFonts w:ascii="Arial" w:hAnsi="Arial" w:cs="Arial"/>
          <w:spacing w:val="-3"/>
          <w:sz w:val="22"/>
          <w:szCs w:val="22"/>
        </w:rPr>
        <w:t xml:space="preserve"> </w:t>
      </w:r>
      <w:r w:rsidRPr="00D46FD8">
        <w:rPr>
          <w:rFonts w:ascii="Arial" w:hAnsi="Arial" w:cs="Arial"/>
          <w:sz w:val="22"/>
          <w:szCs w:val="22"/>
        </w:rPr>
        <w:t>by</w:t>
      </w:r>
      <w:r w:rsidRPr="00D46FD8">
        <w:rPr>
          <w:rFonts w:ascii="Arial" w:hAnsi="Arial" w:cs="Arial"/>
          <w:spacing w:val="-10"/>
          <w:sz w:val="22"/>
          <w:szCs w:val="22"/>
        </w:rPr>
        <w:t xml:space="preserve"> </w:t>
      </w:r>
      <w:r w:rsidRPr="00D46FD8">
        <w:rPr>
          <w:rFonts w:ascii="Arial" w:hAnsi="Arial" w:cs="Arial"/>
          <w:sz w:val="22"/>
          <w:szCs w:val="22"/>
        </w:rPr>
        <w:t>the</w:t>
      </w:r>
      <w:r w:rsidRPr="00D46FD8">
        <w:rPr>
          <w:rFonts w:ascii="Arial" w:hAnsi="Arial" w:cs="Arial"/>
          <w:spacing w:val="-10"/>
          <w:sz w:val="22"/>
          <w:szCs w:val="22"/>
        </w:rPr>
        <w:t xml:space="preserve"> </w:t>
      </w:r>
      <w:r w:rsidRPr="00D46FD8">
        <w:rPr>
          <w:rFonts w:ascii="Arial" w:hAnsi="Arial" w:cs="Arial"/>
          <w:sz w:val="22"/>
          <w:szCs w:val="22"/>
        </w:rPr>
        <w:t xml:space="preserve">vendor </w:t>
      </w:r>
      <w:r w:rsidR="00562D03" w:rsidRPr="00D46FD8">
        <w:rPr>
          <w:rFonts w:ascii="Arial" w:hAnsi="Arial" w:cs="Arial"/>
          <w:sz w:val="22"/>
          <w:szCs w:val="22"/>
        </w:rPr>
        <w:t xml:space="preserve">in their response section </w:t>
      </w:r>
      <w:r w:rsidRPr="00D46FD8">
        <w:rPr>
          <w:rFonts w:ascii="Arial" w:hAnsi="Arial" w:cs="Arial"/>
          <w:spacing w:val="-2"/>
          <w:sz w:val="22"/>
          <w:szCs w:val="22"/>
        </w:rPr>
        <w:t>(</w:t>
      </w:r>
      <w:r w:rsidRPr="00A51879">
        <w:rPr>
          <w:rFonts w:ascii="Arial" w:hAnsi="Arial" w:cs="Arial"/>
          <w:b/>
          <w:bCs/>
          <w:color w:val="FF0000"/>
          <w:spacing w:val="-2"/>
          <w:sz w:val="22"/>
          <w:szCs w:val="22"/>
        </w:rPr>
        <w:t>MANDATORY</w:t>
      </w:r>
      <w:r w:rsidRPr="00D46FD8">
        <w:rPr>
          <w:rFonts w:ascii="Arial" w:hAnsi="Arial" w:cs="Arial"/>
          <w:spacing w:val="-2"/>
          <w:sz w:val="22"/>
          <w:szCs w:val="22"/>
        </w:rPr>
        <w:t>)</w:t>
      </w:r>
    </w:p>
    <w:p w14:paraId="67ABE389" w14:textId="32C8A077" w:rsidR="00F6088D" w:rsidRPr="00D46FD8" w:rsidRDefault="00C07489" w:rsidP="00D72787">
      <w:pPr>
        <w:pStyle w:val="ListParagraph"/>
        <w:numPr>
          <w:ilvl w:val="2"/>
          <w:numId w:val="14"/>
        </w:numPr>
        <w:ind w:left="1440" w:right="-360"/>
        <w:jc w:val="both"/>
        <w:rPr>
          <w:rFonts w:ascii="Arial" w:hAnsi="Arial" w:cs="Arial"/>
        </w:rPr>
      </w:pPr>
      <w:r w:rsidRPr="00D46FD8">
        <w:rPr>
          <w:rFonts w:ascii="Arial" w:hAnsi="Arial" w:cs="Arial"/>
        </w:rPr>
        <w:t>What</w:t>
      </w:r>
      <w:r w:rsidRPr="00D46FD8">
        <w:rPr>
          <w:rFonts w:ascii="Arial" w:hAnsi="Arial" w:cs="Arial"/>
          <w:spacing w:val="-6"/>
        </w:rPr>
        <w:t xml:space="preserve"> </w:t>
      </w:r>
      <w:r w:rsidRPr="00D46FD8">
        <w:rPr>
          <w:rFonts w:ascii="Arial" w:hAnsi="Arial" w:cs="Arial"/>
        </w:rPr>
        <w:t>does</w:t>
      </w:r>
      <w:r w:rsidRPr="00D46FD8">
        <w:rPr>
          <w:rFonts w:ascii="Arial" w:hAnsi="Arial" w:cs="Arial"/>
          <w:spacing w:val="-7"/>
        </w:rPr>
        <w:t xml:space="preserve"> </w:t>
      </w:r>
      <w:r w:rsidRPr="00D46FD8">
        <w:rPr>
          <w:rFonts w:ascii="Arial" w:hAnsi="Arial" w:cs="Arial"/>
        </w:rPr>
        <w:t>this</w:t>
      </w:r>
      <w:r w:rsidRPr="00D46FD8">
        <w:rPr>
          <w:rFonts w:ascii="Arial" w:hAnsi="Arial" w:cs="Arial"/>
          <w:spacing w:val="-5"/>
        </w:rPr>
        <w:t xml:space="preserve"> </w:t>
      </w:r>
      <w:r w:rsidRPr="00D46FD8">
        <w:rPr>
          <w:rFonts w:ascii="Arial" w:hAnsi="Arial" w:cs="Arial"/>
        </w:rPr>
        <w:t>solution</w:t>
      </w:r>
      <w:r w:rsidRPr="00D46FD8">
        <w:rPr>
          <w:rFonts w:ascii="Arial" w:hAnsi="Arial" w:cs="Arial"/>
          <w:spacing w:val="-6"/>
        </w:rPr>
        <w:t xml:space="preserve"> </w:t>
      </w:r>
      <w:r w:rsidRPr="00D46FD8">
        <w:rPr>
          <w:rFonts w:ascii="Arial" w:hAnsi="Arial" w:cs="Arial"/>
        </w:rPr>
        <w:t>provide</w:t>
      </w:r>
      <w:r w:rsidRPr="00D46FD8">
        <w:rPr>
          <w:rFonts w:ascii="Arial" w:hAnsi="Arial" w:cs="Arial"/>
          <w:spacing w:val="-5"/>
        </w:rPr>
        <w:t xml:space="preserve"> </w:t>
      </w:r>
      <w:r w:rsidRPr="00D46FD8">
        <w:rPr>
          <w:rFonts w:ascii="Arial" w:hAnsi="Arial" w:cs="Arial"/>
        </w:rPr>
        <w:t>Parkland</w:t>
      </w:r>
      <w:r w:rsidRPr="00D46FD8">
        <w:rPr>
          <w:rFonts w:ascii="Arial" w:hAnsi="Arial" w:cs="Arial"/>
          <w:spacing w:val="-1"/>
        </w:rPr>
        <w:t xml:space="preserve"> </w:t>
      </w:r>
      <w:r w:rsidRPr="00D46FD8">
        <w:rPr>
          <w:rFonts w:ascii="Arial" w:hAnsi="Arial" w:cs="Arial"/>
        </w:rPr>
        <w:t>Health</w:t>
      </w:r>
      <w:r w:rsidRPr="00D46FD8">
        <w:rPr>
          <w:rFonts w:ascii="Arial" w:hAnsi="Arial" w:cs="Arial"/>
          <w:spacing w:val="-7"/>
        </w:rPr>
        <w:t xml:space="preserve"> </w:t>
      </w:r>
      <w:r w:rsidRPr="00D46FD8">
        <w:rPr>
          <w:rFonts w:ascii="Arial" w:hAnsi="Arial" w:cs="Arial"/>
        </w:rPr>
        <w:t>(Parkland)?</w:t>
      </w:r>
      <w:r w:rsidRPr="00D46FD8">
        <w:rPr>
          <w:rFonts w:ascii="Arial" w:hAnsi="Arial" w:cs="Arial"/>
          <w:spacing w:val="-6"/>
        </w:rPr>
        <w:t xml:space="preserve"> </w:t>
      </w:r>
      <w:r w:rsidRPr="00D46FD8">
        <w:rPr>
          <w:rFonts w:ascii="Arial" w:hAnsi="Arial" w:cs="Arial"/>
        </w:rPr>
        <w:t>Please</w:t>
      </w:r>
      <w:r w:rsidRPr="00D46FD8">
        <w:rPr>
          <w:rFonts w:ascii="Arial" w:hAnsi="Arial" w:cs="Arial"/>
          <w:spacing w:val="-6"/>
        </w:rPr>
        <w:t xml:space="preserve"> </w:t>
      </w:r>
      <w:r w:rsidRPr="00D46FD8">
        <w:rPr>
          <w:rFonts w:ascii="Arial" w:hAnsi="Arial" w:cs="Arial"/>
        </w:rPr>
        <w:t>provide</w:t>
      </w:r>
      <w:r w:rsidRPr="00D46FD8">
        <w:rPr>
          <w:rFonts w:ascii="Arial" w:hAnsi="Arial" w:cs="Arial"/>
          <w:spacing w:val="-3"/>
        </w:rPr>
        <w:t xml:space="preserve"> </w:t>
      </w:r>
      <w:r w:rsidR="0029764F" w:rsidRPr="00D46FD8">
        <w:rPr>
          <w:rFonts w:ascii="Arial" w:hAnsi="Arial" w:cs="Arial"/>
        </w:rPr>
        <w:t>a high-level</w:t>
      </w:r>
      <w:r w:rsidRPr="00D46FD8">
        <w:rPr>
          <w:rFonts w:ascii="Arial" w:hAnsi="Arial" w:cs="Arial"/>
        </w:rPr>
        <w:t xml:space="preserve"> summary of what this solution does.</w:t>
      </w:r>
    </w:p>
    <w:p w14:paraId="0E8F80E4" w14:textId="77777777" w:rsidR="0072060A" w:rsidRPr="00D46FD8" w:rsidRDefault="0072060A" w:rsidP="00D72787">
      <w:pPr>
        <w:pStyle w:val="ListParagraph"/>
        <w:numPr>
          <w:ilvl w:val="2"/>
          <w:numId w:val="14"/>
        </w:numPr>
        <w:spacing w:before="119"/>
        <w:ind w:left="1440" w:right="-360" w:hanging="359"/>
        <w:jc w:val="both"/>
        <w:rPr>
          <w:rFonts w:ascii="Arial" w:hAnsi="Arial" w:cs="Arial"/>
        </w:rPr>
      </w:pPr>
      <w:r w:rsidRPr="00D46FD8">
        <w:rPr>
          <w:rFonts w:ascii="Arial" w:hAnsi="Arial" w:cs="Arial"/>
        </w:rPr>
        <w:t>What</w:t>
      </w:r>
      <w:r w:rsidRPr="00D46FD8">
        <w:rPr>
          <w:rFonts w:ascii="Arial" w:hAnsi="Arial" w:cs="Arial"/>
          <w:spacing w:val="-9"/>
        </w:rPr>
        <w:t xml:space="preserve"> </w:t>
      </w:r>
      <w:r w:rsidRPr="00D46FD8">
        <w:rPr>
          <w:rFonts w:ascii="Arial" w:hAnsi="Arial" w:cs="Arial"/>
        </w:rPr>
        <w:t>business/information</w:t>
      </w:r>
      <w:r w:rsidRPr="00D46FD8">
        <w:rPr>
          <w:rFonts w:ascii="Arial" w:hAnsi="Arial" w:cs="Arial"/>
          <w:spacing w:val="-8"/>
        </w:rPr>
        <w:t xml:space="preserve"> </w:t>
      </w:r>
      <w:r w:rsidRPr="00D46FD8">
        <w:rPr>
          <w:rFonts w:ascii="Arial" w:hAnsi="Arial" w:cs="Arial"/>
        </w:rPr>
        <w:t>does</w:t>
      </w:r>
      <w:r w:rsidRPr="00D46FD8">
        <w:rPr>
          <w:rFonts w:ascii="Arial" w:hAnsi="Arial" w:cs="Arial"/>
          <w:spacing w:val="-9"/>
        </w:rPr>
        <w:t xml:space="preserve"> </w:t>
      </w:r>
      <w:r w:rsidRPr="00D46FD8">
        <w:rPr>
          <w:rFonts w:ascii="Arial" w:hAnsi="Arial" w:cs="Arial"/>
        </w:rPr>
        <w:t>this</w:t>
      </w:r>
      <w:r w:rsidRPr="00D46FD8">
        <w:rPr>
          <w:rFonts w:ascii="Arial" w:hAnsi="Arial" w:cs="Arial"/>
          <w:spacing w:val="-9"/>
        </w:rPr>
        <w:t xml:space="preserve"> </w:t>
      </w:r>
      <w:r w:rsidRPr="00D46FD8">
        <w:rPr>
          <w:rFonts w:ascii="Arial" w:hAnsi="Arial" w:cs="Arial"/>
        </w:rPr>
        <w:t>solution</w:t>
      </w:r>
      <w:r w:rsidRPr="00D46FD8">
        <w:rPr>
          <w:rFonts w:ascii="Arial" w:hAnsi="Arial" w:cs="Arial"/>
          <w:spacing w:val="-4"/>
        </w:rPr>
        <w:t xml:space="preserve"> </w:t>
      </w:r>
      <w:r w:rsidRPr="00D46FD8">
        <w:rPr>
          <w:rFonts w:ascii="Arial" w:hAnsi="Arial" w:cs="Arial"/>
        </w:rPr>
        <w:t>or</w:t>
      </w:r>
      <w:r w:rsidRPr="00D46FD8">
        <w:rPr>
          <w:rFonts w:ascii="Arial" w:hAnsi="Arial" w:cs="Arial"/>
          <w:spacing w:val="-9"/>
        </w:rPr>
        <w:t xml:space="preserve"> </w:t>
      </w:r>
      <w:r w:rsidRPr="00D46FD8">
        <w:rPr>
          <w:rFonts w:ascii="Arial" w:hAnsi="Arial" w:cs="Arial"/>
        </w:rPr>
        <w:t>site</w:t>
      </w:r>
      <w:r w:rsidRPr="00D46FD8">
        <w:rPr>
          <w:rFonts w:ascii="Arial" w:hAnsi="Arial" w:cs="Arial"/>
          <w:spacing w:val="-6"/>
        </w:rPr>
        <w:t xml:space="preserve"> </w:t>
      </w:r>
      <w:r w:rsidRPr="00D46FD8">
        <w:rPr>
          <w:rFonts w:ascii="Arial" w:hAnsi="Arial" w:cs="Arial"/>
        </w:rPr>
        <w:t>provide</w:t>
      </w:r>
      <w:r w:rsidRPr="00D46FD8">
        <w:rPr>
          <w:rFonts w:ascii="Arial" w:hAnsi="Arial" w:cs="Arial"/>
          <w:spacing w:val="-8"/>
        </w:rPr>
        <w:t xml:space="preserve"> </w:t>
      </w:r>
      <w:r w:rsidRPr="00D46FD8">
        <w:rPr>
          <w:rFonts w:ascii="Arial" w:hAnsi="Arial" w:cs="Arial"/>
          <w:spacing w:val="-2"/>
        </w:rPr>
        <w:t>Parkland?</w:t>
      </w:r>
    </w:p>
    <w:p w14:paraId="67ABE38A" w14:textId="77777777" w:rsidR="00F6088D" w:rsidRPr="00D46FD8" w:rsidRDefault="00C07489" w:rsidP="00D72787">
      <w:pPr>
        <w:pStyle w:val="ListParagraph"/>
        <w:numPr>
          <w:ilvl w:val="2"/>
          <w:numId w:val="14"/>
        </w:numPr>
        <w:ind w:left="1440" w:right="-360" w:hanging="359"/>
        <w:jc w:val="both"/>
        <w:rPr>
          <w:rFonts w:ascii="Arial" w:hAnsi="Arial" w:cs="Arial"/>
        </w:rPr>
      </w:pPr>
      <w:r w:rsidRPr="00D46FD8">
        <w:rPr>
          <w:rFonts w:ascii="Arial" w:hAnsi="Arial" w:cs="Arial"/>
        </w:rPr>
        <w:t>Do</w:t>
      </w:r>
      <w:r w:rsidRPr="00D46FD8">
        <w:rPr>
          <w:rFonts w:ascii="Arial" w:hAnsi="Arial" w:cs="Arial"/>
          <w:spacing w:val="-3"/>
        </w:rPr>
        <w:t xml:space="preserve"> </w:t>
      </w:r>
      <w:r w:rsidRPr="00D46FD8">
        <w:rPr>
          <w:rFonts w:ascii="Arial" w:hAnsi="Arial" w:cs="Arial"/>
        </w:rPr>
        <w:t>users</w:t>
      </w:r>
      <w:r w:rsidRPr="00D46FD8">
        <w:rPr>
          <w:rFonts w:ascii="Arial" w:hAnsi="Arial" w:cs="Arial"/>
          <w:spacing w:val="-5"/>
        </w:rPr>
        <w:t xml:space="preserve"> </w:t>
      </w:r>
      <w:r w:rsidRPr="00D46FD8">
        <w:rPr>
          <w:rFonts w:ascii="Arial" w:hAnsi="Arial" w:cs="Arial"/>
        </w:rPr>
        <w:t>need</w:t>
      </w:r>
      <w:r w:rsidRPr="00D46FD8">
        <w:rPr>
          <w:rFonts w:ascii="Arial" w:hAnsi="Arial" w:cs="Arial"/>
          <w:spacing w:val="-4"/>
        </w:rPr>
        <w:t xml:space="preserve"> </w:t>
      </w:r>
      <w:r w:rsidRPr="00D46FD8">
        <w:rPr>
          <w:rFonts w:ascii="Arial" w:hAnsi="Arial" w:cs="Arial"/>
        </w:rPr>
        <w:t>to log</w:t>
      </w:r>
      <w:r w:rsidRPr="00D46FD8">
        <w:rPr>
          <w:rFonts w:ascii="Arial" w:hAnsi="Arial" w:cs="Arial"/>
          <w:spacing w:val="-7"/>
        </w:rPr>
        <w:t xml:space="preserve"> </w:t>
      </w:r>
      <w:r w:rsidRPr="00D46FD8">
        <w:rPr>
          <w:rFonts w:ascii="Arial" w:hAnsi="Arial" w:cs="Arial"/>
        </w:rPr>
        <w:t>on</w:t>
      </w:r>
      <w:r w:rsidRPr="00D46FD8">
        <w:rPr>
          <w:rFonts w:ascii="Arial" w:hAnsi="Arial" w:cs="Arial"/>
          <w:spacing w:val="-4"/>
        </w:rPr>
        <w:t xml:space="preserve"> </w:t>
      </w:r>
      <w:r w:rsidRPr="00D46FD8">
        <w:rPr>
          <w:rFonts w:ascii="Arial" w:hAnsi="Arial" w:cs="Arial"/>
        </w:rPr>
        <w:t>to</w:t>
      </w:r>
      <w:r w:rsidRPr="00D46FD8">
        <w:rPr>
          <w:rFonts w:ascii="Arial" w:hAnsi="Arial" w:cs="Arial"/>
          <w:spacing w:val="-4"/>
        </w:rPr>
        <w:t xml:space="preserve"> </w:t>
      </w:r>
      <w:r w:rsidRPr="00D46FD8">
        <w:rPr>
          <w:rFonts w:ascii="Arial" w:hAnsi="Arial" w:cs="Arial"/>
        </w:rPr>
        <w:t>the</w:t>
      </w:r>
      <w:r w:rsidRPr="00D46FD8">
        <w:rPr>
          <w:rFonts w:ascii="Arial" w:hAnsi="Arial" w:cs="Arial"/>
          <w:spacing w:val="-1"/>
        </w:rPr>
        <w:t xml:space="preserve"> </w:t>
      </w:r>
      <w:r w:rsidRPr="00D46FD8">
        <w:rPr>
          <w:rFonts w:ascii="Arial" w:hAnsi="Arial" w:cs="Arial"/>
          <w:spacing w:val="-2"/>
        </w:rPr>
        <w:t>solution?</w:t>
      </w:r>
    </w:p>
    <w:p w14:paraId="67ABE38B" w14:textId="2E3C9B23" w:rsidR="00F6088D" w:rsidRPr="00D46FD8" w:rsidRDefault="00C07489" w:rsidP="00D72787">
      <w:pPr>
        <w:pStyle w:val="ListParagraph"/>
        <w:numPr>
          <w:ilvl w:val="3"/>
          <w:numId w:val="14"/>
        </w:numPr>
        <w:ind w:left="1800" w:right="-360" w:hanging="359"/>
        <w:jc w:val="both"/>
        <w:rPr>
          <w:rFonts w:ascii="Arial" w:hAnsi="Arial" w:cs="Arial"/>
        </w:rPr>
      </w:pPr>
      <w:r w:rsidRPr="00D46FD8">
        <w:rPr>
          <w:rFonts w:ascii="Arial" w:hAnsi="Arial" w:cs="Arial"/>
        </w:rPr>
        <w:t>If</w:t>
      </w:r>
      <w:r w:rsidR="00421DE0" w:rsidRPr="00D46FD8">
        <w:rPr>
          <w:rFonts w:ascii="Arial" w:hAnsi="Arial" w:cs="Arial"/>
        </w:rPr>
        <w:t xml:space="preserve"> yes, d</w:t>
      </w:r>
      <w:r w:rsidRPr="00D46FD8">
        <w:rPr>
          <w:rFonts w:ascii="Arial" w:hAnsi="Arial" w:cs="Arial"/>
        </w:rPr>
        <w:t>oes</w:t>
      </w:r>
      <w:r w:rsidRPr="00D46FD8">
        <w:rPr>
          <w:rFonts w:ascii="Arial" w:hAnsi="Arial" w:cs="Arial"/>
          <w:spacing w:val="-7"/>
        </w:rPr>
        <w:t xml:space="preserve"> </w:t>
      </w:r>
      <w:r w:rsidRPr="00D46FD8">
        <w:rPr>
          <w:rFonts w:ascii="Arial" w:hAnsi="Arial" w:cs="Arial"/>
        </w:rPr>
        <w:t>the</w:t>
      </w:r>
      <w:r w:rsidRPr="00D46FD8">
        <w:rPr>
          <w:rFonts w:ascii="Arial" w:hAnsi="Arial" w:cs="Arial"/>
          <w:spacing w:val="-4"/>
        </w:rPr>
        <w:t xml:space="preserve"> </w:t>
      </w:r>
      <w:r w:rsidRPr="00D46FD8">
        <w:rPr>
          <w:rFonts w:ascii="Arial" w:hAnsi="Arial" w:cs="Arial"/>
        </w:rPr>
        <w:t>solution</w:t>
      </w:r>
      <w:r w:rsidRPr="00D46FD8">
        <w:rPr>
          <w:rFonts w:ascii="Arial" w:hAnsi="Arial" w:cs="Arial"/>
          <w:spacing w:val="-7"/>
        </w:rPr>
        <w:t xml:space="preserve"> </w:t>
      </w:r>
      <w:r w:rsidRPr="00D46FD8">
        <w:rPr>
          <w:rFonts w:ascii="Arial" w:hAnsi="Arial" w:cs="Arial"/>
        </w:rPr>
        <w:t>support</w:t>
      </w:r>
      <w:r w:rsidRPr="00D46FD8">
        <w:rPr>
          <w:rFonts w:ascii="Arial" w:hAnsi="Arial" w:cs="Arial"/>
          <w:spacing w:val="-7"/>
        </w:rPr>
        <w:t xml:space="preserve"> </w:t>
      </w:r>
      <w:r w:rsidRPr="00D46FD8">
        <w:rPr>
          <w:rFonts w:ascii="Arial" w:hAnsi="Arial" w:cs="Arial"/>
        </w:rPr>
        <w:t>LDAP/SAML</w:t>
      </w:r>
      <w:r w:rsidR="00684B13" w:rsidRPr="00D46FD8">
        <w:rPr>
          <w:rFonts w:ascii="Arial" w:hAnsi="Arial" w:cs="Arial"/>
        </w:rPr>
        <w:t xml:space="preserve"> 2.0</w:t>
      </w:r>
      <w:r w:rsidRPr="00D46FD8">
        <w:rPr>
          <w:rFonts w:ascii="Arial" w:hAnsi="Arial" w:cs="Arial"/>
          <w:spacing w:val="-7"/>
        </w:rPr>
        <w:t xml:space="preserve"> </w:t>
      </w:r>
      <w:r w:rsidRPr="00D46FD8">
        <w:rPr>
          <w:rFonts w:ascii="Arial" w:hAnsi="Arial" w:cs="Arial"/>
          <w:spacing w:val="-2"/>
        </w:rPr>
        <w:t>integration?</w:t>
      </w:r>
    </w:p>
    <w:p w14:paraId="67ABE38D" w14:textId="77777777" w:rsidR="00F6088D" w:rsidRPr="00D46FD8" w:rsidRDefault="00C07489" w:rsidP="00D72787">
      <w:pPr>
        <w:pStyle w:val="ListParagraph"/>
        <w:numPr>
          <w:ilvl w:val="2"/>
          <w:numId w:val="14"/>
        </w:numPr>
        <w:ind w:left="1440" w:right="-360" w:hanging="359"/>
        <w:jc w:val="both"/>
        <w:rPr>
          <w:rFonts w:ascii="Arial" w:hAnsi="Arial" w:cs="Arial"/>
        </w:rPr>
      </w:pPr>
      <w:r w:rsidRPr="00D46FD8">
        <w:rPr>
          <w:rFonts w:ascii="Arial" w:hAnsi="Arial" w:cs="Arial"/>
        </w:rPr>
        <w:t>Does</w:t>
      </w:r>
      <w:r w:rsidRPr="00D46FD8">
        <w:rPr>
          <w:rFonts w:ascii="Arial" w:hAnsi="Arial" w:cs="Arial"/>
          <w:spacing w:val="-10"/>
        </w:rPr>
        <w:t xml:space="preserve"> </w:t>
      </w:r>
      <w:r w:rsidRPr="00D46FD8">
        <w:rPr>
          <w:rFonts w:ascii="Arial" w:hAnsi="Arial" w:cs="Arial"/>
        </w:rPr>
        <w:t>Parkland</w:t>
      </w:r>
      <w:r w:rsidRPr="00D46FD8">
        <w:rPr>
          <w:rFonts w:ascii="Arial" w:hAnsi="Arial" w:cs="Arial"/>
          <w:spacing w:val="-9"/>
        </w:rPr>
        <w:t xml:space="preserve"> </w:t>
      </w:r>
      <w:r w:rsidRPr="00D46FD8">
        <w:rPr>
          <w:rFonts w:ascii="Arial" w:hAnsi="Arial" w:cs="Arial"/>
        </w:rPr>
        <w:t>upload/download</w:t>
      </w:r>
      <w:r w:rsidRPr="00D46FD8">
        <w:rPr>
          <w:rFonts w:ascii="Arial" w:hAnsi="Arial" w:cs="Arial"/>
          <w:spacing w:val="-8"/>
        </w:rPr>
        <w:t xml:space="preserve"> </w:t>
      </w:r>
      <w:r w:rsidRPr="00D46FD8">
        <w:rPr>
          <w:rFonts w:ascii="Arial" w:hAnsi="Arial" w:cs="Arial"/>
        </w:rPr>
        <w:t>information</w:t>
      </w:r>
      <w:r w:rsidRPr="00D46FD8">
        <w:rPr>
          <w:rFonts w:ascii="Arial" w:hAnsi="Arial" w:cs="Arial"/>
          <w:spacing w:val="-8"/>
        </w:rPr>
        <w:t xml:space="preserve"> </w:t>
      </w:r>
      <w:r w:rsidRPr="00D46FD8">
        <w:rPr>
          <w:rFonts w:ascii="Arial" w:hAnsi="Arial" w:cs="Arial"/>
        </w:rPr>
        <w:t>to</w:t>
      </w:r>
      <w:r w:rsidRPr="00D46FD8">
        <w:rPr>
          <w:rFonts w:ascii="Arial" w:hAnsi="Arial" w:cs="Arial"/>
          <w:spacing w:val="-9"/>
        </w:rPr>
        <w:t xml:space="preserve"> </w:t>
      </w:r>
      <w:r w:rsidRPr="00D46FD8">
        <w:rPr>
          <w:rFonts w:ascii="Arial" w:hAnsi="Arial" w:cs="Arial"/>
        </w:rPr>
        <w:t>this</w:t>
      </w:r>
      <w:r w:rsidRPr="00D46FD8">
        <w:rPr>
          <w:rFonts w:ascii="Arial" w:hAnsi="Arial" w:cs="Arial"/>
          <w:spacing w:val="-9"/>
        </w:rPr>
        <w:t xml:space="preserve"> </w:t>
      </w:r>
      <w:r w:rsidRPr="00D46FD8">
        <w:rPr>
          <w:rFonts w:ascii="Arial" w:hAnsi="Arial" w:cs="Arial"/>
          <w:spacing w:val="-2"/>
        </w:rPr>
        <w:t>site?</w:t>
      </w:r>
    </w:p>
    <w:p w14:paraId="67ABE38E" w14:textId="43A281FA" w:rsidR="00F6088D" w:rsidRPr="00D46FD8" w:rsidRDefault="00421DE0" w:rsidP="00D72787">
      <w:pPr>
        <w:pStyle w:val="ListParagraph"/>
        <w:numPr>
          <w:ilvl w:val="3"/>
          <w:numId w:val="14"/>
        </w:numPr>
        <w:ind w:left="1800" w:right="-360"/>
        <w:jc w:val="both"/>
        <w:rPr>
          <w:rFonts w:ascii="Arial" w:hAnsi="Arial" w:cs="Arial"/>
        </w:rPr>
      </w:pPr>
      <w:r w:rsidRPr="00D46FD8">
        <w:rPr>
          <w:rFonts w:ascii="Arial" w:hAnsi="Arial" w:cs="Arial"/>
        </w:rPr>
        <w:t xml:space="preserve">If yes, </w:t>
      </w:r>
      <w:r w:rsidR="00B421B0" w:rsidRPr="00D46FD8">
        <w:rPr>
          <w:rFonts w:ascii="Arial" w:hAnsi="Arial" w:cs="Arial"/>
        </w:rPr>
        <w:t>are</w:t>
      </w:r>
      <w:r w:rsidR="00B421B0" w:rsidRPr="00D46FD8">
        <w:rPr>
          <w:rFonts w:ascii="Arial" w:hAnsi="Arial" w:cs="Arial"/>
          <w:spacing w:val="-10"/>
        </w:rPr>
        <w:t xml:space="preserve"> </w:t>
      </w:r>
      <w:r w:rsidR="008B2FED" w:rsidRPr="00D46FD8">
        <w:rPr>
          <w:rFonts w:ascii="Arial" w:hAnsi="Arial" w:cs="Arial"/>
        </w:rPr>
        <w:t xml:space="preserve">sensitive or </w:t>
      </w:r>
      <w:r w:rsidR="00A362E9" w:rsidRPr="00D46FD8">
        <w:rPr>
          <w:rFonts w:ascii="Arial" w:hAnsi="Arial" w:cs="Arial"/>
        </w:rPr>
        <w:t>pro</w:t>
      </w:r>
      <w:r w:rsidR="00B421B0" w:rsidRPr="00D46FD8">
        <w:rPr>
          <w:rFonts w:ascii="Arial" w:hAnsi="Arial" w:cs="Arial"/>
        </w:rPr>
        <w:t>tected classes of</w:t>
      </w:r>
      <w:r w:rsidR="00C07489" w:rsidRPr="00D46FD8">
        <w:rPr>
          <w:rFonts w:ascii="Arial" w:hAnsi="Arial" w:cs="Arial"/>
          <w:spacing w:val="-6"/>
        </w:rPr>
        <w:t xml:space="preserve"> </w:t>
      </w:r>
      <w:r w:rsidR="00C07489" w:rsidRPr="00D46FD8">
        <w:rPr>
          <w:rFonts w:ascii="Arial" w:hAnsi="Arial" w:cs="Arial"/>
        </w:rPr>
        <w:t>Information</w:t>
      </w:r>
      <w:r w:rsidR="00C07489" w:rsidRPr="00D46FD8">
        <w:rPr>
          <w:rFonts w:ascii="Arial" w:hAnsi="Arial" w:cs="Arial"/>
          <w:spacing w:val="-11"/>
        </w:rPr>
        <w:t xml:space="preserve"> </w:t>
      </w:r>
      <w:r w:rsidR="00C07489" w:rsidRPr="00D46FD8">
        <w:rPr>
          <w:rFonts w:ascii="Arial" w:hAnsi="Arial" w:cs="Arial"/>
        </w:rPr>
        <w:t>(PHI</w:t>
      </w:r>
      <w:r w:rsidR="00B421B0" w:rsidRPr="00D46FD8">
        <w:rPr>
          <w:rFonts w:ascii="Arial" w:hAnsi="Arial" w:cs="Arial"/>
        </w:rPr>
        <w:t xml:space="preserve">, PCI, </w:t>
      </w:r>
      <w:r w:rsidR="0016316B" w:rsidRPr="00D46FD8">
        <w:rPr>
          <w:rFonts w:ascii="Arial" w:hAnsi="Arial" w:cs="Arial"/>
        </w:rPr>
        <w:t xml:space="preserve">PII, </w:t>
      </w:r>
      <w:r w:rsidR="00AB1D9A" w:rsidRPr="00D46FD8">
        <w:rPr>
          <w:rFonts w:ascii="Arial" w:hAnsi="Arial" w:cs="Arial"/>
        </w:rPr>
        <w:t>etc.</w:t>
      </w:r>
      <w:r w:rsidR="00C07489" w:rsidRPr="00D46FD8">
        <w:rPr>
          <w:rFonts w:ascii="Arial" w:hAnsi="Arial" w:cs="Arial"/>
        </w:rPr>
        <w:t>)</w:t>
      </w:r>
      <w:r w:rsidR="00C07489" w:rsidRPr="00D46FD8">
        <w:rPr>
          <w:rFonts w:ascii="Arial" w:hAnsi="Arial" w:cs="Arial"/>
          <w:spacing w:val="-9"/>
        </w:rPr>
        <w:t xml:space="preserve"> </w:t>
      </w:r>
      <w:r w:rsidR="00C07489" w:rsidRPr="00D46FD8">
        <w:rPr>
          <w:rFonts w:ascii="Arial" w:hAnsi="Arial" w:cs="Arial"/>
        </w:rPr>
        <w:t>uploaded/downloaded</w:t>
      </w:r>
      <w:r w:rsidR="00C07489" w:rsidRPr="00D46FD8">
        <w:rPr>
          <w:rFonts w:ascii="Arial" w:hAnsi="Arial" w:cs="Arial"/>
          <w:spacing w:val="-10"/>
        </w:rPr>
        <w:t xml:space="preserve"> </w:t>
      </w:r>
      <w:r w:rsidR="00C07489" w:rsidRPr="00D46FD8">
        <w:rPr>
          <w:rFonts w:ascii="Arial" w:hAnsi="Arial" w:cs="Arial"/>
        </w:rPr>
        <w:t>to/by</w:t>
      </w:r>
      <w:r w:rsidR="00C07489" w:rsidRPr="00D46FD8">
        <w:rPr>
          <w:rFonts w:ascii="Arial" w:hAnsi="Arial" w:cs="Arial"/>
          <w:spacing w:val="-10"/>
        </w:rPr>
        <w:t xml:space="preserve"> </w:t>
      </w:r>
      <w:r w:rsidR="00C07489" w:rsidRPr="00D46FD8">
        <w:rPr>
          <w:rFonts w:ascii="Arial" w:hAnsi="Arial" w:cs="Arial"/>
        </w:rPr>
        <w:t>this</w:t>
      </w:r>
      <w:r w:rsidR="00C07489" w:rsidRPr="00D46FD8">
        <w:rPr>
          <w:rFonts w:ascii="Arial" w:hAnsi="Arial" w:cs="Arial"/>
          <w:spacing w:val="-10"/>
        </w:rPr>
        <w:t xml:space="preserve"> </w:t>
      </w:r>
      <w:r w:rsidR="00C07489" w:rsidRPr="00D46FD8">
        <w:rPr>
          <w:rFonts w:ascii="Arial" w:hAnsi="Arial" w:cs="Arial"/>
          <w:spacing w:val="-2"/>
        </w:rPr>
        <w:t>site?</w:t>
      </w:r>
    </w:p>
    <w:p w14:paraId="67ABE38F" w14:textId="60BFCB6B" w:rsidR="00F6088D" w:rsidRPr="00D46FD8" w:rsidRDefault="00C07489" w:rsidP="00D72787">
      <w:pPr>
        <w:pStyle w:val="ListParagraph"/>
        <w:numPr>
          <w:ilvl w:val="2"/>
          <w:numId w:val="14"/>
        </w:numPr>
        <w:ind w:left="1440" w:right="-360" w:hanging="359"/>
        <w:jc w:val="both"/>
        <w:rPr>
          <w:rFonts w:ascii="Arial" w:hAnsi="Arial" w:cs="Arial"/>
        </w:rPr>
      </w:pPr>
      <w:r w:rsidRPr="00D46FD8">
        <w:rPr>
          <w:rFonts w:ascii="Arial" w:hAnsi="Arial" w:cs="Arial"/>
        </w:rPr>
        <w:t>Is</w:t>
      </w:r>
      <w:r w:rsidRPr="00D46FD8">
        <w:rPr>
          <w:rFonts w:ascii="Arial" w:hAnsi="Arial" w:cs="Arial"/>
          <w:spacing w:val="-9"/>
        </w:rPr>
        <w:t xml:space="preserve"> </w:t>
      </w:r>
      <w:r w:rsidRPr="00D46FD8">
        <w:rPr>
          <w:rFonts w:ascii="Arial" w:hAnsi="Arial" w:cs="Arial"/>
        </w:rPr>
        <w:t>the</w:t>
      </w:r>
      <w:r w:rsidRPr="00D46FD8">
        <w:rPr>
          <w:rFonts w:ascii="Arial" w:hAnsi="Arial" w:cs="Arial"/>
          <w:spacing w:val="-9"/>
        </w:rPr>
        <w:t xml:space="preserve"> </w:t>
      </w:r>
      <w:r w:rsidRPr="00D46FD8">
        <w:rPr>
          <w:rFonts w:ascii="Arial" w:hAnsi="Arial" w:cs="Arial"/>
        </w:rPr>
        <w:t>solution</w:t>
      </w:r>
      <w:r w:rsidRPr="00D46FD8">
        <w:rPr>
          <w:rFonts w:ascii="Arial" w:hAnsi="Arial" w:cs="Arial"/>
          <w:spacing w:val="-8"/>
        </w:rPr>
        <w:t xml:space="preserve"> </w:t>
      </w:r>
      <w:r w:rsidR="0029764F" w:rsidRPr="00D46FD8">
        <w:rPr>
          <w:rFonts w:ascii="Arial" w:hAnsi="Arial" w:cs="Arial"/>
        </w:rPr>
        <w:t>cloud-based</w:t>
      </w:r>
      <w:r w:rsidR="008B26A7" w:rsidRPr="00D46FD8">
        <w:rPr>
          <w:rFonts w:ascii="Arial" w:hAnsi="Arial" w:cs="Arial"/>
        </w:rPr>
        <w:t xml:space="preserve">, </w:t>
      </w:r>
      <w:r w:rsidR="00011A02" w:rsidRPr="00D46FD8">
        <w:rPr>
          <w:rFonts w:ascii="Arial" w:hAnsi="Arial" w:cs="Arial"/>
        </w:rPr>
        <w:t>on-</w:t>
      </w:r>
      <w:r w:rsidR="00011A02" w:rsidRPr="00D46FD8">
        <w:rPr>
          <w:rFonts w:ascii="Arial" w:hAnsi="Arial" w:cs="Arial"/>
          <w:spacing w:val="-2"/>
        </w:rPr>
        <w:t>premises</w:t>
      </w:r>
      <w:r w:rsidR="008B26A7" w:rsidRPr="00D46FD8">
        <w:rPr>
          <w:rFonts w:ascii="Arial" w:hAnsi="Arial" w:cs="Arial"/>
          <w:spacing w:val="-2"/>
        </w:rPr>
        <w:t xml:space="preserve">, or </w:t>
      </w:r>
      <w:r w:rsidR="008C6F6F" w:rsidRPr="00D46FD8">
        <w:rPr>
          <w:rFonts w:ascii="Arial" w:hAnsi="Arial" w:cs="Arial"/>
          <w:spacing w:val="-2"/>
        </w:rPr>
        <w:t>hybrid</w:t>
      </w:r>
      <w:r w:rsidRPr="00D46FD8">
        <w:rPr>
          <w:rFonts w:ascii="Arial" w:hAnsi="Arial" w:cs="Arial"/>
          <w:spacing w:val="-2"/>
        </w:rPr>
        <w:t>?</w:t>
      </w:r>
    </w:p>
    <w:p w14:paraId="67ABE390" w14:textId="77777777" w:rsidR="00F6088D" w:rsidRPr="00D46FD8" w:rsidRDefault="00C07489" w:rsidP="00D72787">
      <w:pPr>
        <w:pStyle w:val="ListParagraph"/>
        <w:numPr>
          <w:ilvl w:val="2"/>
          <w:numId w:val="14"/>
        </w:numPr>
        <w:ind w:left="1440" w:right="-360" w:hanging="359"/>
        <w:jc w:val="both"/>
        <w:rPr>
          <w:rFonts w:ascii="Arial" w:hAnsi="Arial" w:cs="Arial"/>
        </w:rPr>
      </w:pPr>
      <w:r w:rsidRPr="00D46FD8">
        <w:rPr>
          <w:rFonts w:ascii="Arial" w:hAnsi="Arial" w:cs="Arial"/>
        </w:rPr>
        <w:t>Provide</w:t>
      </w:r>
      <w:r w:rsidRPr="00D46FD8">
        <w:rPr>
          <w:rFonts w:ascii="Arial" w:hAnsi="Arial" w:cs="Arial"/>
          <w:spacing w:val="-9"/>
        </w:rPr>
        <w:t xml:space="preserve"> </w:t>
      </w:r>
      <w:r w:rsidRPr="00D46FD8">
        <w:rPr>
          <w:rFonts w:ascii="Arial" w:hAnsi="Arial" w:cs="Arial"/>
        </w:rPr>
        <w:t>your</w:t>
      </w:r>
      <w:r w:rsidRPr="00D46FD8">
        <w:rPr>
          <w:rFonts w:ascii="Arial" w:hAnsi="Arial" w:cs="Arial"/>
          <w:spacing w:val="-8"/>
        </w:rPr>
        <w:t xml:space="preserve"> </w:t>
      </w:r>
      <w:r w:rsidRPr="00D46FD8">
        <w:rPr>
          <w:rFonts w:ascii="Arial" w:hAnsi="Arial" w:cs="Arial"/>
        </w:rPr>
        <w:t>architectural</w:t>
      </w:r>
      <w:r w:rsidRPr="00D46FD8">
        <w:rPr>
          <w:rFonts w:ascii="Arial" w:hAnsi="Arial" w:cs="Arial"/>
          <w:spacing w:val="-8"/>
        </w:rPr>
        <w:t xml:space="preserve"> </w:t>
      </w:r>
      <w:r w:rsidRPr="00D46FD8">
        <w:rPr>
          <w:rFonts w:ascii="Arial" w:hAnsi="Arial" w:cs="Arial"/>
        </w:rPr>
        <w:t>diagram</w:t>
      </w:r>
      <w:r w:rsidRPr="00D46FD8">
        <w:rPr>
          <w:rFonts w:ascii="Arial" w:hAnsi="Arial" w:cs="Arial"/>
          <w:spacing w:val="-9"/>
        </w:rPr>
        <w:t xml:space="preserve"> </w:t>
      </w:r>
      <w:r w:rsidRPr="00D46FD8">
        <w:rPr>
          <w:rFonts w:ascii="Arial" w:hAnsi="Arial" w:cs="Arial"/>
        </w:rPr>
        <w:t>and</w:t>
      </w:r>
      <w:r w:rsidRPr="00D46FD8">
        <w:rPr>
          <w:rFonts w:ascii="Arial" w:hAnsi="Arial" w:cs="Arial"/>
          <w:spacing w:val="-8"/>
        </w:rPr>
        <w:t xml:space="preserve"> </w:t>
      </w:r>
      <w:r w:rsidRPr="00D46FD8">
        <w:rPr>
          <w:rFonts w:ascii="Arial" w:hAnsi="Arial" w:cs="Arial"/>
        </w:rPr>
        <w:t>include</w:t>
      </w:r>
      <w:r w:rsidRPr="00D46FD8">
        <w:rPr>
          <w:rFonts w:ascii="Arial" w:hAnsi="Arial" w:cs="Arial"/>
          <w:spacing w:val="-6"/>
        </w:rPr>
        <w:t xml:space="preserve"> </w:t>
      </w:r>
      <w:r w:rsidRPr="00D46FD8">
        <w:rPr>
          <w:rFonts w:ascii="Arial" w:hAnsi="Arial" w:cs="Arial"/>
        </w:rPr>
        <w:t>the</w:t>
      </w:r>
      <w:r w:rsidRPr="00D46FD8">
        <w:rPr>
          <w:rFonts w:ascii="Arial" w:hAnsi="Arial" w:cs="Arial"/>
          <w:spacing w:val="-9"/>
        </w:rPr>
        <w:t xml:space="preserve"> </w:t>
      </w:r>
      <w:r w:rsidRPr="00D46FD8">
        <w:rPr>
          <w:rFonts w:ascii="Arial" w:hAnsi="Arial" w:cs="Arial"/>
        </w:rPr>
        <w:t>disaster</w:t>
      </w:r>
      <w:r w:rsidRPr="00D46FD8">
        <w:rPr>
          <w:rFonts w:ascii="Arial" w:hAnsi="Arial" w:cs="Arial"/>
          <w:spacing w:val="-9"/>
        </w:rPr>
        <w:t xml:space="preserve"> </w:t>
      </w:r>
      <w:r w:rsidRPr="00D46FD8">
        <w:rPr>
          <w:rFonts w:ascii="Arial" w:hAnsi="Arial" w:cs="Arial"/>
        </w:rPr>
        <w:t>recovery</w:t>
      </w:r>
      <w:r w:rsidRPr="00D46FD8">
        <w:rPr>
          <w:rFonts w:ascii="Arial" w:hAnsi="Arial" w:cs="Arial"/>
          <w:spacing w:val="-8"/>
        </w:rPr>
        <w:t xml:space="preserve"> </w:t>
      </w:r>
      <w:r w:rsidRPr="00D46FD8">
        <w:rPr>
          <w:rFonts w:ascii="Arial" w:hAnsi="Arial" w:cs="Arial"/>
          <w:spacing w:val="-2"/>
        </w:rPr>
        <w:t>solutions.</w:t>
      </w:r>
    </w:p>
    <w:p w14:paraId="67ABE391" w14:textId="77777777" w:rsidR="00F6088D" w:rsidRPr="00D46FD8" w:rsidRDefault="00C07489" w:rsidP="00D72787">
      <w:pPr>
        <w:pStyle w:val="ListParagraph"/>
        <w:numPr>
          <w:ilvl w:val="2"/>
          <w:numId w:val="14"/>
        </w:numPr>
        <w:ind w:left="1440" w:right="-360" w:hanging="359"/>
        <w:jc w:val="both"/>
        <w:rPr>
          <w:rFonts w:ascii="Arial" w:hAnsi="Arial" w:cs="Arial"/>
        </w:rPr>
      </w:pPr>
      <w:r w:rsidRPr="00D46FD8">
        <w:rPr>
          <w:rFonts w:ascii="Arial" w:hAnsi="Arial" w:cs="Arial"/>
        </w:rPr>
        <w:t>What</w:t>
      </w:r>
      <w:r w:rsidRPr="00D46FD8">
        <w:rPr>
          <w:rFonts w:ascii="Arial" w:hAnsi="Arial" w:cs="Arial"/>
          <w:spacing w:val="-6"/>
        </w:rPr>
        <w:t xml:space="preserve"> </w:t>
      </w:r>
      <w:r w:rsidRPr="00D46FD8">
        <w:rPr>
          <w:rFonts w:ascii="Arial" w:hAnsi="Arial" w:cs="Arial"/>
        </w:rPr>
        <w:t>ports</w:t>
      </w:r>
      <w:r w:rsidRPr="00D46FD8">
        <w:rPr>
          <w:rFonts w:ascii="Arial" w:hAnsi="Arial" w:cs="Arial"/>
          <w:spacing w:val="-5"/>
        </w:rPr>
        <w:t xml:space="preserve"> </w:t>
      </w:r>
      <w:r w:rsidRPr="00D46FD8">
        <w:rPr>
          <w:rFonts w:ascii="Arial" w:hAnsi="Arial" w:cs="Arial"/>
        </w:rPr>
        <w:t>and</w:t>
      </w:r>
      <w:r w:rsidRPr="00D46FD8">
        <w:rPr>
          <w:rFonts w:ascii="Arial" w:hAnsi="Arial" w:cs="Arial"/>
          <w:spacing w:val="-5"/>
        </w:rPr>
        <w:t xml:space="preserve"> </w:t>
      </w:r>
      <w:r w:rsidRPr="00D46FD8">
        <w:rPr>
          <w:rFonts w:ascii="Arial" w:hAnsi="Arial" w:cs="Arial"/>
        </w:rPr>
        <w:t>protocols</w:t>
      </w:r>
      <w:r w:rsidRPr="00D46FD8">
        <w:rPr>
          <w:rFonts w:ascii="Arial" w:hAnsi="Arial" w:cs="Arial"/>
          <w:spacing w:val="-5"/>
        </w:rPr>
        <w:t xml:space="preserve"> </w:t>
      </w:r>
      <w:r w:rsidRPr="00D46FD8">
        <w:rPr>
          <w:rFonts w:ascii="Arial" w:hAnsi="Arial" w:cs="Arial"/>
        </w:rPr>
        <w:t>are</w:t>
      </w:r>
      <w:r w:rsidRPr="00D46FD8">
        <w:rPr>
          <w:rFonts w:ascii="Arial" w:hAnsi="Arial" w:cs="Arial"/>
          <w:spacing w:val="-6"/>
        </w:rPr>
        <w:t xml:space="preserve"> </w:t>
      </w:r>
      <w:r w:rsidRPr="00D46FD8">
        <w:rPr>
          <w:rFonts w:ascii="Arial" w:hAnsi="Arial" w:cs="Arial"/>
        </w:rPr>
        <w:t>used</w:t>
      </w:r>
      <w:r w:rsidRPr="00D46FD8">
        <w:rPr>
          <w:rFonts w:ascii="Arial" w:hAnsi="Arial" w:cs="Arial"/>
          <w:spacing w:val="-5"/>
        </w:rPr>
        <w:t xml:space="preserve"> </w:t>
      </w:r>
      <w:r w:rsidRPr="00D46FD8">
        <w:rPr>
          <w:rFonts w:ascii="Arial" w:hAnsi="Arial" w:cs="Arial"/>
        </w:rPr>
        <w:t>to</w:t>
      </w:r>
      <w:r w:rsidRPr="00D46FD8">
        <w:rPr>
          <w:rFonts w:ascii="Arial" w:hAnsi="Arial" w:cs="Arial"/>
          <w:spacing w:val="-6"/>
        </w:rPr>
        <w:t xml:space="preserve"> </w:t>
      </w:r>
      <w:r w:rsidRPr="00D46FD8">
        <w:rPr>
          <w:rFonts w:ascii="Arial" w:hAnsi="Arial" w:cs="Arial"/>
          <w:spacing w:val="-2"/>
        </w:rPr>
        <w:t>connect?</w:t>
      </w:r>
    </w:p>
    <w:p w14:paraId="67ABE392" w14:textId="10D6473C" w:rsidR="00F6088D" w:rsidRPr="004A0085" w:rsidRDefault="00C07489" w:rsidP="00D72787">
      <w:pPr>
        <w:pStyle w:val="Heading1"/>
        <w:numPr>
          <w:ilvl w:val="0"/>
          <w:numId w:val="14"/>
        </w:numPr>
        <w:spacing w:before="122"/>
        <w:ind w:left="720" w:right="-360" w:hanging="720"/>
        <w:jc w:val="both"/>
        <w:rPr>
          <w:rFonts w:ascii="Arial" w:hAnsi="Arial" w:cs="Arial"/>
          <w:b/>
          <w:bCs/>
          <w:sz w:val="28"/>
          <w:szCs w:val="28"/>
        </w:rPr>
      </w:pPr>
      <w:r w:rsidRPr="004A0085">
        <w:rPr>
          <w:rFonts w:ascii="Arial" w:hAnsi="Arial" w:cs="Arial"/>
          <w:b/>
          <w:bCs/>
          <w:color w:val="2F5495"/>
          <w:sz w:val="28"/>
          <w:szCs w:val="28"/>
        </w:rPr>
        <w:t>Preamble</w:t>
      </w:r>
      <w:r w:rsidRPr="004A0085">
        <w:rPr>
          <w:rFonts w:ascii="Arial" w:hAnsi="Arial" w:cs="Arial"/>
          <w:b/>
          <w:bCs/>
          <w:color w:val="2F5495"/>
          <w:spacing w:val="-11"/>
          <w:sz w:val="28"/>
          <w:szCs w:val="28"/>
        </w:rPr>
        <w:t xml:space="preserve"> </w:t>
      </w:r>
      <w:r w:rsidRPr="004A0085">
        <w:rPr>
          <w:rFonts w:ascii="Arial" w:hAnsi="Arial" w:cs="Arial"/>
          <w:b/>
          <w:bCs/>
          <w:color w:val="2F5495"/>
          <w:sz w:val="28"/>
          <w:szCs w:val="28"/>
        </w:rPr>
        <w:t>Instructions</w:t>
      </w:r>
      <w:r w:rsidRPr="004A0085">
        <w:rPr>
          <w:rFonts w:ascii="Arial" w:hAnsi="Arial" w:cs="Arial"/>
          <w:b/>
          <w:bCs/>
          <w:color w:val="2F5495"/>
          <w:spacing w:val="-9"/>
          <w:sz w:val="28"/>
          <w:szCs w:val="28"/>
        </w:rPr>
        <w:t xml:space="preserve"> </w:t>
      </w:r>
      <w:r w:rsidRPr="004A0085">
        <w:rPr>
          <w:rFonts w:ascii="Arial" w:hAnsi="Arial" w:cs="Arial"/>
          <w:b/>
          <w:bCs/>
          <w:color w:val="2F5495"/>
          <w:sz w:val="28"/>
          <w:szCs w:val="28"/>
        </w:rPr>
        <w:t>for</w:t>
      </w:r>
      <w:r w:rsidRPr="004A0085">
        <w:rPr>
          <w:rFonts w:ascii="Arial" w:hAnsi="Arial" w:cs="Arial"/>
          <w:b/>
          <w:bCs/>
          <w:color w:val="2F5495"/>
          <w:spacing w:val="-10"/>
          <w:sz w:val="28"/>
          <w:szCs w:val="28"/>
        </w:rPr>
        <w:t xml:space="preserve"> </w:t>
      </w:r>
      <w:r w:rsidRPr="004A0085">
        <w:rPr>
          <w:rFonts w:ascii="Arial" w:hAnsi="Arial" w:cs="Arial"/>
          <w:b/>
          <w:bCs/>
          <w:color w:val="2F5495"/>
          <w:spacing w:val="-2"/>
          <w:sz w:val="28"/>
          <w:szCs w:val="28"/>
        </w:rPr>
        <w:t>Vendors</w:t>
      </w:r>
    </w:p>
    <w:p w14:paraId="67ABE393" w14:textId="3F08A768" w:rsidR="00F6088D" w:rsidRPr="00D46FD8" w:rsidRDefault="00C07489" w:rsidP="00D72787">
      <w:pPr>
        <w:pStyle w:val="BodyText"/>
        <w:spacing w:before="118"/>
        <w:ind w:left="720" w:right="-360"/>
        <w:jc w:val="both"/>
        <w:rPr>
          <w:rFonts w:ascii="Arial" w:hAnsi="Arial" w:cs="Arial"/>
          <w:sz w:val="22"/>
          <w:szCs w:val="22"/>
        </w:rPr>
      </w:pPr>
      <w:r w:rsidRPr="00D46FD8">
        <w:rPr>
          <w:rFonts w:ascii="Arial" w:hAnsi="Arial" w:cs="Arial"/>
          <w:sz w:val="22"/>
          <w:szCs w:val="22"/>
        </w:rPr>
        <w:t>This document outlines Parkland’s general needs and requirements for Technology &amp; Information Security and represents the major focal point for your responses. You and your team will want to ensure that you fully understand and can enumerate how you will fulfill the</w:t>
      </w:r>
      <w:r w:rsidRPr="00D46FD8">
        <w:rPr>
          <w:rFonts w:ascii="Arial" w:hAnsi="Arial" w:cs="Arial"/>
          <w:spacing w:val="-5"/>
          <w:sz w:val="22"/>
          <w:szCs w:val="22"/>
        </w:rPr>
        <w:t xml:space="preserve"> </w:t>
      </w:r>
      <w:r w:rsidRPr="00D46FD8">
        <w:rPr>
          <w:rFonts w:ascii="Arial" w:hAnsi="Arial" w:cs="Arial"/>
          <w:sz w:val="22"/>
          <w:szCs w:val="22"/>
        </w:rPr>
        <w:t>requirements</w:t>
      </w:r>
      <w:r w:rsidRPr="00D46FD8">
        <w:rPr>
          <w:rFonts w:ascii="Arial" w:hAnsi="Arial" w:cs="Arial"/>
          <w:spacing w:val="-1"/>
          <w:sz w:val="22"/>
          <w:szCs w:val="22"/>
        </w:rPr>
        <w:t xml:space="preserve"> </w:t>
      </w:r>
      <w:r w:rsidRPr="00D46FD8">
        <w:rPr>
          <w:rFonts w:ascii="Arial" w:hAnsi="Arial" w:cs="Arial"/>
          <w:sz w:val="22"/>
          <w:szCs w:val="22"/>
        </w:rPr>
        <w:t>as</w:t>
      </w:r>
      <w:r w:rsidRPr="00D46FD8">
        <w:rPr>
          <w:rFonts w:ascii="Arial" w:hAnsi="Arial" w:cs="Arial"/>
          <w:spacing w:val="-4"/>
          <w:sz w:val="22"/>
          <w:szCs w:val="22"/>
        </w:rPr>
        <w:t xml:space="preserve"> </w:t>
      </w:r>
      <w:r w:rsidR="00D72787" w:rsidRPr="00D46FD8">
        <w:rPr>
          <w:rFonts w:ascii="Arial" w:hAnsi="Arial" w:cs="Arial"/>
          <w:sz w:val="22"/>
          <w:szCs w:val="22"/>
        </w:rPr>
        <w:t>stated and</w:t>
      </w:r>
      <w:r w:rsidRPr="00D46FD8">
        <w:rPr>
          <w:rFonts w:ascii="Arial" w:hAnsi="Arial" w:cs="Arial"/>
          <w:spacing w:val="-2"/>
          <w:sz w:val="22"/>
          <w:szCs w:val="22"/>
        </w:rPr>
        <w:t xml:space="preserve"> </w:t>
      </w:r>
      <w:r w:rsidRPr="00D46FD8">
        <w:rPr>
          <w:rFonts w:ascii="Arial" w:hAnsi="Arial" w:cs="Arial"/>
          <w:sz w:val="22"/>
          <w:szCs w:val="22"/>
        </w:rPr>
        <w:t>assure</w:t>
      </w:r>
      <w:r w:rsidRPr="00D46FD8">
        <w:rPr>
          <w:rFonts w:ascii="Arial" w:hAnsi="Arial" w:cs="Arial"/>
          <w:spacing w:val="-5"/>
          <w:sz w:val="22"/>
          <w:szCs w:val="22"/>
        </w:rPr>
        <w:t xml:space="preserve"> </w:t>
      </w:r>
      <w:r w:rsidRPr="00D46FD8">
        <w:rPr>
          <w:rFonts w:ascii="Arial" w:hAnsi="Arial" w:cs="Arial"/>
          <w:sz w:val="22"/>
          <w:szCs w:val="22"/>
        </w:rPr>
        <w:t>that</w:t>
      </w:r>
      <w:r w:rsidRPr="00D46FD8">
        <w:rPr>
          <w:rFonts w:ascii="Arial" w:hAnsi="Arial" w:cs="Arial"/>
          <w:spacing w:val="-5"/>
          <w:sz w:val="22"/>
          <w:szCs w:val="22"/>
        </w:rPr>
        <w:t xml:space="preserve"> </w:t>
      </w:r>
      <w:r w:rsidRPr="00D46FD8">
        <w:rPr>
          <w:rFonts w:ascii="Arial" w:hAnsi="Arial" w:cs="Arial"/>
          <w:sz w:val="22"/>
          <w:szCs w:val="22"/>
        </w:rPr>
        <w:t>you are</w:t>
      </w:r>
      <w:r w:rsidRPr="00D46FD8">
        <w:rPr>
          <w:rFonts w:ascii="Arial" w:hAnsi="Arial" w:cs="Arial"/>
          <w:spacing w:val="-4"/>
          <w:sz w:val="22"/>
          <w:szCs w:val="22"/>
        </w:rPr>
        <w:t xml:space="preserve"> </w:t>
      </w:r>
      <w:r w:rsidRPr="00D46FD8">
        <w:rPr>
          <w:rFonts w:ascii="Arial" w:hAnsi="Arial" w:cs="Arial"/>
          <w:sz w:val="22"/>
          <w:szCs w:val="22"/>
        </w:rPr>
        <w:t>certain</w:t>
      </w:r>
      <w:r w:rsidRPr="00D46FD8">
        <w:rPr>
          <w:rFonts w:ascii="Arial" w:hAnsi="Arial" w:cs="Arial"/>
          <w:spacing w:val="-5"/>
          <w:sz w:val="22"/>
          <w:szCs w:val="22"/>
        </w:rPr>
        <w:t xml:space="preserve"> </w:t>
      </w:r>
      <w:r w:rsidRPr="00D46FD8">
        <w:rPr>
          <w:rFonts w:ascii="Arial" w:hAnsi="Arial" w:cs="Arial"/>
          <w:sz w:val="22"/>
          <w:szCs w:val="22"/>
        </w:rPr>
        <w:t>that</w:t>
      </w:r>
      <w:r w:rsidRPr="00D46FD8">
        <w:rPr>
          <w:rFonts w:ascii="Arial" w:hAnsi="Arial" w:cs="Arial"/>
          <w:spacing w:val="-5"/>
          <w:sz w:val="22"/>
          <w:szCs w:val="22"/>
        </w:rPr>
        <w:t xml:space="preserve"> </w:t>
      </w:r>
      <w:r w:rsidRPr="00D46FD8">
        <w:rPr>
          <w:rFonts w:ascii="Arial" w:hAnsi="Arial" w:cs="Arial"/>
          <w:sz w:val="22"/>
          <w:szCs w:val="22"/>
        </w:rPr>
        <w:t>the</w:t>
      </w:r>
      <w:r w:rsidRPr="00D46FD8">
        <w:rPr>
          <w:rFonts w:ascii="Arial" w:hAnsi="Arial" w:cs="Arial"/>
          <w:spacing w:val="-5"/>
          <w:sz w:val="22"/>
          <w:szCs w:val="22"/>
        </w:rPr>
        <w:t xml:space="preserve"> </w:t>
      </w:r>
      <w:r w:rsidRPr="00D46FD8">
        <w:rPr>
          <w:rFonts w:ascii="Arial" w:hAnsi="Arial" w:cs="Arial"/>
          <w:sz w:val="22"/>
          <w:szCs w:val="22"/>
        </w:rPr>
        <w:t>solution</w:t>
      </w:r>
      <w:r w:rsidRPr="00D46FD8">
        <w:rPr>
          <w:rFonts w:ascii="Arial" w:hAnsi="Arial" w:cs="Arial"/>
          <w:spacing w:val="-4"/>
          <w:sz w:val="22"/>
          <w:szCs w:val="22"/>
        </w:rPr>
        <w:t xml:space="preserve"> </w:t>
      </w:r>
      <w:r w:rsidRPr="00D46FD8">
        <w:rPr>
          <w:rFonts w:ascii="Arial" w:hAnsi="Arial" w:cs="Arial"/>
          <w:sz w:val="22"/>
          <w:szCs w:val="22"/>
        </w:rPr>
        <w:t>or</w:t>
      </w:r>
      <w:r w:rsidRPr="00D46FD8">
        <w:rPr>
          <w:rFonts w:ascii="Arial" w:hAnsi="Arial" w:cs="Arial"/>
          <w:spacing w:val="-4"/>
          <w:sz w:val="22"/>
          <w:szCs w:val="22"/>
        </w:rPr>
        <w:t xml:space="preserve"> </w:t>
      </w:r>
      <w:r w:rsidRPr="00D46FD8">
        <w:rPr>
          <w:rFonts w:ascii="Arial" w:hAnsi="Arial" w:cs="Arial"/>
          <w:sz w:val="22"/>
          <w:szCs w:val="22"/>
        </w:rPr>
        <w:t>system</w:t>
      </w:r>
      <w:r w:rsidRPr="00D46FD8">
        <w:rPr>
          <w:rFonts w:ascii="Arial" w:hAnsi="Arial" w:cs="Arial"/>
          <w:spacing w:val="-6"/>
          <w:sz w:val="22"/>
          <w:szCs w:val="22"/>
        </w:rPr>
        <w:t xml:space="preserve"> </w:t>
      </w:r>
      <w:r w:rsidRPr="00D46FD8">
        <w:rPr>
          <w:rFonts w:ascii="Arial" w:hAnsi="Arial" w:cs="Arial"/>
          <w:sz w:val="22"/>
          <w:szCs w:val="22"/>
        </w:rPr>
        <w:t>meets or exceeds all specifications outlined.</w:t>
      </w:r>
    </w:p>
    <w:p w14:paraId="67ABE394" w14:textId="50575263" w:rsidR="00F6088D" w:rsidRPr="00D46FD8" w:rsidRDefault="00D854A3" w:rsidP="00D72787">
      <w:pPr>
        <w:pStyle w:val="BodyText"/>
        <w:spacing w:before="122"/>
        <w:ind w:left="720" w:right="-360"/>
        <w:jc w:val="both"/>
        <w:rPr>
          <w:rFonts w:ascii="Arial" w:hAnsi="Arial" w:cs="Arial"/>
          <w:sz w:val="22"/>
          <w:szCs w:val="22"/>
        </w:rPr>
      </w:pPr>
      <w:r w:rsidRPr="00D46FD8">
        <w:rPr>
          <w:rFonts w:ascii="Arial" w:hAnsi="Arial" w:cs="Arial"/>
          <w:sz w:val="22"/>
          <w:szCs w:val="22"/>
        </w:rPr>
        <w:t>T</w:t>
      </w:r>
      <w:r w:rsidR="00C07489" w:rsidRPr="00D46FD8">
        <w:rPr>
          <w:rFonts w:ascii="Arial" w:hAnsi="Arial" w:cs="Arial"/>
          <w:sz w:val="22"/>
          <w:szCs w:val="22"/>
        </w:rPr>
        <w:t xml:space="preserve">he vendor </w:t>
      </w:r>
      <w:r w:rsidR="00AC2F01" w:rsidRPr="00D46FD8">
        <w:rPr>
          <w:rFonts w:ascii="Arial" w:hAnsi="Arial" w:cs="Arial"/>
          <w:sz w:val="22"/>
          <w:szCs w:val="22"/>
        </w:rPr>
        <w:t>understands the</w:t>
      </w:r>
      <w:r w:rsidR="00992AF9" w:rsidRPr="00D46FD8">
        <w:rPr>
          <w:rFonts w:ascii="Arial" w:hAnsi="Arial" w:cs="Arial"/>
          <w:sz w:val="22"/>
          <w:szCs w:val="22"/>
        </w:rPr>
        <w:t>ir</w:t>
      </w:r>
      <w:r w:rsidR="00AC2F01" w:rsidRPr="00D46FD8">
        <w:rPr>
          <w:rFonts w:ascii="Arial" w:hAnsi="Arial" w:cs="Arial"/>
          <w:sz w:val="22"/>
          <w:szCs w:val="22"/>
        </w:rPr>
        <w:t xml:space="preserve"> </w:t>
      </w:r>
      <w:r w:rsidR="00B9281A" w:rsidRPr="00D46FD8">
        <w:rPr>
          <w:rFonts w:ascii="Arial" w:hAnsi="Arial" w:cs="Arial"/>
          <w:sz w:val="22"/>
          <w:szCs w:val="22"/>
        </w:rPr>
        <w:t xml:space="preserve">response </w:t>
      </w:r>
      <w:r w:rsidR="00C07489" w:rsidRPr="00D46FD8">
        <w:rPr>
          <w:rFonts w:ascii="Arial" w:hAnsi="Arial" w:cs="Arial"/>
          <w:sz w:val="22"/>
          <w:szCs w:val="22"/>
        </w:rPr>
        <w:t>in</w:t>
      </w:r>
      <w:r w:rsidR="00C07489" w:rsidRPr="00D46FD8">
        <w:rPr>
          <w:rFonts w:ascii="Arial" w:hAnsi="Arial" w:cs="Arial"/>
          <w:spacing w:val="-4"/>
          <w:sz w:val="22"/>
          <w:szCs w:val="22"/>
        </w:rPr>
        <w:t xml:space="preserve"> </w:t>
      </w:r>
      <w:r w:rsidR="00C07489" w:rsidRPr="00D46FD8">
        <w:rPr>
          <w:rFonts w:ascii="Arial" w:hAnsi="Arial" w:cs="Arial"/>
          <w:sz w:val="22"/>
          <w:szCs w:val="22"/>
        </w:rPr>
        <w:t>its</w:t>
      </w:r>
      <w:r w:rsidR="00C07489" w:rsidRPr="00D46FD8">
        <w:rPr>
          <w:rFonts w:ascii="Arial" w:hAnsi="Arial" w:cs="Arial"/>
          <w:spacing w:val="-4"/>
          <w:sz w:val="22"/>
          <w:szCs w:val="22"/>
        </w:rPr>
        <w:t xml:space="preserve"> </w:t>
      </w:r>
      <w:r w:rsidR="00C07489" w:rsidRPr="00D46FD8">
        <w:rPr>
          <w:rFonts w:ascii="Arial" w:hAnsi="Arial" w:cs="Arial"/>
          <w:sz w:val="22"/>
          <w:szCs w:val="22"/>
        </w:rPr>
        <w:t>entirety</w:t>
      </w:r>
      <w:r w:rsidR="00C07489" w:rsidRPr="00D46FD8">
        <w:rPr>
          <w:rFonts w:ascii="Arial" w:hAnsi="Arial" w:cs="Arial"/>
          <w:spacing w:val="-2"/>
          <w:sz w:val="22"/>
          <w:szCs w:val="22"/>
        </w:rPr>
        <w:t xml:space="preserve"> </w:t>
      </w:r>
      <w:r w:rsidR="00C07489" w:rsidRPr="00D46FD8">
        <w:rPr>
          <w:rFonts w:ascii="Arial" w:hAnsi="Arial" w:cs="Arial"/>
          <w:sz w:val="22"/>
          <w:szCs w:val="22"/>
        </w:rPr>
        <w:t>and</w:t>
      </w:r>
      <w:r w:rsidR="00C07489" w:rsidRPr="00D46FD8">
        <w:rPr>
          <w:rFonts w:ascii="Arial" w:hAnsi="Arial" w:cs="Arial"/>
          <w:spacing w:val="-4"/>
          <w:sz w:val="22"/>
          <w:szCs w:val="22"/>
        </w:rPr>
        <w:t xml:space="preserve"> </w:t>
      </w:r>
      <w:r w:rsidR="00C07489" w:rsidRPr="00D46FD8">
        <w:rPr>
          <w:rFonts w:ascii="Arial" w:hAnsi="Arial" w:cs="Arial"/>
          <w:sz w:val="22"/>
          <w:szCs w:val="22"/>
        </w:rPr>
        <w:t>in</w:t>
      </w:r>
      <w:r w:rsidR="00C07489" w:rsidRPr="00D46FD8">
        <w:rPr>
          <w:rFonts w:ascii="Arial" w:hAnsi="Arial" w:cs="Arial"/>
          <w:spacing w:val="-5"/>
          <w:sz w:val="22"/>
          <w:szCs w:val="22"/>
        </w:rPr>
        <w:t xml:space="preserve"> </w:t>
      </w:r>
      <w:r w:rsidR="00C07489" w:rsidRPr="00D46FD8">
        <w:rPr>
          <w:rFonts w:ascii="Arial" w:hAnsi="Arial" w:cs="Arial"/>
          <w:sz w:val="22"/>
          <w:szCs w:val="22"/>
        </w:rPr>
        <w:t>detail</w:t>
      </w:r>
      <w:r w:rsidR="00D72787">
        <w:rPr>
          <w:rFonts w:ascii="Arial" w:hAnsi="Arial" w:cs="Arial"/>
          <w:sz w:val="22"/>
          <w:szCs w:val="22"/>
        </w:rPr>
        <w:t xml:space="preserve"> </w:t>
      </w:r>
      <w:r w:rsidR="00905D44" w:rsidRPr="00D46FD8">
        <w:rPr>
          <w:rFonts w:ascii="Arial" w:hAnsi="Arial" w:cs="Arial"/>
          <w:sz w:val="22"/>
          <w:szCs w:val="22"/>
        </w:rPr>
        <w:t xml:space="preserve">and has raised and received a response to </w:t>
      </w:r>
      <w:r w:rsidR="00C07489" w:rsidRPr="00D46FD8">
        <w:rPr>
          <w:rFonts w:ascii="Arial" w:hAnsi="Arial" w:cs="Arial"/>
          <w:sz w:val="22"/>
          <w:szCs w:val="22"/>
        </w:rPr>
        <w:t>any</w:t>
      </w:r>
      <w:r w:rsidR="00C07489" w:rsidRPr="00D46FD8">
        <w:rPr>
          <w:rFonts w:ascii="Arial" w:hAnsi="Arial" w:cs="Arial"/>
          <w:spacing w:val="-2"/>
          <w:sz w:val="22"/>
          <w:szCs w:val="22"/>
        </w:rPr>
        <w:t xml:space="preserve"> </w:t>
      </w:r>
      <w:r w:rsidR="00C07489" w:rsidRPr="00D46FD8">
        <w:rPr>
          <w:rFonts w:ascii="Arial" w:hAnsi="Arial" w:cs="Arial"/>
          <w:sz w:val="22"/>
          <w:szCs w:val="22"/>
        </w:rPr>
        <w:t>inquiries</w:t>
      </w:r>
      <w:r w:rsidR="00C07489" w:rsidRPr="00D46FD8">
        <w:rPr>
          <w:rFonts w:ascii="Arial" w:hAnsi="Arial" w:cs="Arial"/>
          <w:spacing w:val="-1"/>
          <w:sz w:val="22"/>
          <w:szCs w:val="22"/>
        </w:rPr>
        <w:t xml:space="preserve"> </w:t>
      </w:r>
      <w:r w:rsidR="00C07489" w:rsidRPr="00D46FD8">
        <w:rPr>
          <w:rFonts w:ascii="Arial" w:hAnsi="Arial" w:cs="Arial"/>
          <w:sz w:val="22"/>
          <w:szCs w:val="22"/>
        </w:rPr>
        <w:t xml:space="preserve">necessary </w:t>
      </w:r>
      <w:r w:rsidR="00905D44" w:rsidRPr="00D46FD8">
        <w:rPr>
          <w:rFonts w:ascii="Arial" w:hAnsi="Arial" w:cs="Arial"/>
          <w:sz w:val="22"/>
          <w:szCs w:val="22"/>
        </w:rPr>
        <w:t>to submit a complete and accurate response</w:t>
      </w:r>
      <w:r w:rsidRPr="00D46FD8">
        <w:rPr>
          <w:rFonts w:ascii="Arial" w:hAnsi="Arial" w:cs="Arial"/>
          <w:sz w:val="22"/>
          <w:szCs w:val="22"/>
        </w:rPr>
        <w:t xml:space="preserve"> to Parkland</w:t>
      </w:r>
      <w:r w:rsidR="00C07489" w:rsidRPr="00D46FD8">
        <w:rPr>
          <w:rFonts w:ascii="Arial" w:hAnsi="Arial" w:cs="Arial"/>
          <w:sz w:val="22"/>
          <w:szCs w:val="22"/>
        </w:rPr>
        <w:t xml:space="preserve">. </w:t>
      </w:r>
      <w:r w:rsidR="00905D44" w:rsidRPr="00D46FD8">
        <w:rPr>
          <w:rFonts w:ascii="Arial" w:hAnsi="Arial" w:cs="Arial"/>
          <w:sz w:val="22"/>
          <w:szCs w:val="22"/>
        </w:rPr>
        <w:t xml:space="preserve">The vendor understands that any features, functionality, or performance described in this Exhibit C must be available </w:t>
      </w:r>
      <w:r w:rsidR="00AE08F2" w:rsidRPr="00D46FD8">
        <w:rPr>
          <w:rFonts w:ascii="Arial" w:hAnsi="Arial" w:cs="Arial"/>
          <w:sz w:val="22"/>
          <w:szCs w:val="22"/>
        </w:rPr>
        <w:t xml:space="preserve">in the </w:t>
      </w:r>
      <w:r w:rsidR="00C07489" w:rsidRPr="00D46FD8">
        <w:rPr>
          <w:rFonts w:ascii="Arial" w:hAnsi="Arial" w:cs="Arial"/>
          <w:sz w:val="22"/>
          <w:szCs w:val="22"/>
        </w:rPr>
        <w:t>full stable release or</w:t>
      </w:r>
      <w:r w:rsidR="00C07489" w:rsidRPr="00D46FD8">
        <w:rPr>
          <w:rFonts w:ascii="Arial" w:hAnsi="Arial" w:cs="Arial"/>
          <w:spacing w:val="-1"/>
          <w:sz w:val="22"/>
          <w:szCs w:val="22"/>
        </w:rPr>
        <w:t xml:space="preserve"> </w:t>
      </w:r>
      <w:r w:rsidR="00C07489" w:rsidRPr="00D46FD8">
        <w:rPr>
          <w:rFonts w:ascii="Arial" w:hAnsi="Arial" w:cs="Arial"/>
          <w:sz w:val="22"/>
          <w:szCs w:val="22"/>
        </w:rPr>
        <w:t xml:space="preserve">version of the product or solution on or before the </w:t>
      </w:r>
      <w:r w:rsidR="00AE08F2" w:rsidRPr="00D46FD8">
        <w:rPr>
          <w:rFonts w:ascii="Arial" w:hAnsi="Arial" w:cs="Arial"/>
          <w:sz w:val="22"/>
          <w:szCs w:val="22"/>
        </w:rPr>
        <w:t>effective date of the contract with Parkland.</w:t>
      </w:r>
    </w:p>
    <w:p w14:paraId="5D9D0858" w14:textId="11D6D132" w:rsidR="00CC43B1" w:rsidRPr="004A0085" w:rsidRDefault="004B7544" w:rsidP="00D72787">
      <w:pPr>
        <w:pStyle w:val="Heading1"/>
        <w:numPr>
          <w:ilvl w:val="0"/>
          <w:numId w:val="14"/>
        </w:numPr>
        <w:spacing w:before="122"/>
        <w:ind w:left="720" w:right="-360" w:hanging="720"/>
        <w:jc w:val="both"/>
        <w:rPr>
          <w:rFonts w:ascii="Arial" w:hAnsi="Arial" w:cs="Arial"/>
          <w:b/>
          <w:bCs/>
          <w:sz w:val="28"/>
          <w:szCs w:val="28"/>
        </w:rPr>
      </w:pPr>
      <w:r w:rsidRPr="004A0085">
        <w:rPr>
          <w:rFonts w:ascii="Arial" w:hAnsi="Arial" w:cs="Arial"/>
          <w:b/>
          <w:bCs/>
          <w:color w:val="2F5495"/>
          <w:spacing w:val="-2"/>
          <w:sz w:val="28"/>
          <w:szCs w:val="28"/>
        </w:rPr>
        <w:t>Good Faith Statement and Privacy</w:t>
      </w:r>
    </w:p>
    <w:p w14:paraId="3A2FCC98" w14:textId="52CF440F" w:rsidR="00CC43B1" w:rsidRPr="00D46FD8" w:rsidRDefault="00CC43B1" w:rsidP="00D72787">
      <w:pPr>
        <w:pStyle w:val="BodyText"/>
        <w:spacing w:before="118"/>
        <w:ind w:left="720" w:right="-360"/>
        <w:jc w:val="both"/>
        <w:rPr>
          <w:rFonts w:ascii="Arial" w:hAnsi="Arial" w:cs="Arial"/>
          <w:sz w:val="22"/>
          <w:szCs w:val="22"/>
        </w:rPr>
      </w:pPr>
      <w:r w:rsidRPr="00D46FD8">
        <w:rPr>
          <w:rFonts w:ascii="Arial" w:hAnsi="Arial" w:cs="Arial"/>
          <w:sz w:val="22"/>
          <w:szCs w:val="22"/>
        </w:rPr>
        <w:t>T</w:t>
      </w:r>
      <w:r w:rsidR="00873ABC" w:rsidRPr="00D46FD8">
        <w:rPr>
          <w:rFonts w:ascii="Arial" w:hAnsi="Arial" w:cs="Arial"/>
          <w:sz w:val="22"/>
          <w:szCs w:val="22"/>
        </w:rPr>
        <w:t xml:space="preserve">he information provided </w:t>
      </w:r>
      <w:r w:rsidR="00001D2B" w:rsidRPr="00D46FD8">
        <w:rPr>
          <w:rFonts w:ascii="Arial" w:hAnsi="Arial" w:cs="Arial"/>
          <w:sz w:val="22"/>
          <w:szCs w:val="22"/>
        </w:rPr>
        <w:t xml:space="preserve">by Parkland </w:t>
      </w:r>
      <w:r w:rsidR="00873ABC" w:rsidRPr="00D46FD8">
        <w:rPr>
          <w:rFonts w:ascii="Arial" w:hAnsi="Arial" w:cs="Arial"/>
          <w:sz w:val="22"/>
          <w:szCs w:val="22"/>
        </w:rPr>
        <w:t>in this document is offered in good faith</w:t>
      </w:r>
      <w:r w:rsidR="00973842" w:rsidRPr="00D46FD8">
        <w:rPr>
          <w:rFonts w:ascii="Arial" w:hAnsi="Arial" w:cs="Arial"/>
          <w:sz w:val="22"/>
          <w:szCs w:val="22"/>
        </w:rPr>
        <w:t xml:space="preserve"> and is </w:t>
      </w:r>
      <w:r w:rsidR="00873ABC" w:rsidRPr="00D46FD8">
        <w:rPr>
          <w:rFonts w:ascii="Arial" w:hAnsi="Arial" w:cs="Arial"/>
          <w:sz w:val="22"/>
          <w:szCs w:val="22"/>
        </w:rPr>
        <w:t>subject</w:t>
      </w:r>
      <w:r w:rsidR="00873ABC" w:rsidRPr="00D46FD8">
        <w:rPr>
          <w:rFonts w:ascii="Arial" w:hAnsi="Arial" w:cs="Arial"/>
          <w:spacing w:val="-5"/>
          <w:sz w:val="22"/>
          <w:szCs w:val="22"/>
        </w:rPr>
        <w:t xml:space="preserve"> </w:t>
      </w:r>
      <w:r w:rsidR="00873ABC" w:rsidRPr="00D46FD8">
        <w:rPr>
          <w:rFonts w:ascii="Arial" w:hAnsi="Arial" w:cs="Arial"/>
          <w:sz w:val="22"/>
          <w:szCs w:val="22"/>
        </w:rPr>
        <w:t>to</w:t>
      </w:r>
      <w:r w:rsidR="00873ABC" w:rsidRPr="00D46FD8">
        <w:rPr>
          <w:rFonts w:ascii="Arial" w:hAnsi="Arial" w:cs="Arial"/>
          <w:spacing w:val="-4"/>
          <w:sz w:val="22"/>
          <w:szCs w:val="22"/>
        </w:rPr>
        <w:t xml:space="preserve"> </w:t>
      </w:r>
      <w:r w:rsidR="00873ABC" w:rsidRPr="00D46FD8">
        <w:rPr>
          <w:rFonts w:ascii="Arial" w:hAnsi="Arial" w:cs="Arial"/>
          <w:sz w:val="22"/>
          <w:szCs w:val="22"/>
        </w:rPr>
        <w:t>change</w:t>
      </w:r>
      <w:r w:rsidR="00873ABC" w:rsidRPr="00D46FD8">
        <w:rPr>
          <w:rFonts w:ascii="Arial" w:hAnsi="Arial" w:cs="Arial"/>
          <w:spacing w:val="-4"/>
          <w:sz w:val="22"/>
          <w:szCs w:val="22"/>
        </w:rPr>
        <w:t xml:space="preserve"> </w:t>
      </w:r>
      <w:r w:rsidR="00873ABC" w:rsidRPr="00D46FD8">
        <w:rPr>
          <w:rFonts w:ascii="Arial" w:hAnsi="Arial" w:cs="Arial"/>
          <w:sz w:val="22"/>
          <w:szCs w:val="22"/>
        </w:rPr>
        <w:t>at</w:t>
      </w:r>
      <w:r w:rsidR="00873ABC" w:rsidRPr="00D46FD8">
        <w:rPr>
          <w:rFonts w:ascii="Arial" w:hAnsi="Arial" w:cs="Arial"/>
          <w:spacing w:val="-1"/>
          <w:sz w:val="22"/>
          <w:szCs w:val="22"/>
        </w:rPr>
        <w:t xml:space="preserve"> </w:t>
      </w:r>
      <w:r w:rsidR="00873ABC" w:rsidRPr="00D46FD8">
        <w:rPr>
          <w:rFonts w:ascii="Arial" w:hAnsi="Arial" w:cs="Arial"/>
          <w:sz w:val="22"/>
          <w:szCs w:val="22"/>
        </w:rPr>
        <w:t>any</w:t>
      </w:r>
      <w:r w:rsidR="00873ABC" w:rsidRPr="00D46FD8">
        <w:rPr>
          <w:rFonts w:ascii="Arial" w:hAnsi="Arial" w:cs="Arial"/>
          <w:spacing w:val="-3"/>
          <w:sz w:val="22"/>
          <w:szCs w:val="22"/>
        </w:rPr>
        <w:t xml:space="preserve"> </w:t>
      </w:r>
      <w:r w:rsidR="00873ABC" w:rsidRPr="00D46FD8">
        <w:rPr>
          <w:rFonts w:ascii="Arial" w:hAnsi="Arial" w:cs="Arial"/>
          <w:sz w:val="22"/>
          <w:szCs w:val="22"/>
        </w:rPr>
        <w:t>time.</w:t>
      </w:r>
      <w:r w:rsidR="00873ABC" w:rsidRPr="00D46FD8">
        <w:rPr>
          <w:rFonts w:ascii="Arial" w:hAnsi="Arial" w:cs="Arial"/>
          <w:spacing w:val="-3"/>
          <w:sz w:val="22"/>
          <w:szCs w:val="22"/>
        </w:rPr>
        <w:t xml:space="preserve"> </w:t>
      </w:r>
      <w:r w:rsidR="00873ABC" w:rsidRPr="00D46FD8">
        <w:rPr>
          <w:rFonts w:ascii="Arial" w:hAnsi="Arial" w:cs="Arial"/>
          <w:sz w:val="22"/>
          <w:szCs w:val="22"/>
        </w:rPr>
        <w:t>Parkland</w:t>
      </w:r>
      <w:r w:rsidR="00873ABC" w:rsidRPr="00D46FD8">
        <w:rPr>
          <w:rFonts w:ascii="Arial" w:hAnsi="Arial" w:cs="Arial"/>
          <w:spacing w:val="-4"/>
          <w:sz w:val="22"/>
          <w:szCs w:val="22"/>
        </w:rPr>
        <w:t xml:space="preserve"> </w:t>
      </w:r>
      <w:r w:rsidR="00873ABC" w:rsidRPr="00D46FD8">
        <w:rPr>
          <w:rFonts w:ascii="Arial" w:hAnsi="Arial" w:cs="Arial"/>
          <w:sz w:val="22"/>
          <w:szCs w:val="22"/>
        </w:rPr>
        <w:t>makes</w:t>
      </w:r>
      <w:r w:rsidR="00873ABC" w:rsidRPr="00D46FD8">
        <w:rPr>
          <w:rFonts w:ascii="Arial" w:hAnsi="Arial" w:cs="Arial"/>
          <w:spacing w:val="-4"/>
          <w:sz w:val="22"/>
          <w:szCs w:val="22"/>
        </w:rPr>
        <w:t xml:space="preserve"> </w:t>
      </w:r>
      <w:r w:rsidR="00873ABC" w:rsidRPr="00D46FD8">
        <w:rPr>
          <w:rFonts w:ascii="Arial" w:hAnsi="Arial" w:cs="Arial"/>
          <w:sz w:val="22"/>
          <w:szCs w:val="22"/>
        </w:rPr>
        <w:t>no</w:t>
      </w:r>
      <w:r w:rsidR="00873ABC" w:rsidRPr="00D46FD8">
        <w:rPr>
          <w:rFonts w:ascii="Arial" w:hAnsi="Arial" w:cs="Arial"/>
          <w:spacing w:val="-4"/>
          <w:sz w:val="22"/>
          <w:szCs w:val="22"/>
        </w:rPr>
        <w:t xml:space="preserve"> </w:t>
      </w:r>
      <w:r w:rsidR="00873ABC" w:rsidRPr="00D46FD8">
        <w:rPr>
          <w:rFonts w:ascii="Arial" w:hAnsi="Arial" w:cs="Arial"/>
          <w:sz w:val="22"/>
          <w:szCs w:val="22"/>
        </w:rPr>
        <w:t>certification</w:t>
      </w:r>
      <w:r w:rsidR="00873ABC" w:rsidRPr="00D46FD8">
        <w:rPr>
          <w:rFonts w:ascii="Arial" w:hAnsi="Arial" w:cs="Arial"/>
          <w:spacing w:val="-5"/>
          <w:sz w:val="22"/>
          <w:szCs w:val="22"/>
        </w:rPr>
        <w:t xml:space="preserve"> </w:t>
      </w:r>
      <w:r w:rsidR="00873ABC" w:rsidRPr="00D46FD8">
        <w:rPr>
          <w:rFonts w:ascii="Arial" w:hAnsi="Arial" w:cs="Arial"/>
          <w:sz w:val="22"/>
          <w:szCs w:val="22"/>
        </w:rPr>
        <w:t>that</w:t>
      </w:r>
      <w:r w:rsidR="00873ABC" w:rsidRPr="00D46FD8">
        <w:rPr>
          <w:rFonts w:ascii="Arial" w:hAnsi="Arial" w:cs="Arial"/>
          <w:spacing w:val="-1"/>
          <w:sz w:val="22"/>
          <w:szCs w:val="22"/>
        </w:rPr>
        <w:t xml:space="preserve"> </w:t>
      </w:r>
      <w:r w:rsidR="00873ABC" w:rsidRPr="00D46FD8">
        <w:rPr>
          <w:rFonts w:ascii="Arial" w:hAnsi="Arial" w:cs="Arial"/>
          <w:sz w:val="22"/>
          <w:szCs w:val="22"/>
        </w:rPr>
        <w:t>any</w:t>
      </w:r>
      <w:r w:rsidR="00873ABC" w:rsidRPr="00D46FD8">
        <w:rPr>
          <w:rFonts w:ascii="Arial" w:hAnsi="Arial" w:cs="Arial"/>
          <w:spacing w:val="-4"/>
          <w:sz w:val="22"/>
          <w:szCs w:val="22"/>
        </w:rPr>
        <w:t xml:space="preserve"> </w:t>
      </w:r>
      <w:r w:rsidR="00873ABC" w:rsidRPr="00D46FD8">
        <w:rPr>
          <w:rFonts w:ascii="Arial" w:hAnsi="Arial" w:cs="Arial"/>
          <w:sz w:val="22"/>
          <w:szCs w:val="22"/>
        </w:rPr>
        <w:t>items</w:t>
      </w:r>
      <w:r w:rsidR="00873ABC" w:rsidRPr="00D46FD8">
        <w:rPr>
          <w:rFonts w:ascii="Arial" w:hAnsi="Arial" w:cs="Arial"/>
          <w:spacing w:val="-4"/>
          <w:sz w:val="22"/>
          <w:szCs w:val="22"/>
        </w:rPr>
        <w:t xml:space="preserve"> </w:t>
      </w:r>
      <w:r w:rsidR="00873ABC" w:rsidRPr="00D46FD8">
        <w:rPr>
          <w:rFonts w:ascii="Arial" w:hAnsi="Arial" w:cs="Arial"/>
          <w:sz w:val="22"/>
          <w:szCs w:val="22"/>
        </w:rPr>
        <w:t>presented</w:t>
      </w:r>
      <w:r w:rsidR="00873ABC" w:rsidRPr="00D46FD8">
        <w:rPr>
          <w:rFonts w:ascii="Arial" w:hAnsi="Arial" w:cs="Arial"/>
          <w:spacing w:val="-4"/>
          <w:sz w:val="22"/>
          <w:szCs w:val="22"/>
        </w:rPr>
        <w:t xml:space="preserve"> </w:t>
      </w:r>
      <w:r w:rsidR="00873ABC" w:rsidRPr="00D46FD8">
        <w:rPr>
          <w:rFonts w:ascii="Arial" w:hAnsi="Arial" w:cs="Arial"/>
          <w:sz w:val="22"/>
          <w:szCs w:val="22"/>
        </w:rPr>
        <w:t xml:space="preserve">here are without error. </w:t>
      </w:r>
      <w:r w:rsidR="4C8306C7" w:rsidRPr="00D46FD8">
        <w:rPr>
          <w:rFonts w:ascii="Arial" w:hAnsi="Arial" w:cs="Arial"/>
          <w:sz w:val="22"/>
          <w:szCs w:val="22"/>
        </w:rPr>
        <w:t>It is</w:t>
      </w:r>
      <w:r w:rsidR="00873ABC" w:rsidRPr="00D46FD8">
        <w:rPr>
          <w:rFonts w:ascii="Arial" w:hAnsi="Arial" w:cs="Arial"/>
          <w:sz w:val="22"/>
          <w:szCs w:val="22"/>
        </w:rPr>
        <w:t xml:space="preserve"> expected and requested that all information provided by Parkland relative to our specific technologies, solutions, layout, construction, and operations are to be considered protected and private for the purposes of this RFP. This information should not be shared or viewable by any parties outside of the RFP engagement at any time. The vendor assumes the responsibility to limit access to the document as needed, along with secure storage of the information now and into the future</w:t>
      </w:r>
      <w:r w:rsidRPr="00D46FD8">
        <w:rPr>
          <w:rFonts w:ascii="Arial" w:hAnsi="Arial" w:cs="Arial"/>
          <w:sz w:val="22"/>
          <w:szCs w:val="22"/>
        </w:rPr>
        <w:t>.</w:t>
      </w:r>
    </w:p>
    <w:p w14:paraId="67ABE39A" w14:textId="77777777" w:rsidR="00F6088D" w:rsidRPr="004A0085" w:rsidRDefault="00C07489" w:rsidP="00D72787">
      <w:pPr>
        <w:pStyle w:val="Heading1"/>
        <w:numPr>
          <w:ilvl w:val="0"/>
          <w:numId w:val="13"/>
        </w:numPr>
        <w:spacing w:before="120"/>
        <w:ind w:left="720" w:right="-360" w:hanging="720"/>
        <w:jc w:val="both"/>
        <w:rPr>
          <w:rFonts w:ascii="Arial" w:hAnsi="Arial" w:cs="Arial"/>
          <w:b/>
          <w:bCs/>
          <w:sz w:val="28"/>
          <w:szCs w:val="28"/>
        </w:rPr>
      </w:pPr>
      <w:r w:rsidRPr="004A0085">
        <w:rPr>
          <w:rFonts w:ascii="Arial" w:hAnsi="Arial" w:cs="Arial"/>
          <w:b/>
          <w:bCs/>
          <w:color w:val="2F5495"/>
          <w:sz w:val="28"/>
          <w:szCs w:val="28"/>
        </w:rPr>
        <w:t>Verbal</w:t>
      </w:r>
      <w:r w:rsidRPr="004A0085">
        <w:rPr>
          <w:rFonts w:ascii="Arial" w:hAnsi="Arial" w:cs="Arial"/>
          <w:b/>
          <w:bCs/>
          <w:color w:val="2F5495"/>
          <w:spacing w:val="-8"/>
          <w:sz w:val="28"/>
          <w:szCs w:val="28"/>
        </w:rPr>
        <w:t xml:space="preserve"> </w:t>
      </w:r>
      <w:r w:rsidRPr="004A0085">
        <w:rPr>
          <w:rFonts w:ascii="Arial" w:hAnsi="Arial" w:cs="Arial"/>
          <w:b/>
          <w:bCs/>
          <w:color w:val="2F5495"/>
          <w:spacing w:val="-2"/>
          <w:sz w:val="28"/>
          <w:szCs w:val="28"/>
        </w:rPr>
        <w:t>Communications</w:t>
      </w:r>
    </w:p>
    <w:p w14:paraId="3EB75832" w14:textId="3413486F" w:rsidR="00215F91" w:rsidRPr="00D46FD8" w:rsidRDefault="00973842" w:rsidP="00D72787">
      <w:pPr>
        <w:pStyle w:val="BodyText"/>
        <w:ind w:left="720" w:right="-360"/>
        <w:jc w:val="both"/>
        <w:rPr>
          <w:rFonts w:ascii="Arial" w:hAnsi="Arial" w:cs="Arial"/>
          <w:sz w:val="22"/>
          <w:szCs w:val="22"/>
        </w:rPr>
      </w:pPr>
      <w:r w:rsidRPr="00D46FD8">
        <w:rPr>
          <w:rFonts w:ascii="Arial" w:hAnsi="Arial" w:cs="Arial"/>
          <w:sz w:val="22"/>
          <w:szCs w:val="22"/>
        </w:rPr>
        <w:t>Vendor responses must be submitted in writing</w:t>
      </w:r>
      <w:r w:rsidR="00E9189A" w:rsidRPr="00D46FD8">
        <w:rPr>
          <w:rFonts w:ascii="Arial" w:hAnsi="Arial" w:cs="Arial"/>
          <w:sz w:val="22"/>
          <w:szCs w:val="22"/>
        </w:rPr>
        <w:t xml:space="preserve"> </w:t>
      </w:r>
      <w:r w:rsidR="006109D7" w:rsidRPr="00D46FD8">
        <w:rPr>
          <w:rFonts w:ascii="Arial" w:hAnsi="Arial" w:cs="Arial"/>
          <w:sz w:val="22"/>
          <w:szCs w:val="22"/>
        </w:rPr>
        <w:t xml:space="preserve">and vendor’s written responses to this </w:t>
      </w:r>
      <w:r w:rsidR="00D72787">
        <w:rPr>
          <w:rFonts w:ascii="Arial" w:hAnsi="Arial" w:cs="Arial"/>
          <w:sz w:val="22"/>
          <w:szCs w:val="22"/>
        </w:rPr>
        <w:br/>
      </w:r>
      <w:r w:rsidR="006109D7" w:rsidRPr="00D46FD8">
        <w:rPr>
          <w:rFonts w:ascii="Arial" w:hAnsi="Arial" w:cs="Arial"/>
          <w:sz w:val="22"/>
          <w:szCs w:val="22"/>
        </w:rPr>
        <w:t>Exhibit</w:t>
      </w:r>
      <w:r w:rsidR="00D72787">
        <w:rPr>
          <w:rFonts w:ascii="Arial" w:hAnsi="Arial" w:cs="Arial"/>
          <w:sz w:val="22"/>
          <w:szCs w:val="22"/>
        </w:rPr>
        <w:t xml:space="preserve"> </w:t>
      </w:r>
      <w:r w:rsidR="006109D7" w:rsidRPr="00D46FD8">
        <w:rPr>
          <w:rFonts w:ascii="Arial" w:hAnsi="Arial" w:cs="Arial"/>
          <w:sz w:val="22"/>
          <w:szCs w:val="22"/>
        </w:rPr>
        <w:t xml:space="preserve">C shall control over any verbal discussions </w:t>
      </w:r>
      <w:r w:rsidR="008F6E3E" w:rsidRPr="00D46FD8">
        <w:rPr>
          <w:rFonts w:ascii="Arial" w:hAnsi="Arial" w:cs="Arial"/>
          <w:sz w:val="22"/>
          <w:szCs w:val="22"/>
        </w:rPr>
        <w:t xml:space="preserve">or responses </w:t>
      </w:r>
      <w:r w:rsidR="006109D7" w:rsidRPr="00D46FD8">
        <w:rPr>
          <w:rFonts w:ascii="Arial" w:hAnsi="Arial" w:cs="Arial"/>
          <w:sz w:val="22"/>
          <w:szCs w:val="22"/>
        </w:rPr>
        <w:t xml:space="preserve">regarding the topics </w:t>
      </w:r>
      <w:r w:rsidR="006109D7" w:rsidRPr="00D46FD8">
        <w:rPr>
          <w:rFonts w:ascii="Arial" w:hAnsi="Arial" w:cs="Arial"/>
          <w:sz w:val="22"/>
          <w:szCs w:val="22"/>
        </w:rPr>
        <w:lastRenderedPageBreak/>
        <w:t>discussed herein</w:t>
      </w:r>
      <w:r w:rsidR="008F6E3E" w:rsidRPr="00D46FD8">
        <w:rPr>
          <w:rFonts w:ascii="Arial" w:hAnsi="Arial" w:cs="Arial"/>
          <w:sz w:val="22"/>
          <w:szCs w:val="22"/>
        </w:rPr>
        <w:t>, which are provided for information only</w:t>
      </w:r>
      <w:r w:rsidR="000D0639" w:rsidRPr="00D46FD8">
        <w:rPr>
          <w:rFonts w:ascii="Arial" w:hAnsi="Arial" w:cs="Arial"/>
          <w:sz w:val="22"/>
          <w:szCs w:val="22"/>
        </w:rPr>
        <w:t xml:space="preserve"> and shall not amend or vary the vendor’s obligations under this Exhibit C or the contract with Parkland</w:t>
      </w:r>
      <w:r w:rsidR="006109D7" w:rsidRPr="00D46FD8">
        <w:rPr>
          <w:rFonts w:ascii="Arial" w:hAnsi="Arial" w:cs="Arial"/>
          <w:sz w:val="22"/>
          <w:szCs w:val="22"/>
        </w:rPr>
        <w:t xml:space="preserve">. </w:t>
      </w:r>
    </w:p>
    <w:p w14:paraId="67ABE3A2" w14:textId="0EC88C34" w:rsidR="00F6088D" w:rsidRPr="004A0085" w:rsidRDefault="00C07489" w:rsidP="00D72787">
      <w:pPr>
        <w:pStyle w:val="Heading1"/>
        <w:numPr>
          <w:ilvl w:val="0"/>
          <w:numId w:val="13"/>
        </w:numPr>
        <w:spacing w:before="120"/>
        <w:ind w:right="-360" w:hanging="753"/>
        <w:jc w:val="both"/>
        <w:rPr>
          <w:rFonts w:ascii="Arial" w:hAnsi="Arial" w:cs="Arial"/>
          <w:b/>
          <w:bCs/>
          <w:sz w:val="28"/>
          <w:szCs w:val="28"/>
        </w:rPr>
      </w:pPr>
      <w:r w:rsidRPr="004A0085">
        <w:rPr>
          <w:rFonts w:ascii="Arial" w:hAnsi="Arial" w:cs="Arial"/>
          <w:b/>
          <w:bCs/>
          <w:color w:val="2F5495"/>
          <w:sz w:val="28"/>
          <w:szCs w:val="28"/>
        </w:rPr>
        <w:t>Descriptions, Specifications, and Requirements for Technology &amp; Information Security</w:t>
      </w:r>
    </w:p>
    <w:p w14:paraId="67ABE3A4" w14:textId="16DBD4D9" w:rsidR="00F6088D" w:rsidRPr="00D46FD8" w:rsidRDefault="00C07489" w:rsidP="00D72787">
      <w:pPr>
        <w:pStyle w:val="BodyText"/>
        <w:ind w:left="720" w:right="-360"/>
        <w:jc w:val="both"/>
        <w:rPr>
          <w:rFonts w:ascii="Arial" w:hAnsi="Arial" w:cs="Arial"/>
          <w:sz w:val="22"/>
          <w:szCs w:val="22"/>
        </w:rPr>
      </w:pPr>
      <w:r w:rsidRPr="00D46FD8">
        <w:rPr>
          <w:rFonts w:ascii="Arial" w:hAnsi="Arial" w:cs="Arial"/>
          <w:sz w:val="22"/>
          <w:szCs w:val="22"/>
        </w:rPr>
        <w:t>Parkland and its affiliate facilities and institutions operate an information technology systems architecture that is comprised of various major large-scale systems and platforms unique to healthcare as well as standard computing and storage approaches widely used today.</w:t>
      </w:r>
      <w:r w:rsidRPr="00D46FD8">
        <w:rPr>
          <w:rFonts w:ascii="Arial" w:hAnsi="Arial" w:cs="Arial"/>
          <w:spacing w:val="-4"/>
          <w:sz w:val="22"/>
          <w:szCs w:val="22"/>
        </w:rPr>
        <w:t xml:space="preserve"> </w:t>
      </w:r>
      <w:r w:rsidRPr="00D46FD8">
        <w:rPr>
          <w:rFonts w:ascii="Arial" w:hAnsi="Arial" w:cs="Arial"/>
          <w:sz w:val="22"/>
          <w:szCs w:val="22"/>
        </w:rPr>
        <w:t>Like</w:t>
      </w:r>
      <w:r w:rsidRPr="00D46FD8">
        <w:rPr>
          <w:rFonts w:ascii="Arial" w:hAnsi="Arial" w:cs="Arial"/>
          <w:spacing w:val="-4"/>
          <w:sz w:val="22"/>
          <w:szCs w:val="22"/>
        </w:rPr>
        <w:t xml:space="preserve"> </w:t>
      </w:r>
      <w:r w:rsidRPr="00D46FD8">
        <w:rPr>
          <w:rFonts w:ascii="Arial" w:hAnsi="Arial" w:cs="Arial"/>
          <w:sz w:val="22"/>
          <w:szCs w:val="22"/>
        </w:rPr>
        <w:t>most</w:t>
      </w:r>
      <w:r w:rsidRPr="00D46FD8">
        <w:rPr>
          <w:rFonts w:ascii="Arial" w:hAnsi="Arial" w:cs="Arial"/>
          <w:spacing w:val="-5"/>
          <w:sz w:val="22"/>
          <w:szCs w:val="22"/>
        </w:rPr>
        <w:t xml:space="preserve"> </w:t>
      </w:r>
      <w:r w:rsidRPr="00D46FD8">
        <w:rPr>
          <w:rFonts w:ascii="Arial" w:hAnsi="Arial" w:cs="Arial"/>
          <w:sz w:val="22"/>
          <w:szCs w:val="22"/>
        </w:rPr>
        <w:t>modern</w:t>
      </w:r>
      <w:r w:rsidRPr="00D46FD8">
        <w:rPr>
          <w:rFonts w:ascii="Arial" w:hAnsi="Arial" w:cs="Arial"/>
          <w:spacing w:val="-4"/>
          <w:sz w:val="22"/>
          <w:szCs w:val="22"/>
        </w:rPr>
        <w:t xml:space="preserve"> </w:t>
      </w:r>
      <w:r w:rsidRPr="00D46FD8">
        <w:rPr>
          <w:rFonts w:ascii="Arial" w:hAnsi="Arial" w:cs="Arial"/>
          <w:sz w:val="22"/>
          <w:szCs w:val="22"/>
        </w:rPr>
        <w:t>operations,</w:t>
      </w:r>
      <w:r w:rsidRPr="00D46FD8">
        <w:rPr>
          <w:rFonts w:ascii="Arial" w:hAnsi="Arial" w:cs="Arial"/>
          <w:spacing w:val="-5"/>
          <w:sz w:val="22"/>
          <w:szCs w:val="22"/>
        </w:rPr>
        <w:t xml:space="preserve"> </w:t>
      </w:r>
      <w:r w:rsidRPr="00D46FD8">
        <w:rPr>
          <w:rFonts w:ascii="Arial" w:hAnsi="Arial" w:cs="Arial"/>
          <w:sz w:val="22"/>
          <w:szCs w:val="22"/>
        </w:rPr>
        <w:t>we</w:t>
      </w:r>
      <w:r w:rsidRPr="00D46FD8">
        <w:rPr>
          <w:rFonts w:ascii="Arial" w:hAnsi="Arial" w:cs="Arial"/>
          <w:spacing w:val="-1"/>
          <w:sz w:val="22"/>
          <w:szCs w:val="22"/>
        </w:rPr>
        <w:t xml:space="preserve"> </w:t>
      </w:r>
      <w:r w:rsidRPr="00D46FD8">
        <w:rPr>
          <w:rFonts w:ascii="Arial" w:hAnsi="Arial" w:cs="Arial"/>
          <w:sz w:val="22"/>
          <w:szCs w:val="22"/>
        </w:rPr>
        <w:t>also</w:t>
      </w:r>
      <w:r w:rsidRPr="00D46FD8">
        <w:rPr>
          <w:rFonts w:ascii="Arial" w:hAnsi="Arial" w:cs="Arial"/>
          <w:spacing w:val="-1"/>
          <w:sz w:val="22"/>
          <w:szCs w:val="22"/>
        </w:rPr>
        <w:t xml:space="preserve"> </w:t>
      </w:r>
      <w:r w:rsidRPr="00D46FD8">
        <w:rPr>
          <w:rFonts w:ascii="Arial" w:hAnsi="Arial" w:cs="Arial"/>
          <w:sz w:val="22"/>
          <w:szCs w:val="22"/>
        </w:rPr>
        <w:t>employ</w:t>
      </w:r>
      <w:r w:rsidRPr="00D46FD8">
        <w:rPr>
          <w:rFonts w:ascii="Arial" w:hAnsi="Arial" w:cs="Arial"/>
          <w:spacing w:val="-2"/>
          <w:sz w:val="22"/>
          <w:szCs w:val="22"/>
        </w:rPr>
        <w:t xml:space="preserve"> </w:t>
      </w:r>
      <w:r w:rsidRPr="00D46FD8">
        <w:rPr>
          <w:rFonts w:ascii="Arial" w:hAnsi="Arial" w:cs="Arial"/>
          <w:sz w:val="22"/>
          <w:szCs w:val="22"/>
        </w:rPr>
        <w:t>the</w:t>
      </w:r>
      <w:r w:rsidRPr="00D46FD8">
        <w:rPr>
          <w:rFonts w:ascii="Arial" w:hAnsi="Arial" w:cs="Arial"/>
          <w:spacing w:val="-4"/>
          <w:sz w:val="22"/>
          <w:szCs w:val="22"/>
        </w:rPr>
        <w:t xml:space="preserve"> </w:t>
      </w:r>
      <w:r w:rsidRPr="00D46FD8">
        <w:rPr>
          <w:rFonts w:ascii="Arial" w:hAnsi="Arial" w:cs="Arial"/>
          <w:sz w:val="22"/>
          <w:szCs w:val="22"/>
        </w:rPr>
        <w:t>services</w:t>
      </w:r>
      <w:r w:rsidRPr="00D46FD8">
        <w:rPr>
          <w:rFonts w:ascii="Arial" w:hAnsi="Arial" w:cs="Arial"/>
          <w:spacing w:val="-5"/>
          <w:sz w:val="22"/>
          <w:szCs w:val="22"/>
        </w:rPr>
        <w:t xml:space="preserve"> </w:t>
      </w:r>
      <w:r w:rsidRPr="00D46FD8">
        <w:rPr>
          <w:rFonts w:ascii="Arial" w:hAnsi="Arial" w:cs="Arial"/>
          <w:sz w:val="22"/>
          <w:szCs w:val="22"/>
        </w:rPr>
        <w:t>of</w:t>
      </w:r>
      <w:r w:rsidRPr="00D46FD8">
        <w:rPr>
          <w:rFonts w:ascii="Arial" w:hAnsi="Arial" w:cs="Arial"/>
          <w:spacing w:val="-5"/>
          <w:sz w:val="22"/>
          <w:szCs w:val="22"/>
        </w:rPr>
        <w:t xml:space="preserve"> </w:t>
      </w:r>
      <w:r w:rsidRPr="00D46FD8">
        <w:rPr>
          <w:rFonts w:ascii="Arial" w:hAnsi="Arial" w:cs="Arial"/>
          <w:sz w:val="22"/>
          <w:szCs w:val="22"/>
        </w:rPr>
        <w:t>major</w:t>
      </w:r>
      <w:r w:rsidRPr="00D46FD8">
        <w:rPr>
          <w:rFonts w:ascii="Arial" w:hAnsi="Arial" w:cs="Arial"/>
          <w:spacing w:val="-7"/>
          <w:sz w:val="22"/>
          <w:szCs w:val="22"/>
        </w:rPr>
        <w:t xml:space="preserve"> </w:t>
      </w:r>
      <w:r w:rsidRPr="00D46FD8">
        <w:rPr>
          <w:rFonts w:ascii="Arial" w:hAnsi="Arial" w:cs="Arial"/>
          <w:sz w:val="22"/>
          <w:szCs w:val="22"/>
        </w:rPr>
        <w:t>cloud</w:t>
      </w:r>
      <w:r w:rsidRPr="00D46FD8">
        <w:rPr>
          <w:rFonts w:ascii="Arial" w:hAnsi="Arial" w:cs="Arial"/>
          <w:spacing w:val="-2"/>
          <w:sz w:val="22"/>
          <w:szCs w:val="22"/>
        </w:rPr>
        <w:t xml:space="preserve"> </w:t>
      </w:r>
      <w:r w:rsidRPr="00D46FD8">
        <w:rPr>
          <w:rFonts w:ascii="Arial" w:hAnsi="Arial" w:cs="Arial"/>
          <w:sz w:val="22"/>
          <w:szCs w:val="22"/>
        </w:rPr>
        <w:t>providers</w:t>
      </w:r>
      <w:r w:rsidRPr="00D46FD8">
        <w:rPr>
          <w:rFonts w:ascii="Arial" w:hAnsi="Arial" w:cs="Arial"/>
          <w:spacing w:val="-4"/>
          <w:sz w:val="22"/>
          <w:szCs w:val="22"/>
        </w:rPr>
        <w:t xml:space="preserve"> </w:t>
      </w:r>
      <w:r w:rsidRPr="00D46FD8">
        <w:rPr>
          <w:rFonts w:ascii="Arial" w:hAnsi="Arial" w:cs="Arial"/>
          <w:sz w:val="22"/>
          <w:szCs w:val="22"/>
        </w:rPr>
        <w:t>in a hybrid solution model that is</w:t>
      </w:r>
      <w:r w:rsidRPr="00D46FD8">
        <w:rPr>
          <w:rFonts w:ascii="Arial" w:hAnsi="Arial" w:cs="Arial"/>
          <w:spacing w:val="-2"/>
          <w:sz w:val="22"/>
          <w:szCs w:val="22"/>
        </w:rPr>
        <w:t xml:space="preserve"> </w:t>
      </w:r>
      <w:r w:rsidRPr="00D46FD8">
        <w:rPr>
          <w:rFonts w:ascii="Arial" w:hAnsi="Arial" w:cs="Arial"/>
          <w:sz w:val="22"/>
          <w:szCs w:val="22"/>
        </w:rPr>
        <w:t>beneficial for our service line</w:t>
      </w:r>
      <w:r w:rsidRPr="00D46FD8">
        <w:rPr>
          <w:rFonts w:ascii="Arial" w:hAnsi="Arial" w:cs="Arial"/>
          <w:spacing w:val="-1"/>
          <w:sz w:val="22"/>
          <w:szCs w:val="22"/>
        </w:rPr>
        <w:t xml:space="preserve"> </w:t>
      </w:r>
      <w:r w:rsidRPr="00D46FD8">
        <w:rPr>
          <w:rFonts w:ascii="Arial" w:hAnsi="Arial" w:cs="Arial"/>
          <w:sz w:val="22"/>
          <w:szCs w:val="22"/>
        </w:rPr>
        <w:t>modeling</w:t>
      </w:r>
      <w:r w:rsidRPr="00D46FD8">
        <w:rPr>
          <w:rFonts w:ascii="Arial" w:hAnsi="Arial" w:cs="Arial"/>
          <w:spacing w:val="-2"/>
          <w:sz w:val="22"/>
          <w:szCs w:val="22"/>
        </w:rPr>
        <w:t xml:space="preserve"> </w:t>
      </w:r>
      <w:r w:rsidRPr="00D46FD8">
        <w:rPr>
          <w:rFonts w:ascii="Arial" w:hAnsi="Arial" w:cs="Arial"/>
          <w:sz w:val="22"/>
          <w:szCs w:val="22"/>
        </w:rPr>
        <w:t>as</w:t>
      </w:r>
      <w:r w:rsidRPr="00D46FD8">
        <w:rPr>
          <w:rFonts w:ascii="Arial" w:hAnsi="Arial" w:cs="Arial"/>
          <w:spacing w:val="-1"/>
          <w:sz w:val="22"/>
          <w:szCs w:val="22"/>
        </w:rPr>
        <w:t xml:space="preserve"> </w:t>
      </w:r>
      <w:r w:rsidRPr="00D46FD8">
        <w:rPr>
          <w:rFonts w:ascii="Arial" w:hAnsi="Arial" w:cs="Arial"/>
          <w:sz w:val="22"/>
          <w:szCs w:val="22"/>
        </w:rPr>
        <w:t xml:space="preserve">well as our security posture and performance. Our preferred design approach is to utilize </w:t>
      </w:r>
      <w:r w:rsidR="0065311B" w:rsidRPr="00D46FD8">
        <w:rPr>
          <w:rFonts w:ascii="Arial" w:hAnsi="Arial" w:cs="Arial"/>
          <w:sz w:val="22"/>
          <w:szCs w:val="22"/>
        </w:rPr>
        <w:t>cloud-based</w:t>
      </w:r>
      <w:r w:rsidRPr="00D46FD8">
        <w:rPr>
          <w:rFonts w:ascii="Arial" w:hAnsi="Arial" w:cs="Arial"/>
          <w:sz w:val="22"/>
          <w:szCs w:val="22"/>
        </w:rPr>
        <w:t xml:space="preserve"> designs for typical IaaS, CaaS, PaaS, and other “as a” service models in a fully cloud</w:t>
      </w:r>
      <w:r w:rsidR="0019657F" w:rsidRPr="00D46FD8">
        <w:rPr>
          <w:rFonts w:ascii="Arial" w:hAnsi="Arial" w:cs="Arial"/>
          <w:sz w:val="22"/>
          <w:szCs w:val="22"/>
        </w:rPr>
        <w:t>-</w:t>
      </w:r>
      <w:r w:rsidRPr="00D46FD8">
        <w:rPr>
          <w:rFonts w:ascii="Arial" w:hAnsi="Arial" w:cs="Arial"/>
          <w:sz w:val="22"/>
          <w:szCs w:val="22"/>
        </w:rPr>
        <w:t xml:space="preserve">based approach or a hybrid model as appropriate to the design and solution being offered or requested. The following are provided as high-level standards and requirements and are not an exhaustive </w:t>
      </w:r>
      <w:r w:rsidRPr="00D46FD8">
        <w:rPr>
          <w:rFonts w:ascii="Arial" w:hAnsi="Arial" w:cs="Arial"/>
          <w:spacing w:val="-2"/>
          <w:sz w:val="22"/>
          <w:szCs w:val="22"/>
        </w:rPr>
        <w:t>list.</w:t>
      </w:r>
    </w:p>
    <w:p w14:paraId="67ABE3A5" w14:textId="2B78BF17" w:rsidR="00F6088D" w:rsidRPr="004A0085" w:rsidRDefault="00C07489" w:rsidP="00D72787">
      <w:pPr>
        <w:pStyle w:val="Heading1"/>
        <w:numPr>
          <w:ilvl w:val="0"/>
          <w:numId w:val="12"/>
        </w:numPr>
        <w:spacing w:before="119"/>
        <w:ind w:left="720" w:right="-360" w:hanging="720"/>
        <w:jc w:val="both"/>
        <w:rPr>
          <w:rFonts w:ascii="Arial" w:hAnsi="Arial" w:cs="Arial"/>
          <w:b/>
          <w:bCs/>
          <w:sz w:val="28"/>
          <w:szCs w:val="28"/>
        </w:rPr>
      </w:pPr>
      <w:r w:rsidRPr="004A0085">
        <w:rPr>
          <w:rFonts w:ascii="Arial" w:hAnsi="Arial" w:cs="Arial"/>
          <w:b/>
          <w:bCs/>
          <w:color w:val="1F3662"/>
          <w:sz w:val="28"/>
          <w:szCs w:val="28"/>
        </w:rPr>
        <w:t>Capacity,</w:t>
      </w:r>
      <w:r w:rsidRPr="004A0085">
        <w:rPr>
          <w:rFonts w:ascii="Arial" w:hAnsi="Arial" w:cs="Arial"/>
          <w:b/>
          <w:bCs/>
          <w:color w:val="1F3662"/>
          <w:spacing w:val="-10"/>
          <w:sz w:val="28"/>
          <w:szCs w:val="28"/>
        </w:rPr>
        <w:t xml:space="preserve"> </w:t>
      </w:r>
      <w:r w:rsidRPr="004A0085">
        <w:rPr>
          <w:rFonts w:ascii="Arial" w:hAnsi="Arial" w:cs="Arial"/>
          <w:b/>
          <w:bCs/>
          <w:color w:val="1F3662"/>
          <w:sz w:val="28"/>
          <w:szCs w:val="28"/>
        </w:rPr>
        <w:t>Scalability,</w:t>
      </w:r>
      <w:r w:rsidRPr="004A0085">
        <w:rPr>
          <w:rFonts w:ascii="Arial" w:hAnsi="Arial" w:cs="Arial"/>
          <w:b/>
          <w:bCs/>
          <w:color w:val="1F3662"/>
          <w:spacing w:val="-10"/>
          <w:sz w:val="28"/>
          <w:szCs w:val="28"/>
        </w:rPr>
        <w:t xml:space="preserve"> </w:t>
      </w:r>
      <w:r w:rsidRPr="004A0085">
        <w:rPr>
          <w:rFonts w:ascii="Arial" w:hAnsi="Arial" w:cs="Arial"/>
          <w:b/>
          <w:bCs/>
          <w:color w:val="1F3662"/>
          <w:sz w:val="28"/>
          <w:szCs w:val="28"/>
        </w:rPr>
        <w:t>and</w:t>
      </w:r>
      <w:r w:rsidRPr="004A0085">
        <w:rPr>
          <w:rFonts w:ascii="Arial" w:hAnsi="Arial" w:cs="Arial"/>
          <w:b/>
          <w:bCs/>
          <w:color w:val="1F3662"/>
          <w:spacing w:val="-8"/>
          <w:sz w:val="28"/>
          <w:szCs w:val="28"/>
        </w:rPr>
        <w:t xml:space="preserve"> </w:t>
      </w:r>
      <w:r w:rsidRPr="004A0085">
        <w:rPr>
          <w:rFonts w:ascii="Arial" w:hAnsi="Arial" w:cs="Arial"/>
          <w:b/>
          <w:bCs/>
          <w:color w:val="1F3662"/>
          <w:sz w:val="28"/>
          <w:szCs w:val="28"/>
        </w:rPr>
        <w:t>Disaster</w:t>
      </w:r>
      <w:r w:rsidRPr="004A0085">
        <w:rPr>
          <w:rFonts w:ascii="Arial" w:hAnsi="Arial" w:cs="Arial"/>
          <w:b/>
          <w:bCs/>
          <w:color w:val="1F3662"/>
          <w:spacing w:val="-8"/>
          <w:sz w:val="28"/>
          <w:szCs w:val="28"/>
        </w:rPr>
        <w:t xml:space="preserve"> </w:t>
      </w:r>
      <w:r w:rsidRPr="004A0085">
        <w:rPr>
          <w:rFonts w:ascii="Arial" w:hAnsi="Arial" w:cs="Arial"/>
          <w:b/>
          <w:bCs/>
          <w:color w:val="1F3662"/>
          <w:spacing w:val="-2"/>
          <w:sz w:val="28"/>
          <w:szCs w:val="28"/>
        </w:rPr>
        <w:t>Recovery</w:t>
      </w:r>
    </w:p>
    <w:p w14:paraId="0576C6A8" w14:textId="77777777" w:rsidR="00EC75D6" w:rsidRPr="00D46FD8" w:rsidRDefault="00C07489" w:rsidP="00D72787">
      <w:pPr>
        <w:spacing w:before="160"/>
        <w:ind w:left="720" w:right="-360"/>
        <w:jc w:val="both"/>
        <w:rPr>
          <w:rFonts w:ascii="Arial" w:hAnsi="Arial" w:cs="Arial"/>
        </w:rPr>
      </w:pPr>
      <w:r w:rsidRPr="00D46FD8">
        <w:rPr>
          <w:rFonts w:ascii="Arial" w:hAnsi="Arial" w:cs="Arial"/>
        </w:rPr>
        <w:t>The</w:t>
      </w:r>
      <w:r w:rsidRPr="00D46FD8">
        <w:rPr>
          <w:rFonts w:ascii="Arial" w:hAnsi="Arial" w:cs="Arial"/>
          <w:spacing w:val="-3"/>
        </w:rPr>
        <w:t xml:space="preserve"> </w:t>
      </w:r>
      <w:r w:rsidRPr="00D46FD8">
        <w:rPr>
          <w:rFonts w:ascii="Arial" w:hAnsi="Arial" w:cs="Arial"/>
        </w:rPr>
        <w:t>system</w:t>
      </w:r>
      <w:r w:rsidRPr="00D46FD8">
        <w:rPr>
          <w:rFonts w:ascii="Arial" w:hAnsi="Arial" w:cs="Arial"/>
          <w:spacing w:val="-5"/>
        </w:rPr>
        <w:t xml:space="preserve"> </w:t>
      </w:r>
      <w:r w:rsidRPr="00D46FD8">
        <w:rPr>
          <w:rFonts w:ascii="Arial" w:hAnsi="Arial" w:cs="Arial"/>
        </w:rPr>
        <w:t>or</w:t>
      </w:r>
      <w:r w:rsidRPr="00D46FD8">
        <w:rPr>
          <w:rFonts w:ascii="Arial" w:hAnsi="Arial" w:cs="Arial"/>
          <w:spacing w:val="-7"/>
        </w:rPr>
        <w:t xml:space="preserve"> </w:t>
      </w:r>
      <w:r w:rsidRPr="00D46FD8">
        <w:rPr>
          <w:rFonts w:ascii="Arial" w:hAnsi="Arial" w:cs="Arial"/>
        </w:rPr>
        <w:t>solution</w:t>
      </w:r>
      <w:r w:rsidRPr="00D46FD8">
        <w:rPr>
          <w:rFonts w:ascii="Arial" w:hAnsi="Arial" w:cs="Arial"/>
          <w:spacing w:val="-5"/>
        </w:rPr>
        <w:t xml:space="preserve"> </w:t>
      </w:r>
      <w:r w:rsidRPr="00D46FD8">
        <w:rPr>
          <w:rFonts w:ascii="Arial" w:hAnsi="Arial" w:cs="Arial"/>
        </w:rPr>
        <w:t>should</w:t>
      </w:r>
      <w:r w:rsidRPr="00D46FD8">
        <w:rPr>
          <w:rFonts w:ascii="Arial" w:hAnsi="Arial" w:cs="Arial"/>
          <w:spacing w:val="-6"/>
        </w:rPr>
        <w:t xml:space="preserve"> </w:t>
      </w:r>
      <w:r w:rsidRPr="00D46FD8">
        <w:rPr>
          <w:rFonts w:ascii="Arial" w:hAnsi="Arial" w:cs="Arial"/>
        </w:rPr>
        <w:t>provide</w:t>
      </w:r>
      <w:r w:rsidRPr="00D46FD8">
        <w:rPr>
          <w:rFonts w:ascii="Arial" w:hAnsi="Arial" w:cs="Arial"/>
          <w:spacing w:val="-5"/>
        </w:rPr>
        <w:t xml:space="preserve"> </w:t>
      </w:r>
      <w:r w:rsidRPr="00D46FD8">
        <w:rPr>
          <w:rFonts w:ascii="Arial" w:hAnsi="Arial" w:cs="Arial"/>
        </w:rPr>
        <w:t>the</w:t>
      </w:r>
      <w:r w:rsidRPr="00D46FD8">
        <w:rPr>
          <w:rFonts w:ascii="Arial" w:hAnsi="Arial" w:cs="Arial"/>
          <w:spacing w:val="-4"/>
        </w:rPr>
        <w:t xml:space="preserve"> </w:t>
      </w:r>
      <w:r w:rsidRPr="00D46FD8">
        <w:rPr>
          <w:rFonts w:ascii="Arial" w:hAnsi="Arial" w:cs="Arial"/>
        </w:rPr>
        <w:t>initial</w:t>
      </w:r>
      <w:r w:rsidRPr="00D46FD8">
        <w:rPr>
          <w:rFonts w:ascii="Arial" w:hAnsi="Arial" w:cs="Arial"/>
          <w:spacing w:val="-6"/>
        </w:rPr>
        <w:t xml:space="preserve"> </w:t>
      </w:r>
      <w:r w:rsidRPr="00D46FD8">
        <w:rPr>
          <w:rFonts w:ascii="Arial" w:hAnsi="Arial" w:cs="Arial"/>
        </w:rPr>
        <w:t>properly</w:t>
      </w:r>
      <w:r w:rsidRPr="00D46FD8">
        <w:rPr>
          <w:rFonts w:ascii="Arial" w:hAnsi="Arial" w:cs="Arial"/>
          <w:spacing w:val="-5"/>
        </w:rPr>
        <w:t xml:space="preserve"> </w:t>
      </w:r>
      <w:r w:rsidRPr="00D46FD8">
        <w:rPr>
          <w:rFonts w:ascii="Arial" w:hAnsi="Arial" w:cs="Arial"/>
        </w:rPr>
        <w:t>sized</w:t>
      </w:r>
      <w:r w:rsidRPr="00D46FD8">
        <w:rPr>
          <w:rFonts w:ascii="Arial" w:hAnsi="Arial" w:cs="Arial"/>
          <w:spacing w:val="-2"/>
        </w:rPr>
        <w:t xml:space="preserve"> </w:t>
      </w:r>
      <w:r w:rsidRPr="00D46FD8">
        <w:rPr>
          <w:rFonts w:ascii="Arial" w:hAnsi="Arial" w:cs="Arial"/>
        </w:rPr>
        <w:t>service capacity to meet runtime requirements.</w:t>
      </w:r>
    </w:p>
    <w:p w14:paraId="67ABE3A8" w14:textId="544C12B7" w:rsidR="00F6088D" w:rsidRPr="00D46FD8" w:rsidRDefault="00C07489" w:rsidP="00D72787">
      <w:pPr>
        <w:spacing w:before="160"/>
        <w:ind w:left="720" w:right="-360"/>
        <w:jc w:val="both"/>
        <w:rPr>
          <w:rFonts w:ascii="Arial" w:hAnsi="Arial" w:cs="Arial"/>
        </w:rPr>
      </w:pPr>
      <w:r w:rsidRPr="00D46FD8">
        <w:rPr>
          <w:rFonts w:ascii="Arial" w:hAnsi="Arial" w:cs="Arial"/>
        </w:rPr>
        <w:t xml:space="preserve">The system or solution should also be capable of providing monitoring and alerting </w:t>
      </w:r>
      <w:r w:rsidR="00426A6E" w:rsidRPr="00D46FD8">
        <w:rPr>
          <w:rFonts w:ascii="Arial" w:hAnsi="Arial" w:cs="Arial"/>
        </w:rPr>
        <w:t>regarding capacity, security, and performance alarms using standard monitoring system</w:t>
      </w:r>
      <w:r w:rsidRPr="00D46FD8">
        <w:rPr>
          <w:rFonts w:ascii="Arial" w:hAnsi="Arial" w:cs="Arial"/>
        </w:rPr>
        <w:t xml:space="preserve"> approaches.</w:t>
      </w:r>
    </w:p>
    <w:p w14:paraId="67ABE3A9" w14:textId="5A5209AF" w:rsidR="00F6088D" w:rsidRPr="00D46FD8" w:rsidRDefault="00C07489" w:rsidP="00D72787">
      <w:pPr>
        <w:ind w:left="720" w:right="-360"/>
        <w:jc w:val="both"/>
        <w:rPr>
          <w:rFonts w:ascii="Arial" w:hAnsi="Arial" w:cs="Arial"/>
        </w:rPr>
      </w:pPr>
      <w:r w:rsidRPr="00D46FD8">
        <w:rPr>
          <w:rFonts w:ascii="Arial" w:hAnsi="Arial" w:cs="Arial"/>
        </w:rPr>
        <w:t xml:space="preserve">The system or solution should be flexible and scalable </w:t>
      </w:r>
      <w:r w:rsidR="006233D2" w:rsidRPr="00D46FD8">
        <w:rPr>
          <w:rFonts w:ascii="Arial" w:hAnsi="Arial" w:cs="Arial"/>
        </w:rPr>
        <w:t>for the expansion of services and resources, as needed</w:t>
      </w:r>
      <w:r w:rsidR="00AA07A8" w:rsidRPr="00D46FD8">
        <w:rPr>
          <w:rFonts w:ascii="Arial" w:hAnsi="Arial" w:cs="Arial"/>
        </w:rPr>
        <w:t>,</w:t>
      </w:r>
      <w:r w:rsidRPr="00D46FD8">
        <w:rPr>
          <w:rFonts w:ascii="Arial" w:hAnsi="Arial" w:cs="Arial"/>
        </w:rPr>
        <w:t xml:space="preserve"> when the solution requires additional resources for proper runtime operation in its service life.</w:t>
      </w:r>
    </w:p>
    <w:p w14:paraId="7BB36F03" w14:textId="77777777" w:rsidR="00724737" w:rsidRPr="00D46FD8" w:rsidRDefault="00724737" w:rsidP="00D72787">
      <w:pPr>
        <w:pStyle w:val="BodyText"/>
        <w:spacing w:before="2"/>
        <w:ind w:left="720" w:right="-360"/>
        <w:jc w:val="both"/>
        <w:rPr>
          <w:rFonts w:ascii="Arial" w:hAnsi="Arial" w:cs="Arial"/>
          <w:sz w:val="22"/>
          <w:szCs w:val="22"/>
        </w:rPr>
      </w:pPr>
    </w:p>
    <w:p w14:paraId="65B65EF7" w14:textId="039A477A" w:rsidR="00534608" w:rsidRDefault="00C07489" w:rsidP="00D72787">
      <w:pPr>
        <w:pStyle w:val="BodyText"/>
        <w:spacing w:before="2"/>
        <w:ind w:left="720" w:right="-360"/>
        <w:jc w:val="both"/>
        <w:rPr>
          <w:rFonts w:ascii="Arial" w:hAnsi="Arial" w:cs="Arial"/>
          <w:sz w:val="22"/>
          <w:szCs w:val="22"/>
        </w:rPr>
      </w:pPr>
      <w:r w:rsidRPr="00D46FD8">
        <w:rPr>
          <w:rFonts w:ascii="Arial" w:hAnsi="Arial" w:cs="Arial"/>
          <w:sz w:val="22"/>
          <w:szCs w:val="22"/>
        </w:rPr>
        <w:t xml:space="preserve">Remote / Cloud Based providers </w:t>
      </w:r>
      <w:r w:rsidR="00F116DC" w:rsidRPr="00D46FD8">
        <w:rPr>
          <w:rFonts w:ascii="Arial" w:hAnsi="Arial" w:cs="Arial"/>
          <w:sz w:val="22"/>
          <w:szCs w:val="22"/>
        </w:rPr>
        <w:t xml:space="preserve">are </w:t>
      </w:r>
      <w:r w:rsidRPr="00D46FD8">
        <w:rPr>
          <w:rFonts w:ascii="Arial" w:hAnsi="Arial" w:cs="Arial"/>
          <w:sz w:val="22"/>
          <w:szCs w:val="22"/>
        </w:rPr>
        <w:t xml:space="preserve">asked to deliver a </w:t>
      </w:r>
      <w:r w:rsidR="00F116DC" w:rsidRPr="00D46FD8">
        <w:rPr>
          <w:rFonts w:ascii="Arial" w:hAnsi="Arial" w:cs="Arial"/>
          <w:sz w:val="22"/>
          <w:szCs w:val="22"/>
        </w:rPr>
        <w:t xml:space="preserve">complete </w:t>
      </w:r>
      <w:r w:rsidRPr="00D46FD8">
        <w:rPr>
          <w:rFonts w:ascii="Arial" w:hAnsi="Arial" w:cs="Arial"/>
          <w:sz w:val="22"/>
          <w:szCs w:val="22"/>
        </w:rPr>
        <w:t>and comprehensive manifest of their current disaster recovery, availability, and multi-site recovery</w:t>
      </w:r>
      <w:r w:rsidRPr="00D46FD8">
        <w:rPr>
          <w:rFonts w:ascii="Arial" w:hAnsi="Arial" w:cs="Arial"/>
          <w:spacing w:val="-5"/>
          <w:sz w:val="22"/>
          <w:szCs w:val="22"/>
        </w:rPr>
        <w:t xml:space="preserve"> </w:t>
      </w:r>
      <w:r w:rsidRPr="00D46FD8">
        <w:rPr>
          <w:rFonts w:ascii="Arial" w:hAnsi="Arial" w:cs="Arial"/>
          <w:sz w:val="22"/>
          <w:szCs w:val="22"/>
        </w:rPr>
        <w:t>models</w:t>
      </w:r>
      <w:r w:rsidRPr="00D46FD8">
        <w:rPr>
          <w:rFonts w:ascii="Arial" w:hAnsi="Arial" w:cs="Arial"/>
          <w:spacing w:val="-4"/>
          <w:sz w:val="22"/>
          <w:szCs w:val="22"/>
        </w:rPr>
        <w:t xml:space="preserve"> </w:t>
      </w:r>
      <w:r w:rsidRPr="00D46FD8">
        <w:rPr>
          <w:rFonts w:ascii="Arial" w:hAnsi="Arial" w:cs="Arial"/>
          <w:sz w:val="22"/>
          <w:szCs w:val="22"/>
        </w:rPr>
        <w:t>in</w:t>
      </w:r>
      <w:r w:rsidRPr="00D46FD8">
        <w:rPr>
          <w:rFonts w:ascii="Arial" w:hAnsi="Arial" w:cs="Arial"/>
          <w:spacing w:val="-4"/>
          <w:sz w:val="22"/>
          <w:szCs w:val="22"/>
        </w:rPr>
        <w:t xml:space="preserve"> </w:t>
      </w:r>
      <w:r w:rsidRPr="00D46FD8">
        <w:rPr>
          <w:rFonts w:ascii="Arial" w:hAnsi="Arial" w:cs="Arial"/>
          <w:sz w:val="22"/>
          <w:szCs w:val="22"/>
        </w:rPr>
        <w:t>practice</w:t>
      </w:r>
      <w:r w:rsidRPr="00D46FD8">
        <w:rPr>
          <w:rFonts w:ascii="Arial" w:hAnsi="Arial" w:cs="Arial"/>
          <w:spacing w:val="-4"/>
          <w:sz w:val="22"/>
          <w:szCs w:val="22"/>
        </w:rPr>
        <w:t xml:space="preserve"> </w:t>
      </w:r>
      <w:r w:rsidRPr="00D46FD8">
        <w:rPr>
          <w:rFonts w:ascii="Arial" w:hAnsi="Arial" w:cs="Arial"/>
          <w:sz w:val="22"/>
          <w:szCs w:val="22"/>
        </w:rPr>
        <w:t>as</w:t>
      </w:r>
      <w:r w:rsidRPr="00D46FD8">
        <w:rPr>
          <w:rFonts w:ascii="Arial" w:hAnsi="Arial" w:cs="Arial"/>
          <w:spacing w:val="-4"/>
          <w:sz w:val="22"/>
          <w:szCs w:val="22"/>
        </w:rPr>
        <w:t xml:space="preserve"> </w:t>
      </w:r>
      <w:r w:rsidRPr="00D46FD8">
        <w:rPr>
          <w:rFonts w:ascii="Arial" w:hAnsi="Arial" w:cs="Arial"/>
          <w:sz w:val="22"/>
          <w:szCs w:val="22"/>
        </w:rPr>
        <w:t>of</w:t>
      </w:r>
      <w:r w:rsidRPr="00D46FD8">
        <w:rPr>
          <w:rFonts w:ascii="Arial" w:hAnsi="Arial" w:cs="Arial"/>
          <w:spacing w:val="-4"/>
          <w:sz w:val="22"/>
          <w:szCs w:val="22"/>
        </w:rPr>
        <w:t xml:space="preserve"> </w:t>
      </w:r>
      <w:r w:rsidRPr="00D46FD8">
        <w:rPr>
          <w:rFonts w:ascii="Arial" w:hAnsi="Arial" w:cs="Arial"/>
          <w:sz w:val="22"/>
          <w:szCs w:val="22"/>
        </w:rPr>
        <w:t>the</w:t>
      </w:r>
      <w:r w:rsidRPr="00D46FD8">
        <w:rPr>
          <w:rFonts w:ascii="Arial" w:hAnsi="Arial" w:cs="Arial"/>
          <w:spacing w:val="-1"/>
          <w:sz w:val="22"/>
          <w:szCs w:val="22"/>
        </w:rPr>
        <w:t xml:space="preserve"> </w:t>
      </w:r>
      <w:r w:rsidR="00AA09ED" w:rsidRPr="00D46FD8">
        <w:rPr>
          <w:rFonts w:ascii="Arial" w:hAnsi="Arial" w:cs="Arial"/>
          <w:sz w:val="22"/>
          <w:szCs w:val="22"/>
        </w:rPr>
        <w:t>contract</w:t>
      </w:r>
      <w:r w:rsidRPr="00D46FD8">
        <w:rPr>
          <w:rFonts w:ascii="Arial" w:hAnsi="Arial" w:cs="Arial"/>
          <w:spacing w:val="-5"/>
          <w:sz w:val="22"/>
          <w:szCs w:val="22"/>
        </w:rPr>
        <w:t xml:space="preserve"> </w:t>
      </w:r>
      <w:r w:rsidRPr="00D46FD8">
        <w:rPr>
          <w:rFonts w:ascii="Arial" w:hAnsi="Arial" w:cs="Arial"/>
          <w:sz w:val="22"/>
          <w:szCs w:val="22"/>
        </w:rPr>
        <w:t>to</w:t>
      </w:r>
      <w:r w:rsidRPr="00D46FD8">
        <w:rPr>
          <w:rFonts w:ascii="Arial" w:hAnsi="Arial" w:cs="Arial"/>
          <w:spacing w:val="-5"/>
          <w:sz w:val="22"/>
          <w:szCs w:val="22"/>
        </w:rPr>
        <w:t xml:space="preserve"> </w:t>
      </w:r>
      <w:r w:rsidRPr="00D46FD8">
        <w:rPr>
          <w:rFonts w:ascii="Arial" w:hAnsi="Arial" w:cs="Arial"/>
          <w:sz w:val="22"/>
          <w:szCs w:val="22"/>
        </w:rPr>
        <w:t>meet</w:t>
      </w:r>
      <w:r w:rsidRPr="00D46FD8">
        <w:rPr>
          <w:rFonts w:ascii="Arial" w:hAnsi="Arial" w:cs="Arial"/>
          <w:spacing w:val="-1"/>
          <w:sz w:val="22"/>
          <w:szCs w:val="22"/>
        </w:rPr>
        <w:t xml:space="preserve"> </w:t>
      </w:r>
      <w:r w:rsidRPr="00D46FD8">
        <w:rPr>
          <w:rFonts w:ascii="Arial" w:hAnsi="Arial" w:cs="Arial"/>
          <w:sz w:val="22"/>
          <w:szCs w:val="22"/>
        </w:rPr>
        <w:t>a</w:t>
      </w:r>
      <w:r w:rsidRPr="00D46FD8">
        <w:rPr>
          <w:rFonts w:ascii="Arial" w:hAnsi="Arial" w:cs="Arial"/>
          <w:spacing w:val="-4"/>
          <w:sz w:val="22"/>
          <w:szCs w:val="22"/>
        </w:rPr>
        <w:t xml:space="preserve"> </w:t>
      </w:r>
      <w:r w:rsidRPr="00D46FD8">
        <w:rPr>
          <w:rFonts w:ascii="Arial" w:hAnsi="Arial" w:cs="Arial"/>
          <w:sz w:val="22"/>
          <w:szCs w:val="22"/>
        </w:rPr>
        <w:t>24x7x365</w:t>
      </w:r>
      <w:r w:rsidRPr="00D46FD8">
        <w:rPr>
          <w:rFonts w:ascii="Arial" w:hAnsi="Arial" w:cs="Arial"/>
          <w:spacing w:val="-5"/>
          <w:sz w:val="22"/>
          <w:szCs w:val="22"/>
        </w:rPr>
        <w:t xml:space="preserve"> </w:t>
      </w:r>
      <w:r w:rsidRPr="00D46FD8">
        <w:rPr>
          <w:rFonts w:ascii="Arial" w:hAnsi="Arial" w:cs="Arial"/>
          <w:sz w:val="22"/>
          <w:szCs w:val="22"/>
        </w:rPr>
        <w:t>operational runtime expectation, given our obligations aligned with the availability and uptime requirements of the application users stated and agreed upon requirements.</w:t>
      </w:r>
      <w:r w:rsidRPr="00D46FD8">
        <w:rPr>
          <w:rFonts w:ascii="Arial" w:hAnsi="Arial" w:cs="Arial"/>
          <w:spacing w:val="-4"/>
          <w:sz w:val="22"/>
          <w:szCs w:val="22"/>
        </w:rPr>
        <w:t xml:space="preserve"> </w:t>
      </w:r>
      <w:r w:rsidRPr="00D46FD8">
        <w:rPr>
          <w:rFonts w:ascii="Arial" w:hAnsi="Arial" w:cs="Arial"/>
          <w:sz w:val="22"/>
          <w:szCs w:val="22"/>
        </w:rPr>
        <w:t>The</w:t>
      </w:r>
      <w:r w:rsidRPr="00D46FD8">
        <w:rPr>
          <w:rFonts w:ascii="Arial" w:hAnsi="Arial" w:cs="Arial"/>
          <w:spacing w:val="-2"/>
          <w:sz w:val="22"/>
          <w:szCs w:val="22"/>
        </w:rPr>
        <w:t xml:space="preserve"> </w:t>
      </w:r>
      <w:r w:rsidRPr="00D46FD8">
        <w:rPr>
          <w:rFonts w:ascii="Arial" w:hAnsi="Arial" w:cs="Arial"/>
          <w:sz w:val="22"/>
          <w:szCs w:val="22"/>
        </w:rPr>
        <w:t>following</w:t>
      </w:r>
      <w:r w:rsidRPr="00D46FD8">
        <w:rPr>
          <w:rFonts w:ascii="Arial" w:hAnsi="Arial" w:cs="Arial"/>
          <w:spacing w:val="-4"/>
          <w:sz w:val="22"/>
          <w:szCs w:val="22"/>
        </w:rPr>
        <w:t xml:space="preserve"> </w:t>
      </w:r>
      <w:r w:rsidRPr="00D46FD8">
        <w:rPr>
          <w:rFonts w:ascii="Arial" w:hAnsi="Arial" w:cs="Arial"/>
          <w:sz w:val="22"/>
          <w:szCs w:val="22"/>
        </w:rPr>
        <w:t>is</w:t>
      </w:r>
      <w:r w:rsidRPr="00D46FD8">
        <w:rPr>
          <w:rFonts w:ascii="Arial" w:hAnsi="Arial" w:cs="Arial"/>
          <w:spacing w:val="-4"/>
          <w:sz w:val="22"/>
          <w:szCs w:val="22"/>
        </w:rPr>
        <w:t xml:space="preserve"> </w:t>
      </w:r>
      <w:r w:rsidRPr="00D46FD8">
        <w:rPr>
          <w:rFonts w:ascii="Arial" w:hAnsi="Arial" w:cs="Arial"/>
          <w:sz w:val="22"/>
          <w:szCs w:val="22"/>
        </w:rPr>
        <w:t>a</w:t>
      </w:r>
      <w:r w:rsidRPr="00D46FD8">
        <w:rPr>
          <w:rFonts w:ascii="Arial" w:hAnsi="Arial" w:cs="Arial"/>
          <w:spacing w:val="-2"/>
          <w:sz w:val="22"/>
          <w:szCs w:val="22"/>
        </w:rPr>
        <w:t xml:space="preserve"> </w:t>
      </w:r>
      <w:r w:rsidRPr="00D46FD8">
        <w:rPr>
          <w:rFonts w:ascii="Arial" w:hAnsi="Arial" w:cs="Arial"/>
          <w:sz w:val="22"/>
          <w:szCs w:val="22"/>
        </w:rPr>
        <w:t>definition</w:t>
      </w:r>
      <w:r w:rsidRPr="00D46FD8">
        <w:rPr>
          <w:rFonts w:ascii="Arial" w:hAnsi="Arial" w:cs="Arial"/>
          <w:spacing w:val="-4"/>
          <w:sz w:val="22"/>
          <w:szCs w:val="22"/>
        </w:rPr>
        <w:t xml:space="preserve"> </w:t>
      </w:r>
      <w:r w:rsidRPr="00D46FD8">
        <w:rPr>
          <w:rFonts w:ascii="Arial" w:hAnsi="Arial" w:cs="Arial"/>
          <w:sz w:val="22"/>
          <w:szCs w:val="22"/>
        </w:rPr>
        <w:t>of</w:t>
      </w:r>
      <w:r w:rsidRPr="00D46FD8">
        <w:rPr>
          <w:rFonts w:ascii="Arial" w:hAnsi="Arial" w:cs="Arial"/>
          <w:spacing w:val="-4"/>
          <w:sz w:val="22"/>
          <w:szCs w:val="22"/>
        </w:rPr>
        <w:t xml:space="preserve"> </w:t>
      </w:r>
      <w:r w:rsidRPr="00D46FD8">
        <w:rPr>
          <w:rFonts w:ascii="Arial" w:hAnsi="Arial" w:cs="Arial"/>
          <w:sz w:val="22"/>
          <w:szCs w:val="22"/>
        </w:rPr>
        <w:t>the Tiers</w:t>
      </w:r>
      <w:r w:rsidRPr="00D46FD8">
        <w:rPr>
          <w:rFonts w:ascii="Arial" w:hAnsi="Arial" w:cs="Arial"/>
          <w:spacing w:val="-5"/>
          <w:sz w:val="22"/>
          <w:szCs w:val="22"/>
        </w:rPr>
        <w:t xml:space="preserve"> </w:t>
      </w:r>
      <w:r w:rsidR="00AA09ED" w:rsidRPr="00D46FD8">
        <w:rPr>
          <w:rFonts w:ascii="Arial" w:hAnsi="Arial" w:cs="Arial"/>
          <w:sz w:val="22"/>
          <w:szCs w:val="22"/>
        </w:rPr>
        <w:t>of</w:t>
      </w:r>
      <w:r w:rsidR="00AA09ED" w:rsidRPr="00D46FD8">
        <w:rPr>
          <w:rFonts w:ascii="Arial" w:hAnsi="Arial" w:cs="Arial"/>
          <w:spacing w:val="-4"/>
          <w:sz w:val="22"/>
          <w:szCs w:val="22"/>
        </w:rPr>
        <w:t xml:space="preserve"> </w:t>
      </w:r>
      <w:r w:rsidRPr="00D46FD8">
        <w:rPr>
          <w:rFonts w:ascii="Arial" w:hAnsi="Arial" w:cs="Arial"/>
          <w:sz w:val="22"/>
          <w:szCs w:val="22"/>
        </w:rPr>
        <w:t>the</w:t>
      </w:r>
      <w:r w:rsidRPr="00D46FD8">
        <w:rPr>
          <w:rFonts w:ascii="Arial" w:hAnsi="Arial" w:cs="Arial"/>
          <w:spacing w:val="-4"/>
          <w:sz w:val="22"/>
          <w:szCs w:val="22"/>
        </w:rPr>
        <w:t xml:space="preserve"> </w:t>
      </w:r>
      <w:r w:rsidRPr="00D46FD8">
        <w:rPr>
          <w:rFonts w:ascii="Arial" w:hAnsi="Arial" w:cs="Arial"/>
          <w:sz w:val="22"/>
          <w:szCs w:val="22"/>
        </w:rPr>
        <w:t>communities</w:t>
      </w:r>
      <w:r w:rsidRPr="00D46FD8">
        <w:rPr>
          <w:rFonts w:ascii="Arial" w:hAnsi="Arial" w:cs="Arial"/>
          <w:spacing w:val="-4"/>
          <w:sz w:val="22"/>
          <w:szCs w:val="22"/>
        </w:rPr>
        <w:t xml:space="preserve"> </w:t>
      </w:r>
      <w:r w:rsidRPr="00D46FD8">
        <w:rPr>
          <w:rFonts w:ascii="Arial" w:hAnsi="Arial" w:cs="Arial"/>
          <w:sz w:val="22"/>
          <w:szCs w:val="22"/>
        </w:rPr>
        <w:t xml:space="preserve">we </w:t>
      </w:r>
      <w:r w:rsidRPr="00D46FD8">
        <w:rPr>
          <w:rFonts w:ascii="Arial" w:hAnsi="Arial" w:cs="Arial"/>
          <w:spacing w:val="-2"/>
          <w:sz w:val="22"/>
          <w:szCs w:val="22"/>
        </w:rPr>
        <w:t>serve</w:t>
      </w:r>
      <w:r w:rsidR="00E11F74" w:rsidRPr="00D46FD8">
        <w:rPr>
          <w:rFonts w:ascii="Arial" w:hAnsi="Arial" w:cs="Arial"/>
          <w:spacing w:val="-2"/>
          <w:sz w:val="22"/>
          <w:szCs w:val="22"/>
        </w:rPr>
        <w:t>:</w:t>
      </w:r>
      <w:r w:rsidR="00CC60BE" w:rsidRPr="00D46FD8">
        <w:rPr>
          <w:rFonts w:ascii="Arial" w:hAnsi="Arial" w:cs="Arial"/>
          <w:sz w:val="22"/>
          <w:szCs w:val="22"/>
        </w:rPr>
        <w:t xml:space="preserve">  </w:t>
      </w:r>
    </w:p>
    <w:p w14:paraId="6BAC05FF" w14:textId="77777777" w:rsidR="006E707B" w:rsidRDefault="006E707B" w:rsidP="00D72787">
      <w:pPr>
        <w:pStyle w:val="BodyText"/>
        <w:spacing w:before="2"/>
        <w:ind w:left="720" w:right="-360"/>
        <w:jc w:val="both"/>
        <w:rPr>
          <w:rFonts w:ascii="Arial" w:hAnsi="Arial" w:cs="Arial"/>
          <w:sz w:val="22"/>
          <w:szCs w:val="22"/>
        </w:rPr>
      </w:pPr>
    </w:p>
    <w:tbl>
      <w:tblPr>
        <w:tblW w:w="8640" w:type="dxa"/>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40"/>
      </w:tblGrid>
      <w:tr w:rsidR="006E707B" w:rsidRPr="00D46FD8" w14:paraId="000D80F1" w14:textId="77777777" w:rsidTr="006E707B">
        <w:trPr>
          <w:trHeight w:val="376"/>
        </w:trPr>
        <w:tc>
          <w:tcPr>
            <w:tcW w:w="8640" w:type="dxa"/>
            <w:tcBorders>
              <w:bottom w:val="nil"/>
            </w:tcBorders>
            <w:shd w:val="clear" w:color="auto" w:fill="FF0000"/>
          </w:tcPr>
          <w:p w14:paraId="0E80D8E5" w14:textId="77777777" w:rsidR="006E707B" w:rsidRPr="00D46FD8" w:rsidRDefault="006E707B" w:rsidP="00A81084">
            <w:pPr>
              <w:pStyle w:val="TableParagraph"/>
              <w:spacing w:line="371" w:lineRule="exact"/>
              <w:ind w:left="326"/>
              <w:jc w:val="center"/>
              <w:rPr>
                <w:rFonts w:ascii="Arial" w:hAnsi="Arial" w:cs="Arial"/>
                <w:b/>
              </w:rPr>
            </w:pPr>
            <w:r w:rsidRPr="00D46FD8">
              <w:rPr>
                <w:rFonts w:ascii="Arial" w:hAnsi="Arial" w:cs="Arial"/>
                <w:b/>
              </w:rPr>
              <w:t>Tier</w:t>
            </w:r>
            <w:r w:rsidRPr="00D46FD8">
              <w:rPr>
                <w:rFonts w:ascii="Arial" w:hAnsi="Arial" w:cs="Arial"/>
                <w:b/>
                <w:spacing w:val="-7"/>
              </w:rPr>
              <w:t xml:space="preserve"> </w:t>
            </w:r>
            <w:r w:rsidRPr="00D46FD8">
              <w:rPr>
                <w:rFonts w:ascii="Arial" w:hAnsi="Arial" w:cs="Arial"/>
                <w:b/>
                <w:spacing w:val="-10"/>
              </w:rPr>
              <w:t>1</w:t>
            </w:r>
          </w:p>
        </w:tc>
      </w:tr>
      <w:tr w:rsidR="006E707B" w:rsidRPr="00D46FD8" w14:paraId="77E3E937" w14:textId="77777777" w:rsidTr="006E707B">
        <w:trPr>
          <w:trHeight w:val="1975"/>
        </w:trPr>
        <w:tc>
          <w:tcPr>
            <w:tcW w:w="8640" w:type="dxa"/>
            <w:tcBorders>
              <w:top w:val="nil"/>
              <w:bottom w:val="nil"/>
            </w:tcBorders>
          </w:tcPr>
          <w:p w14:paraId="2118566C" w14:textId="77777777" w:rsidR="006E707B" w:rsidRPr="00D46FD8" w:rsidRDefault="006E707B" w:rsidP="00A81084">
            <w:pPr>
              <w:pStyle w:val="TableParagraph"/>
              <w:spacing w:before="153"/>
              <w:ind w:left="107"/>
              <w:rPr>
                <w:rFonts w:ascii="Arial" w:hAnsi="Arial" w:cs="Arial"/>
              </w:rPr>
            </w:pPr>
            <w:r w:rsidRPr="00D46FD8">
              <w:rPr>
                <w:rFonts w:ascii="Arial" w:hAnsi="Arial" w:cs="Arial"/>
                <w:b/>
              </w:rPr>
              <w:t>Advanced</w:t>
            </w:r>
            <w:r w:rsidRPr="00D46FD8">
              <w:rPr>
                <w:rFonts w:ascii="Arial" w:hAnsi="Arial" w:cs="Arial"/>
                <w:b/>
                <w:spacing w:val="-3"/>
              </w:rPr>
              <w:t xml:space="preserve"> </w:t>
            </w:r>
            <w:r w:rsidRPr="00D46FD8">
              <w:rPr>
                <w:rFonts w:ascii="Arial" w:hAnsi="Arial" w:cs="Arial"/>
                <w:b/>
              </w:rPr>
              <w:t>Recovery</w:t>
            </w:r>
            <w:r w:rsidRPr="00D46FD8">
              <w:rPr>
                <w:rFonts w:ascii="Arial" w:hAnsi="Arial" w:cs="Arial"/>
                <w:spacing w:val="-2"/>
              </w:rPr>
              <w:t xml:space="preserve"> </w:t>
            </w:r>
            <w:r w:rsidRPr="00D46FD8">
              <w:rPr>
                <w:rFonts w:ascii="Arial" w:hAnsi="Arial" w:cs="Arial"/>
              </w:rPr>
              <w:t>–</w:t>
            </w:r>
            <w:r w:rsidRPr="00D46FD8">
              <w:rPr>
                <w:rFonts w:ascii="Arial" w:hAnsi="Arial" w:cs="Arial"/>
                <w:spacing w:val="-3"/>
              </w:rPr>
              <w:t xml:space="preserve"> </w:t>
            </w:r>
            <w:r w:rsidRPr="00D46FD8">
              <w:rPr>
                <w:rFonts w:ascii="Arial" w:hAnsi="Arial" w:cs="Arial"/>
              </w:rPr>
              <w:t>High</w:t>
            </w:r>
            <w:r w:rsidRPr="00D46FD8">
              <w:rPr>
                <w:rFonts w:ascii="Arial" w:hAnsi="Arial" w:cs="Arial"/>
                <w:spacing w:val="-5"/>
              </w:rPr>
              <w:t xml:space="preserve"> </w:t>
            </w:r>
            <w:r w:rsidRPr="00D46FD8">
              <w:rPr>
                <w:rFonts w:ascii="Arial" w:hAnsi="Arial" w:cs="Arial"/>
              </w:rPr>
              <w:t>Availability</w:t>
            </w:r>
            <w:r w:rsidRPr="00D46FD8">
              <w:rPr>
                <w:rFonts w:ascii="Arial" w:hAnsi="Arial" w:cs="Arial"/>
                <w:spacing w:val="-2"/>
              </w:rPr>
              <w:t xml:space="preserve"> </w:t>
            </w:r>
            <w:r w:rsidRPr="00D46FD8">
              <w:rPr>
                <w:rFonts w:ascii="Arial" w:hAnsi="Arial" w:cs="Arial"/>
              </w:rPr>
              <w:t>DR</w:t>
            </w:r>
            <w:r w:rsidRPr="00D46FD8">
              <w:rPr>
                <w:rFonts w:ascii="Arial" w:hAnsi="Arial" w:cs="Arial"/>
                <w:spacing w:val="-4"/>
              </w:rPr>
              <w:t xml:space="preserve"> </w:t>
            </w:r>
            <w:r w:rsidRPr="00D46FD8">
              <w:rPr>
                <w:rFonts w:ascii="Arial" w:hAnsi="Arial" w:cs="Arial"/>
                <w:spacing w:val="-2"/>
              </w:rPr>
              <w:t>Strategy/Solution</w:t>
            </w:r>
          </w:p>
          <w:p w14:paraId="3DB841E8" w14:textId="77777777" w:rsidR="006E707B" w:rsidRDefault="006E707B" w:rsidP="006E707B">
            <w:pPr>
              <w:pStyle w:val="TableParagraph"/>
              <w:numPr>
                <w:ilvl w:val="0"/>
                <w:numId w:val="11"/>
              </w:numPr>
              <w:tabs>
                <w:tab w:val="left" w:pos="827"/>
              </w:tabs>
              <w:ind w:left="821" w:right="-450"/>
              <w:rPr>
                <w:rFonts w:ascii="Arial" w:hAnsi="Arial" w:cs="Arial"/>
              </w:rPr>
            </w:pPr>
            <w:r w:rsidRPr="00D46FD8">
              <w:rPr>
                <w:rFonts w:ascii="Arial" w:hAnsi="Arial" w:cs="Arial"/>
              </w:rPr>
              <w:t>Examples</w:t>
            </w:r>
            <w:r w:rsidRPr="00D46FD8">
              <w:rPr>
                <w:rFonts w:ascii="Arial" w:hAnsi="Arial" w:cs="Arial"/>
                <w:spacing w:val="-7"/>
              </w:rPr>
              <w:t xml:space="preserve"> </w:t>
            </w:r>
            <w:r w:rsidRPr="00D46FD8">
              <w:rPr>
                <w:rFonts w:ascii="Arial" w:hAnsi="Arial" w:cs="Arial"/>
              </w:rPr>
              <w:t>include</w:t>
            </w:r>
            <w:r w:rsidRPr="00D46FD8">
              <w:rPr>
                <w:rFonts w:ascii="Arial" w:hAnsi="Arial" w:cs="Arial"/>
                <w:spacing w:val="-5"/>
              </w:rPr>
              <w:t xml:space="preserve"> </w:t>
            </w:r>
            <w:r w:rsidRPr="00D46FD8">
              <w:rPr>
                <w:rFonts w:ascii="Arial" w:hAnsi="Arial" w:cs="Arial"/>
              </w:rPr>
              <w:t>replication-based</w:t>
            </w:r>
            <w:r w:rsidRPr="00D46FD8">
              <w:rPr>
                <w:rFonts w:ascii="Arial" w:hAnsi="Arial" w:cs="Arial"/>
                <w:spacing w:val="-7"/>
              </w:rPr>
              <w:t xml:space="preserve"> </w:t>
            </w:r>
            <w:r w:rsidRPr="00D46FD8">
              <w:rPr>
                <w:rFonts w:ascii="Arial" w:hAnsi="Arial" w:cs="Arial"/>
              </w:rPr>
              <w:t>recovery</w:t>
            </w:r>
            <w:r w:rsidRPr="00D46FD8">
              <w:rPr>
                <w:rFonts w:ascii="Arial" w:hAnsi="Arial" w:cs="Arial"/>
                <w:spacing w:val="-7"/>
              </w:rPr>
              <w:t xml:space="preserve"> </w:t>
            </w:r>
            <w:r w:rsidRPr="00D46FD8">
              <w:rPr>
                <w:rFonts w:ascii="Arial" w:hAnsi="Arial" w:cs="Arial"/>
              </w:rPr>
              <w:t>solutions,</w:t>
            </w:r>
            <w:r w:rsidRPr="00D46FD8">
              <w:rPr>
                <w:rFonts w:ascii="Arial" w:hAnsi="Arial" w:cs="Arial"/>
                <w:spacing w:val="-5"/>
              </w:rPr>
              <w:t xml:space="preserve"> </w:t>
            </w:r>
            <w:r w:rsidRPr="00D46FD8">
              <w:rPr>
                <w:rFonts w:ascii="Arial" w:hAnsi="Arial" w:cs="Arial"/>
              </w:rPr>
              <w:t>geo-clustering,</w:t>
            </w:r>
          </w:p>
          <w:p w14:paraId="60C52C22" w14:textId="77777777" w:rsidR="006E707B" w:rsidRDefault="006E707B" w:rsidP="006E707B">
            <w:pPr>
              <w:pStyle w:val="TableParagraph"/>
              <w:ind w:left="821" w:right="-450"/>
              <w:rPr>
                <w:rFonts w:ascii="Arial" w:hAnsi="Arial" w:cs="Arial"/>
              </w:rPr>
            </w:pPr>
            <w:r w:rsidRPr="00D46FD8">
              <w:rPr>
                <w:rFonts w:ascii="Arial" w:hAnsi="Arial" w:cs="Arial"/>
                <w:spacing w:val="-7"/>
              </w:rPr>
              <w:t xml:space="preserve"> </w:t>
            </w:r>
            <w:r w:rsidRPr="00D46FD8">
              <w:rPr>
                <w:rFonts w:ascii="Arial" w:hAnsi="Arial" w:cs="Arial"/>
              </w:rPr>
              <w:t>load</w:t>
            </w:r>
            <w:r w:rsidRPr="00D46FD8">
              <w:rPr>
                <w:rFonts w:ascii="Arial" w:hAnsi="Arial" w:cs="Arial"/>
                <w:spacing w:val="-7"/>
              </w:rPr>
              <w:t xml:space="preserve"> </w:t>
            </w:r>
            <w:r w:rsidRPr="00D46FD8">
              <w:rPr>
                <w:rFonts w:ascii="Arial" w:hAnsi="Arial" w:cs="Arial"/>
              </w:rPr>
              <w:t xml:space="preserve">balancing, etc., between a primary (protected) site and a secondary </w:t>
            </w:r>
          </w:p>
          <w:p w14:paraId="073AFFCD" w14:textId="77777777" w:rsidR="006E707B" w:rsidRPr="00D46FD8" w:rsidRDefault="006E707B" w:rsidP="00A81084">
            <w:pPr>
              <w:pStyle w:val="TableParagraph"/>
              <w:tabs>
                <w:tab w:val="left" w:pos="827"/>
              </w:tabs>
              <w:ind w:left="821" w:right="-450"/>
              <w:rPr>
                <w:rFonts w:ascii="Arial" w:hAnsi="Arial" w:cs="Arial"/>
              </w:rPr>
            </w:pPr>
            <w:r w:rsidRPr="00D46FD8">
              <w:rPr>
                <w:rFonts w:ascii="Arial" w:hAnsi="Arial" w:cs="Arial"/>
              </w:rPr>
              <w:t xml:space="preserve">(recovery) </w:t>
            </w:r>
            <w:r w:rsidRPr="00D46FD8" w:rsidDel="001C3D6A">
              <w:rPr>
                <w:rFonts w:ascii="Arial" w:hAnsi="Arial" w:cs="Arial"/>
              </w:rPr>
              <w:t>site</w:t>
            </w:r>
            <w:r w:rsidRPr="00D46FD8">
              <w:rPr>
                <w:rFonts w:ascii="Arial" w:hAnsi="Arial" w:cs="Arial"/>
                <w:bCs/>
              </w:rPr>
              <w:t>.</w:t>
            </w:r>
          </w:p>
          <w:p w14:paraId="7D742114" w14:textId="77777777" w:rsidR="006E707B" w:rsidRPr="00D46FD8" w:rsidRDefault="006E707B" w:rsidP="006E707B">
            <w:pPr>
              <w:pStyle w:val="TableParagraph"/>
              <w:numPr>
                <w:ilvl w:val="0"/>
                <w:numId w:val="11"/>
              </w:numPr>
              <w:tabs>
                <w:tab w:val="left" w:pos="1546"/>
              </w:tabs>
              <w:spacing w:line="272" w:lineRule="exact"/>
              <w:ind w:left="821"/>
              <w:rPr>
                <w:rFonts w:ascii="Arial" w:hAnsi="Arial" w:cs="Arial"/>
              </w:rPr>
            </w:pPr>
            <w:r w:rsidRPr="00D46FD8">
              <w:rPr>
                <w:rFonts w:ascii="Arial" w:hAnsi="Arial" w:cs="Arial"/>
              </w:rPr>
              <w:t>Minimal</w:t>
            </w:r>
            <w:r w:rsidRPr="00D46FD8">
              <w:rPr>
                <w:rFonts w:ascii="Arial" w:hAnsi="Arial" w:cs="Arial"/>
                <w:spacing w:val="-6"/>
              </w:rPr>
              <w:t xml:space="preserve"> </w:t>
            </w:r>
            <w:r w:rsidRPr="00D46FD8">
              <w:rPr>
                <w:rFonts w:ascii="Arial" w:hAnsi="Arial" w:cs="Arial"/>
              </w:rPr>
              <w:t>outage</w:t>
            </w:r>
            <w:r w:rsidRPr="00D46FD8">
              <w:rPr>
                <w:rFonts w:ascii="Arial" w:hAnsi="Arial" w:cs="Arial"/>
                <w:spacing w:val="-4"/>
              </w:rPr>
              <w:t xml:space="preserve"> </w:t>
            </w:r>
            <w:r w:rsidRPr="00D46FD8">
              <w:rPr>
                <w:rFonts w:ascii="Arial" w:hAnsi="Arial" w:cs="Arial"/>
              </w:rPr>
              <w:t>At-Time-of-Disaster</w:t>
            </w:r>
            <w:r w:rsidRPr="00D46FD8">
              <w:rPr>
                <w:rFonts w:ascii="Arial" w:hAnsi="Arial" w:cs="Arial"/>
                <w:spacing w:val="-3"/>
              </w:rPr>
              <w:t xml:space="preserve"> </w:t>
            </w:r>
            <w:r w:rsidRPr="00D46FD8">
              <w:rPr>
                <w:rFonts w:ascii="Arial" w:hAnsi="Arial" w:cs="Arial"/>
                <w:spacing w:val="-2"/>
              </w:rPr>
              <w:t>(ATOD)</w:t>
            </w:r>
          </w:p>
          <w:p w14:paraId="6B25F2A6" w14:textId="77777777" w:rsidR="006E707B" w:rsidRPr="00D46FD8" w:rsidRDefault="006E707B" w:rsidP="006E707B">
            <w:pPr>
              <w:pStyle w:val="TableParagraph"/>
              <w:numPr>
                <w:ilvl w:val="0"/>
                <w:numId w:val="11"/>
              </w:numPr>
              <w:tabs>
                <w:tab w:val="left" w:pos="1547"/>
              </w:tabs>
              <w:spacing w:line="235" w:lineRule="auto"/>
              <w:ind w:left="821" w:right="406"/>
              <w:rPr>
                <w:rFonts w:ascii="Arial" w:hAnsi="Arial" w:cs="Arial"/>
              </w:rPr>
            </w:pPr>
            <w:r w:rsidRPr="00D46FD8">
              <w:rPr>
                <w:rFonts w:ascii="Arial" w:hAnsi="Arial" w:cs="Arial"/>
              </w:rPr>
              <w:t>Minimal</w:t>
            </w:r>
            <w:r w:rsidRPr="00D46FD8">
              <w:rPr>
                <w:rFonts w:ascii="Arial" w:hAnsi="Arial" w:cs="Arial"/>
                <w:spacing w:val="-4"/>
              </w:rPr>
              <w:t xml:space="preserve"> </w:t>
            </w:r>
            <w:r w:rsidRPr="00D46FD8">
              <w:rPr>
                <w:rFonts w:ascii="Arial" w:hAnsi="Arial" w:cs="Arial"/>
              </w:rPr>
              <w:t>Recovery</w:t>
            </w:r>
            <w:r w:rsidRPr="00D46FD8">
              <w:rPr>
                <w:rFonts w:ascii="Arial" w:hAnsi="Arial" w:cs="Arial"/>
                <w:spacing w:val="-3"/>
              </w:rPr>
              <w:t xml:space="preserve"> </w:t>
            </w:r>
            <w:r w:rsidRPr="00D46FD8">
              <w:rPr>
                <w:rFonts w:ascii="Arial" w:hAnsi="Arial" w:cs="Arial"/>
              </w:rPr>
              <w:t>Time</w:t>
            </w:r>
            <w:r w:rsidRPr="00D46FD8">
              <w:rPr>
                <w:rFonts w:ascii="Arial" w:hAnsi="Arial" w:cs="Arial"/>
                <w:spacing w:val="-5"/>
              </w:rPr>
              <w:t xml:space="preserve"> </w:t>
            </w:r>
            <w:r w:rsidRPr="00D46FD8">
              <w:rPr>
                <w:rFonts w:ascii="Arial" w:hAnsi="Arial" w:cs="Arial"/>
              </w:rPr>
              <w:t>Objective</w:t>
            </w:r>
            <w:r w:rsidRPr="00D46FD8">
              <w:rPr>
                <w:rFonts w:ascii="Arial" w:hAnsi="Arial" w:cs="Arial"/>
                <w:spacing w:val="-6"/>
              </w:rPr>
              <w:t xml:space="preserve"> </w:t>
            </w:r>
            <w:r w:rsidRPr="00D46FD8">
              <w:rPr>
                <w:rFonts w:ascii="Arial" w:hAnsi="Arial" w:cs="Arial"/>
              </w:rPr>
              <w:t>(RTO)</w:t>
            </w:r>
            <w:r w:rsidRPr="00D46FD8">
              <w:rPr>
                <w:rFonts w:ascii="Arial" w:hAnsi="Arial" w:cs="Arial"/>
                <w:spacing w:val="-2"/>
              </w:rPr>
              <w:t xml:space="preserve"> </w:t>
            </w:r>
            <w:r w:rsidRPr="00D46FD8">
              <w:rPr>
                <w:rFonts w:ascii="Arial" w:hAnsi="Arial" w:cs="Arial"/>
              </w:rPr>
              <w:t>–</w:t>
            </w:r>
            <w:r w:rsidRPr="00D46FD8">
              <w:rPr>
                <w:rFonts w:ascii="Arial" w:hAnsi="Arial" w:cs="Arial"/>
                <w:spacing w:val="-2"/>
              </w:rPr>
              <w:t xml:space="preserve"> </w:t>
            </w:r>
            <w:r w:rsidRPr="00D46FD8">
              <w:rPr>
                <w:rFonts w:ascii="Arial" w:hAnsi="Arial" w:cs="Arial"/>
              </w:rPr>
              <w:t>averaging</w:t>
            </w:r>
            <w:r w:rsidRPr="00D46FD8">
              <w:rPr>
                <w:rFonts w:ascii="Arial" w:hAnsi="Arial" w:cs="Arial"/>
                <w:spacing w:val="-4"/>
              </w:rPr>
              <w:t xml:space="preserve"> </w:t>
            </w:r>
            <w:r w:rsidRPr="00D46FD8">
              <w:rPr>
                <w:rFonts w:ascii="Arial" w:hAnsi="Arial" w:cs="Arial"/>
              </w:rPr>
              <w:t>between</w:t>
            </w:r>
            <w:r w:rsidRPr="00D46FD8">
              <w:rPr>
                <w:rFonts w:ascii="Arial" w:hAnsi="Arial" w:cs="Arial"/>
                <w:spacing w:val="-4"/>
              </w:rPr>
              <w:t xml:space="preserve"> </w:t>
            </w:r>
            <w:r w:rsidRPr="00D46FD8">
              <w:rPr>
                <w:rFonts w:ascii="Arial" w:hAnsi="Arial" w:cs="Arial"/>
              </w:rPr>
              <w:t>minutes</w:t>
            </w:r>
            <w:r w:rsidRPr="00D46FD8">
              <w:rPr>
                <w:rFonts w:ascii="Arial" w:hAnsi="Arial" w:cs="Arial"/>
                <w:spacing w:val="-4"/>
              </w:rPr>
              <w:t xml:space="preserve"> </w:t>
            </w:r>
            <w:r w:rsidRPr="00D46FD8">
              <w:rPr>
                <w:rFonts w:ascii="Arial" w:hAnsi="Arial" w:cs="Arial"/>
              </w:rPr>
              <w:t>and</w:t>
            </w:r>
            <w:r w:rsidRPr="00D46FD8">
              <w:rPr>
                <w:rFonts w:ascii="Arial" w:hAnsi="Arial" w:cs="Arial"/>
                <w:spacing w:val="-4"/>
              </w:rPr>
              <w:t xml:space="preserve"> </w:t>
            </w:r>
            <w:r w:rsidRPr="00D46FD8">
              <w:rPr>
                <w:rFonts w:ascii="Arial" w:hAnsi="Arial" w:cs="Arial"/>
              </w:rPr>
              <w:t xml:space="preserve">1-2 </w:t>
            </w:r>
            <w:r w:rsidRPr="00D46FD8" w:rsidDel="001C3D6A">
              <w:rPr>
                <w:rFonts w:ascii="Arial" w:hAnsi="Arial" w:cs="Arial"/>
                <w:spacing w:val="-4"/>
              </w:rPr>
              <w:t>hours</w:t>
            </w:r>
            <w:r w:rsidRPr="00D46FD8">
              <w:rPr>
                <w:rFonts w:ascii="Arial" w:hAnsi="Arial" w:cs="Arial"/>
                <w:bCs/>
                <w:spacing w:val="-4"/>
              </w:rPr>
              <w:t>.</w:t>
            </w:r>
          </w:p>
          <w:p w14:paraId="29DACA35" w14:textId="77777777" w:rsidR="006E707B" w:rsidRPr="00D46FD8" w:rsidRDefault="006E707B" w:rsidP="006E707B">
            <w:pPr>
              <w:pStyle w:val="TableParagraph"/>
              <w:numPr>
                <w:ilvl w:val="0"/>
                <w:numId w:val="11"/>
              </w:numPr>
              <w:tabs>
                <w:tab w:val="left" w:pos="1546"/>
              </w:tabs>
              <w:ind w:left="821"/>
              <w:rPr>
                <w:rFonts w:ascii="Arial" w:hAnsi="Arial" w:cs="Arial"/>
                <w:b/>
              </w:rPr>
            </w:pPr>
            <w:r w:rsidRPr="00D46FD8">
              <w:rPr>
                <w:rFonts w:ascii="Arial" w:hAnsi="Arial" w:cs="Arial"/>
              </w:rPr>
              <w:t>Minimal</w:t>
            </w:r>
            <w:r w:rsidRPr="00D46FD8">
              <w:rPr>
                <w:rFonts w:ascii="Arial" w:hAnsi="Arial" w:cs="Arial"/>
                <w:spacing w:val="-5"/>
              </w:rPr>
              <w:t xml:space="preserve"> </w:t>
            </w:r>
            <w:r w:rsidRPr="00D46FD8">
              <w:rPr>
                <w:rFonts w:ascii="Arial" w:hAnsi="Arial" w:cs="Arial"/>
              </w:rPr>
              <w:t>Recovery</w:t>
            </w:r>
            <w:r w:rsidRPr="00D46FD8">
              <w:rPr>
                <w:rFonts w:ascii="Arial" w:hAnsi="Arial" w:cs="Arial"/>
                <w:spacing w:val="-1"/>
              </w:rPr>
              <w:t xml:space="preserve"> </w:t>
            </w:r>
            <w:r w:rsidRPr="00D46FD8">
              <w:rPr>
                <w:rFonts w:ascii="Arial" w:hAnsi="Arial" w:cs="Arial"/>
              </w:rPr>
              <w:t>Point</w:t>
            </w:r>
            <w:r w:rsidRPr="00D46FD8">
              <w:rPr>
                <w:rFonts w:ascii="Arial" w:hAnsi="Arial" w:cs="Arial"/>
                <w:spacing w:val="-4"/>
              </w:rPr>
              <w:t xml:space="preserve"> </w:t>
            </w:r>
            <w:r w:rsidRPr="00D46FD8">
              <w:rPr>
                <w:rFonts w:ascii="Arial" w:hAnsi="Arial" w:cs="Arial"/>
              </w:rPr>
              <w:t>Objective</w:t>
            </w:r>
            <w:r w:rsidRPr="00D46FD8">
              <w:rPr>
                <w:rFonts w:ascii="Arial" w:hAnsi="Arial" w:cs="Arial"/>
                <w:spacing w:val="-4"/>
              </w:rPr>
              <w:t xml:space="preserve"> </w:t>
            </w:r>
            <w:r w:rsidRPr="00D46FD8">
              <w:rPr>
                <w:rFonts w:ascii="Arial" w:hAnsi="Arial" w:cs="Arial"/>
              </w:rPr>
              <w:t>(RPO)</w:t>
            </w:r>
            <w:r w:rsidRPr="00D46FD8">
              <w:rPr>
                <w:rFonts w:ascii="Arial" w:hAnsi="Arial" w:cs="Arial"/>
                <w:spacing w:val="2"/>
              </w:rPr>
              <w:t xml:space="preserve"> </w:t>
            </w:r>
            <w:r w:rsidRPr="00D46FD8">
              <w:rPr>
                <w:rFonts w:ascii="Arial" w:hAnsi="Arial" w:cs="Arial"/>
              </w:rPr>
              <w:t>–</w:t>
            </w:r>
            <w:r w:rsidRPr="00D46FD8">
              <w:rPr>
                <w:rFonts w:ascii="Arial" w:hAnsi="Arial" w:cs="Arial"/>
                <w:spacing w:val="-4"/>
              </w:rPr>
              <w:t xml:space="preserve"> </w:t>
            </w:r>
            <w:r w:rsidRPr="00D46FD8">
              <w:rPr>
                <w:rFonts w:ascii="Arial" w:hAnsi="Arial" w:cs="Arial"/>
              </w:rPr>
              <w:t>little</w:t>
            </w:r>
            <w:r w:rsidRPr="00D46FD8">
              <w:rPr>
                <w:rFonts w:ascii="Arial" w:hAnsi="Arial" w:cs="Arial"/>
                <w:spacing w:val="-1"/>
              </w:rPr>
              <w:t xml:space="preserve"> </w:t>
            </w:r>
            <w:r w:rsidRPr="00D46FD8">
              <w:rPr>
                <w:rFonts w:ascii="Arial" w:hAnsi="Arial" w:cs="Arial"/>
              </w:rPr>
              <w:t>to</w:t>
            </w:r>
            <w:r w:rsidRPr="00D46FD8">
              <w:rPr>
                <w:rFonts w:ascii="Arial" w:hAnsi="Arial" w:cs="Arial"/>
                <w:spacing w:val="-2"/>
              </w:rPr>
              <w:t xml:space="preserve"> </w:t>
            </w:r>
            <w:r w:rsidRPr="00D46FD8">
              <w:rPr>
                <w:rFonts w:ascii="Arial" w:hAnsi="Arial" w:cs="Arial"/>
              </w:rPr>
              <w:t>no</w:t>
            </w:r>
            <w:r w:rsidRPr="00D46FD8">
              <w:rPr>
                <w:rFonts w:ascii="Arial" w:hAnsi="Arial" w:cs="Arial"/>
                <w:spacing w:val="-4"/>
              </w:rPr>
              <w:t xml:space="preserve"> </w:t>
            </w:r>
            <w:r w:rsidRPr="00D46FD8">
              <w:rPr>
                <w:rFonts w:ascii="Arial" w:hAnsi="Arial" w:cs="Arial"/>
              </w:rPr>
              <w:t>data</w:t>
            </w:r>
            <w:r w:rsidRPr="00D46FD8">
              <w:rPr>
                <w:rFonts w:ascii="Arial" w:hAnsi="Arial" w:cs="Arial"/>
                <w:spacing w:val="-4"/>
              </w:rPr>
              <w:t xml:space="preserve"> loss</w:t>
            </w:r>
          </w:p>
          <w:p w14:paraId="498C2F7E" w14:textId="77777777" w:rsidR="006E707B" w:rsidRPr="00FC188F" w:rsidRDefault="006E707B" w:rsidP="006E707B">
            <w:pPr>
              <w:pStyle w:val="TableParagraph"/>
              <w:numPr>
                <w:ilvl w:val="0"/>
                <w:numId w:val="11"/>
              </w:numPr>
              <w:tabs>
                <w:tab w:val="left" w:pos="1546"/>
              </w:tabs>
              <w:ind w:left="821"/>
              <w:rPr>
                <w:rFonts w:ascii="Arial" w:hAnsi="Arial" w:cs="Arial"/>
              </w:rPr>
            </w:pPr>
            <w:r w:rsidRPr="00D46FD8">
              <w:rPr>
                <w:rFonts w:ascii="Arial" w:hAnsi="Arial" w:cs="Arial"/>
                <w:spacing w:val="-4"/>
              </w:rPr>
              <w:t>Backup retention – 31 days</w:t>
            </w:r>
          </w:p>
          <w:p w14:paraId="2206BF41" w14:textId="77777777" w:rsidR="006E707B" w:rsidRPr="00D46FD8" w:rsidRDefault="006E707B" w:rsidP="00A81084">
            <w:pPr>
              <w:pStyle w:val="TableParagraph"/>
              <w:tabs>
                <w:tab w:val="left" w:pos="1546"/>
              </w:tabs>
              <w:rPr>
                <w:rFonts w:ascii="Arial" w:hAnsi="Arial" w:cs="Arial"/>
              </w:rPr>
            </w:pPr>
          </w:p>
        </w:tc>
      </w:tr>
    </w:tbl>
    <w:p w14:paraId="7D76E38E" w14:textId="77777777" w:rsidR="006E707B" w:rsidRDefault="006E707B" w:rsidP="006E707B">
      <w:pPr>
        <w:spacing w:line="120" w:lineRule="exact"/>
      </w:pPr>
    </w:p>
    <w:p w14:paraId="6AC09111" w14:textId="77777777" w:rsidR="006E707B" w:rsidRDefault="006E707B" w:rsidP="006E707B"/>
    <w:p w14:paraId="341E4BFE" w14:textId="77777777" w:rsidR="006E707B" w:rsidRDefault="006E707B" w:rsidP="006E707B"/>
    <w:p w14:paraId="455DBE48" w14:textId="77777777" w:rsidR="006E707B" w:rsidRDefault="006E707B" w:rsidP="006E707B"/>
    <w:p w14:paraId="635FA75C" w14:textId="77777777" w:rsidR="006E707B" w:rsidRDefault="006E707B" w:rsidP="006E707B"/>
    <w:tbl>
      <w:tblPr>
        <w:tblW w:w="8640" w:type="dxa"/>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40"/>
      </w:tblGrid>
      <w:tr w:rsidR="006E707B" w:rsidRPr="00D46FD8" w14:paraId="3057B14E" w14:textId="77777777" w:rsidTr="006E707B">
        <w:trPr>
          <w:trHeight w:val="377"/>
        </w:trPr>
        <w:tc>
          <w:tcPr>
            <w:tcW w:w="8640" w:type="dxa"/>
            <w:tcBorders>
              <w:top w:val="nil"/>
              <w:bottom w:val="nil"/>
            </w:tcBorders>
            <w:shd w:val="clear" w:color="auto" w:fill="FFFF00"/>
          </w:tcPr>
          <w:p w14:paraId="5504B319" w14:textId="77777777" w:rsidR="006E707B" w:rsidRPr="00D46FD8" w:rsidRDefault="006E707B" w:rsidP="00A81084">
            <w:pPr>
              <w:pStyle w:val="TableParagraph"/>
              <w:tabs>
                <w:tab w:val="center" w:pos="4225"/>
              </w:tabs>
              <w:spacing w:line="371" w:lineRule="exact"/>
              <w:ind w:left="7"/>
              <w:rPr>
                <w:rFonts w:ascii="Arial" w:hAnsi="Arial" w:cs="Arial"/>
                <w:b/>
                <w:bCs/>
              </w:rPr>
            </w:pPr>
            <w:r w:rsidRPr="00D46FD8">
              <w:rPr>
                <w:rFonts w:ascii="Arial" w:hAnsi="Arial" w:cs="Arial"/>
                <w:b/>
              </w:rPr>
              <w:tab/>
            </w:r>
            <w:r w:rsidRPr="00D46FD8">
              <w:rPr>
                <w:rFonts w:ascii="Arial" w:hAnsi="Arial" w:cs="Arial"/>
                <w:b/>
                <w:bCs/>
              </w:rPr>
              <w:t>Tier</w:t>
            </w:r>
            <w:r w:rsidRPr="00D46FD8">
              <w:rPr>
                <w:rFonts w:ascii="Arial" w:hAnsi="Arial" w:cs="Arial"/>
                <w:b/>
                <w:bCs/>
                <w:spacing w:val="-7"/>
              </w:rPr>
              <w:t xml:space="preserve"> </w:t>
            </w:r>
            <w:r w:rsidRPr="00D46FD8">
              <w:rPr>
                <w:rFonts w:ascii="Arial" w:hAnsi="Arial" w:cs="Arial"/>
                <w:b/>
                <w:bCs/>
                <w:spacing w:val="-10"/>
              </w:rPr>
              <w:t>2</w:t>
            </w:r>
            <w:r w:rsidRPr="00D46FD8">
              <w:rPr>
                <w:rFonts w:ascii="Arial" w:hAnsi="Arial" w:cs="Arial"/>
                <w:b/>
                <w:spacing w:val="-10"/>
              </w:rPr>
              <w:tab/>
            </w:r>
          </w:p>
        </w:tc>
      </w:tr>
      <w:tr w:rsidR="006E707B" w:rsidRPr="00D46FD8" w14:paraId="23B495AB" w14:textId="77777777" w:rsidTr="006E707B">
        <w:trPr>
          <w:trHeight w:val="2409"/>
        </w:trPr>
        <w:tc>
          <w:tcPr>
            <w:tcW w:w="8640" w:type="dxa"/>
            <w:tcBorders>
              <w:top w:val="nil"/>
              <w:bottom w:val="nil"/>
            </w:tcBorders>
          </w:tcPr>
          <w:p w14:paraId="2F39D467" w14:textId="77777777" w:rsidR="006E707B" w:rsidRPr="00D46FD8" w:rsidRDefault="006E707B" w:rsidP="00A81084">
            <w:pPr>
              <w:pStyle w:val="TableParagraph"/>
              <w:spacing w:before="153"/>
              <w:ind w:left="101" w:right="216"/>
              <w:rPr>
                <w:rFonts w:ascii="Arial" w:hAnsi="Arial" w:cs="Arial"/>
              </w:rPr>
            </w:pPr>
            <w:r w:rsidRPr="00D46FD8">
              <w:rPr>
                <w:rFonts w:ascii="Arial" w:hAnsi="Arial" w:cs="Arial"/>
                <w:b/>
              </w:rPr>
              <w:t>Standard</w:t>
            </w:r>
            <w:r w:rsidRPr="00D46FD8">
              <w:rPr>
                <w:rFonts w:ascii="Arial" w:hAnsi="Arial" w:cs="Arial"/>
                <w:b/>
                <w:spacing w:val="-6"/>
              </w:rPr>
              <w:t xml:space="preserve"> </w:t>
            </w:r>
            <w:r w:rsidRPr="00D46FD8">
              <w:rPr>
                <w:rFonts w:ascii="Arial" w:hAnsi="Arial" w:cs="Arial"/>
                <w:b/>
              </w:rPr>
              <w:t>Recovery</w:t>
            </w:r>
            <w:r w:rsidRPr="00D46FD8">
              <w:rPr>
                <w:rFonts w:ascii="Arial" w:hAnsi="Arial" w:cs="Arial"/>
                <w:spacing w:val="-3"/>
              </w:rPr>
              <w:t xml:space="preserve"> </w:t>
            </w:r>
            <w:r w:rsidRPr="00D46FD8">
              <w:rPr>
                <w:rFonts w:ascii="Arial" w:hAnsi="Arial" w:cs="Arial"/>
              </w:rPr>
              <w:t>–</w:t>
            </w:r>
            <w:r w:rsidRPr="00D46FD8">
              <w:rPr>
                <w:rFonts w:ascii="Arial" w:hAnsi="Arial" w:cs="Arial"/>
                <w:spacing w:val="-3"/>
              </w:rPr>
              <w:t xml:space="preserve"> </w:t>
            </w:r>
            <w:r w:rsidRPr="00D46FD8">
              <w:rPr>
                <w:rFonts w:ascii="Arial" w:hAnsi="Arial" w:cs="Arial"/>
              </w:rPr>
              <w:t>Non-High</w:t>
            </w:r>
            <w:r w:rsidRPr="00D46FD8">
              <w:rPr>
                <w:rFonts w:ascii="Arial" w:hAnsi="Arial" w:cs="Arial"/>
                <w:spacing w:val="-4"/>
              </w:rPr>
              <w:t xml:space="preserve"> </w:t>
            </w:r>
            <w:r w:rsidRPr="00D46FD8">
              <w:rPr>
                <w:rFonts w:ascii="Arial" w:hAnsi="Arial" w:cs="Arial"/>
              </w:rPr>
              <w:t>Availability</w:t>
            </w:r>
            <w:r w:rsidRPr="00D46FD8">
              <w:rPr>
                <w:rFonts w:ascii="Arial" w:hAnsi="Arial" w:cs="Arial"/>
                <w:spacing w:val="-4"/>
              </w:rPr>
              <w:t xml:space="preserve"> </w:t>
            </w:r>
            <w:r w:rsidRPr="00D46FD8">
              <w:rPr>
                <w:rFonts w:ascii="Arial" w:hAnsi="Arial" w:cs="Arial"/>
              </w:rPr>
              <w:t>DR</w:t>
            </w:r>
            <w:r w:rsidRPr="00D46FD8">
              <w:rPr>
                <w:rFonts w:ascii="Arial" w:hAnsi="Arial" w:cs="Arial"/>
                <w:spacing w:val="-3"/>
              </w:rPr>
              <w:t xml:space="preserve"> </w:t>
            </w:r>
            <w:r w:rsidRPr="00D46FD8">
              <w:rPr>
                <w:rFonts w:ascii="Arial" w:hAnsi="Arial" w:cs="Arial"/>
              </w:rPr>
              <w:t>Strategy/Solution</w:t>
            </w:r>
            <w:r w:rsidRPr="00D46FD8">
              <w:rPr>
                <w:rFonts w:ascii="Arial" w:hAnsi="Arial" w:cs="Arial"/>
                <w:spacing w:val="-2"/>
              </w:rPr>
              <w:t xml:space="preserve"> </w:t>
            </w:r>
            <w:r w:rsidRPr="00D46FD8">
              <w:rPr>
                <w:rFonts w:ascii="Arial" w:hAnsi="Arial" w:cs="Arial"/>
              </w:rPr>
              <w:t>–</w:t>
            </w:r>
            <w:r w:rsidRPr="00D46FD8">
              <w:rPr>
                <w:rFonts w:ascii="Arial" w:hAnsi="Arial" w:cs="Arial"/>
                <w:spacing w:val="-3"/>
              </w:rPr>
              <w:t xml:space="preserve"> </w:t>
            </w:r>
            <w:r w:rsidRPr="00D46FD8">
              <w:rPr>
                <w:rFonts w:ascii="Arial" w:hAnsi="Arial" w:cs="Arial"/>
              </w:rPr>
              <w:t>i.e.,</w:t>
            </w:r>
            <w:r w:rsidRPr="00D46FD8">
              <w:rPr>
                <w:rFonts w:ascii="Arial" w:hAnsi="Arial" w:cs="Arial"/>
                <w:spacing w:val="-6"/>
              </w:rPr>
              <w:t xml:space="preserve"> </w:t>
            </w:r>
            <w:r w:rsidRPr="00D46FD8">
              <w:rPr>
                <w:rFonts w:ascii="Arial" w:hAnsi="Arial" w:cs="Arial"/>
              </w:rPr>
              <w:t>traditional</w:t>
            </w:r>
            <w:r w:rsidRPr="00D46FD8">
              <w:rPr>
                <w:rFonts w:ascii="Arial" w:hAnsi="Arial" w:cs="Arial"/>
                <w:spacing w:val="-8"/>
              </w:rPr>
              <w:t xml:space="preserve"> </w:t>
            </w:r>
            <w:r w:rsidRPr="00D46FD8">
              <w:rPr>
                <w:rFonts w:ascii="Arial" w:hAnsi="Arial" w:cs="Arial"/>
              </w:rPr>
              <w:t xml:space="preserve">recovery </w:t>
            </w:r>
            <w:r w:rsidRPr="00D46FD8">
              <w:rPr>
                <w:rFonts w:ascii="Arial" w:hAnsi="Arial" w:cs="Arial"/>
                <w:spacing w:val="-2"/>
              </w:rPr>
              <w:t>solutions</w:t>
            </w:r>
          </w:p>
          <w:p w14:paraId="58964FCE" w14:textId="77777777" w:rsidR="006E707B" w:rsidRPr="00D46FD8" w:rsidRDefault="006E707B" w:rsidP="006E707B">
            <w:pPr>
              <w:pStyle w:val="TableParagraph"/>
              <w:numPr>
                <w:ilvl w:val="0"/>
                <w:numId w:val="10"/>
              </w:numPr>
              <w:tabs>
                <w:tab w:val="left" w:pos="827"/>
              </w:tabs>
              <w:ind w:left="821" w:right="450"/>
              <w:rPr>
                <w:rFonts w:ascii="Arial" w:hAnsi="Arial" w:cs="Arial"/>
              </w:rPr>
            </w:pPr>
            <w:r w:rsidRPr="00D46FD8">
              <w:rPr>
                <w:rFonts w:ascii="Arial" w:hAnsi="Arial" w:cs="Arial"/>
              </w:rPr>
              <w:t>Examples</w:t>
            </w:r>
            <w:r w:rsidRPr="00D46FD8">
              <w:rPr>
                <w:rFonts w:ascii="Arial" w:hAnsi="Arial" w:cs="Arial"/>
                <w:spacing w:val="-6"/>
              </w:rPr>
              <w:t xml:space="preserve"> </w:t>
            </w:r>
            <w:r w:rsidRPr="00D46FD8">
              <w:rPr>
                <w:rFonts w:ascii="Arial" w:hAnsi="Arial" w:cs="Arial"/>
              </w:rPr>
              <w:t>include</w:t>
            </w:r>
            <w:r w:rsidRPr="00D46FD8">
              <w:rPr>
                <w:rFonts w:ascii="Arial" w:hAnsi="Arial" w:cs="Arial"/>
                <w:spacing w:val="-4"/>
              </w:rPr>
              <w:t xml:space="preserve"> </w:t>
            </w:r>
            <w:r w:rsidRPr="00D46FD8">
              <w:rPr>
                <w:rFonts w:ascii="Arial" w:hAnsi="Arial" w:cs="Arial"/>
              </w:rPr>
              <w:t>tape-based</w:t>
            </w:r>
            <w:r w:rsidRPr="00D46FD8">
              <w:rPr>
                <w:rFonts w:ascii="Arial" w:hAnsi="Arial" w:cs="Arial"/>
                <w:spacing w:val="-6"/>
              </w:rPr>
              <w:t xml:space="preserve"> </w:t>
            </w:r>
            <w:r w:rsidRPr="00D46FD8">
              <w:rPr>
                <w:rFonts w:ascii="Arial" w:hAnsi="Arial" w:cs="Arial"/>
              </w:rPr>
              <w:t>recovery</w:t>
            </w:r>
            <w:r w:rsidRPr="00D46FD8">
              <w:rPr>
                <w:rFonts w:ascii="Arial" w:hAnsi="Arial" w:cs="Arial"/>
                <w:spacing w:val="-4"/>
              </w:rPr>
              <w:t xml:space="preserve"> </w:t>
            </w:r>
            <w:r w:rsidRPr="00D46FD8">
              <w:rPr>
                <w:rFonts w:ascii="Arial" w:hAnsi="Arial" w:cs="Arial"/>
              </w:rPr>
              <w:t>solutions</w:t>
            </w:r>
            <w:r w:rsidRPr="00D46FD8">
              <w:rPr>
                <w:rFonts w:ascii="Arial" w:hAnsi="Arial" w:cs="Arial"/>
                <w:spacing w:val="-4"/>
              </w:rPr>
              <w:t xml:space="preserve"> </w:t>
            </w:r>
            <w:r w:rsidRPr="00D46FD8">
              <w:rPr>
                <w:rFonts w:ascii="Arial" w:hAnsi="Arial" w:cs="Arial"/>
              </w:rPr>
              <w:t>with</w:t>
            </w:r>
            <w:r w:rsidRPr="00D46FD8">
              <w:rPr>
                <w:rFonts w:ascii="Arial" w:hAnsi="Arial" w:cs="Arial"/>
                <w:spacing w:val="-6"/>
              </w:rPr>
              <w:t xml:space="preserve"> </w:t>
            </w:r>
            <w:r w:rsidRPr="00D46FD8">
              <w:rPr>
                <w:rFonts w:ascii="Arial" w:hAnsi="Arial" w:cs="Arial"/>
              </w:rPr>
              <w:t>pre-staged</w:t>
            </w:r>
            <w:r w:rsidRPr="00D46FD8">
              <w:rPr>
                <w:rFonts w:ascii="Arial" w:hAnsi="Arial" w:cs="Arial"/>
                <w:spacing w:val="-6"/>
              </w:rPr>
              <w:t xml:space="preserve"> </w:t>
            </w:r>
            <w:r w:rsidRPr="00D46FD8">
              <w:rPr>
                <w:rFonts w:ascii="Arial" w:hAnsi="Arial" w:cs="Arial"/>
              </w:rPr>
              <w:t>equipment</w:t>
            </w:r>
            <w:r w:rsidRPr="00D46FD8">
              <w:rPr>
                <w:rFonts w:ascii="Arial" w:hAnsi="Arial" w:cs="Arial"/>
                <w:spacing w:val="-6"/>
              </w:rPr>
              <w:t xml:space="preserve"> </w:t>
            </w:r>
            <w:r w:rsidRPr="00D46FD8">
              <w:rPr>
                <w:rFonts w:ascii="Arial" w:hAnsi="Arial" w:cs="Arial"/>
              </w:rPr>
              <w:t>residing</w:t>
            </w:r>
            <w:r w:rsidRPr="00D46FD8">
              <w:rPr>
                <w:rFonts w:ascii="Arial" w:hAnsi="Arial" w:cs="Arial"/>
                <w:spacing w:val="-1"/>
              </w:rPr>
              <w:t xml:space="preserve"> </w:t>
            </w:r>
            <w:r w:rsidRPr="00D46FD8">
              <w:rPr>
                <w:rFonts w:ascii="Arial" w:hAnsi="Arial" w:cs="Arial"/>
              </w:rPr>
              <w:t xml:space="preserve">at an alternate/recovery </w:t>
            </w:r>
            <w:r w:rsidRPr="00D46FD8" w:rsidDel="00E11F74">
              <w:rPr>
                <w:rFonts w:ascii="Arial" w:hAnsi="Arial" w:cs="Arial"/>
              </w:rPr>
              <w:t>site</w:t>
            </w:r>
            <w:r w:rsidRPr="00D46FD8">
              <w:rPr>
                <w:rFonts w:ascii="Arial" w:hAnsi="Arial" w:cs="Arial"/>
                <w:bCs/>
              </w:rPr>
              <w:t>,</w:t>
            </w:r>
            <w:r w:rsidRPr="00D46FD8">
              <w:rPr>
                <w:rFonts w:ascii="Arial" w:hAnsi="Arial" w:cs="Arial"/>
              </w:rPr>
              <w:t xml:space="preserve"> but data needs to be restored from </w:t>
            </w:r>
            <w:r w:rsidRPr="00D46FD8" w:rsidDel="00EC5FDB">
              <w:rPr>
                <w:rFonts w:ascii="Arial" w:hAnsi="Arial" w:cs="Arial"/>
              </w:rPr>
              <w:t>backups</w:t>
            </w:r>
            <w:r w:rsidRPr="00D46FD8">
              <w:rPr>
                <w:rFonts w:ascii="Arial" w:hAnsi="Arial" w:cs="Arial"/>
                <w:bCs/>
              </w:rPr>
              <w:t>.</w:t>
            </w:r>
          </w:p>
          <w:p w14:paraId="19806A41" w14:textId="77777777" w:rsidR="006E707B" w:rsidRPr="00D46FD8" w:rsidRDefault="006E707B" w:rsidP="006E707B">
            <w:pPr>
              <w:pStyle w:val="TableParagraph"/>
              <w:numPr>
                <w:ilvl w:val="0"/>
                <w:numId w:val="10"/>
              </w:numPr>
              <w:tabs>
                <w:tab w:val="left" w:pos="827"/>
              </w:tabs>
              <w:ind w:left="821"/>
              <w:rPr>
                <w:rFonts w:ascii="Arial" w:hAnsi="Arial" w:cs="Arial"/>
              </w:rPr>
            </w:pPr>
            <w:r w:rsidRPr="00D46FD8">
              <w:rPr>
                <w:rFonts w:ascii="Arial" w:hAnsi="Arial" w:cs="Arial"/>
              </w:rPr>
              <w:t>Extended</w:t>
            </w:r>
            <w:r w:rsidRPr="00D46FD8">
              <w:rPr>
                <w:rFonts w:ascii="Arial" w:hAnsi="Arial" w:cs="Arial"/>
                <w:spacing w:val="-5"/>
              </w:rPr>
              <w:t xml:space="preserve"> </w:t>
            </w:r>
            <w:r w:rsidRPr="00D46FD8">
              <w:rPr>
                <w:rFonts w:ascii="Arial" w:hAnsi="Arial" w:cs="Arial"/>
              </w:rPr>
              <w:t>outage</w:t>
            </w:r>
            <w:r w:rsidRPr="00D46FD8">
              <w:rPr>
                <w:rFonts w:ascii="Arial" w:hAnsi="Arial" w:cs="Arial"/>
                <w:spacing w:val="-3"/>
              </w:rPr>
              <w:t xml:space="preserve"> </w:t>
            </w:r>
            <w:r w:rsidRPr="00D46FD8">
              <w:rPr>
                <w:rFonts w:ascii="Arial" w:hAnsi="Arial" w:cs="Arial"/>
              </w:rPr>
              <w:t>At-Time-of-Disaster</w:t>
            </w:r>
            <w:r w:rsidRPr="00D46FD8">
              <w:rPr>
                <w:rFonts w:ascii="Arial" w:hAnsi="Arial" w:cs="Arial"/>
                <w:spacing w:val="-6"/>
              </w:rPr>
              <w:t xml:space="preserve"> </w:t>
            </w:r>
            <w:r w:rsidRPr="00D46FD8">
              <w:rPr>
                <w:rFonts w:ascii="Arial" w:hAnsi="Arial" w:cs="Arial"/>
              </w:rPr>
              <w:t>(ATOD)</w:t>
            </w:r>
            <w:r w:rsidRPr="00D46FD8">
              <w:rPr>
                <w:rFonts w:ascii="Arial" w:hAnsi="Arial" w:cs="Arial"/>
                <w:spacing w:val="-2"/>
              </w:rPr>
              <w:t xml:space="preserve"> </w:t>
            </w:r>
            <w:r w:rsidRPr="00D46FD8">
              <w:rPr>
                <w:rFonts w:ascii="Arial" w:hAnsi="Arial" w:cs="Arial"/>
              </w:rPr>
              <w:t>–</w:t>
            </w:r>
            <w:r w:rsidRPr="00D46FD8">
              <w:rPr>
                <w:rFonts w:ascii="Arial" w:hAnsi="Arial" w:cs="Arial"/>
                <w:spacing w:val="-5"/>
              </w:rPr>
              <w:t xml:space="preserve"> </w:t>
            </w:r>
            <w:r w:rsidRPr="00D46FD8">
              <w:rPr>
                <w:rFonts w:ascii="Arial" w:hAnsi="Arial" w:cs="Arial"/>
              </w:rPr>
              <w:t>averaging</w:t>
            </w:r>
            <w:r w:rsidRPr="00D46FD8">
              <w:rPr>
                <w:rFonts w:ascii="Arial" w:hAnsi="Arial" w:cs="Arial"/>
                <w:spacing w:val="-4"/>
              </w:rPr>
              <w:t xml:space="preserve"> </w:t>
            </w:r>
            <w:r w:rsidRPr="00D46FD8">
              <w:rPr>
                <w:rFonts w:ascii="Arial" w:hAnsi="Arial" w:cs="Arial"/>
              </w:rPr>
              <w:t>2-4</w:t>
            </w:r>
            <w:r w:rsidRPr="00D46FD8">
              <w:rPr>
                <w:rFonts w:ascii="Arial" w:hAnsi="Arial" w:cs="Arial"/>
                <w:spacing w:val="-2"/>
              </w:rPr>
              <w:t xml:space="preserve"> </w:t>
            </w:r>
            <w:r w:rsidRPr="00D46FD8" w:rsidDel="00EC5FDB">
              <w:rPr>
                <w:rFonts w:ascii="Arial" w:hAnsi="Arial" w:cs="Arial"/>
                <w:spacing w:val="-4"/>
              </w:rPr>
              <w:t>days</w:t>
            </w:r>
            <w:r w:rsidRPr="00D46FD8">
              <w:rPr>
                <w:rFonts w:ascii="Arial" w:hAnsi="Arial" w:cs="Arial"/>
                <w:bCs/>
                <w:spacing w:val="-4"/>
              </w:rPr>
              <w:t>.</w:t>
            </w:r>
          </w:p>
          <w:p w14:paraId="6E78FFF9" w14:textId="77777777" w:rsidR="006E707B" w:rsidRPr="00D46FD8" w:rsidRDefault="006E707B" w:rsidP="006E707B">
            <w:pPr>
              <w:pStyle w:val="TableParagraph"/>
              <w:numPr>
                <w:ilvl w:val="0"/>
                <w:numId w:val="10"/>
              </w:numPr>
              <w:tabs>
                <w:tab w:val="left" w:pos="827"/>
              </w:tabs>
              <w:ind w:left="821"/>
              <w:rPr>
                <w:rFonts w:ascii="Arial" w:hAnsi="Arial" w:cs="Arial"/>
              </w:rPr>
            </w:pPr>
            <w:r w:rsidRPr="00D46FD8">
              <w:rPr>
                <w:rFonts w:ascii="Arial" w:hAnsi="Arial" w:cs="Arial"/>
              </w:rPr>
              <w:t>Recovery</w:t>
            </w:r>
            <w:r w:rsidRPr="00D46FD8">
              <w:rPr>
                <w:rFonts w:ascii="Arial" w:hAnsi="Arial" w:cs="Arial"/>
                <w:spacing w:val="-7"/>
              </w:rPr>
              <w:t xml:space="preserve"> </w:t>
            </w:r>
            <w:r w:rsidRPr="00D46FD8">
              <w:rPr>
                <w:rFonts w:ascii="Arial" w:hAnsi="Arial" w:cs="Arial"/>
              </w:rPr>
              <w:t>Time</w:t>
            </w:r>
            <w:r w:rsidRPr="00D46FD8">
              <w:rPr>
                <w:rFonts w:ascii="Arial" w:hAnsi="Arial" w:cs="Arial"/>
                <w:spacing w:val="-2"/>
              </w:rPr>
              <w:t xml:space="preserve"> </w:t>
            </w:r>
            <w:r w:rsidRPr="00D46FD8">
              <w:rPr>
                <w:rFonts w:ascii="Arial" w:hAnsi="Arial" w:cs="Arial"/>
              </w:rPr>
              <w:t>Objectives</w:t>
            </w:r>
            <w:r w:rsidRPr="00D46FD8">
              <w:rPr>
                <w:rFonts w:ascii="Arial" w:hAnsi="Arial" w:cs="Arial"/>
                <w:spacing w:val="-6"/>
              </w:rPr>
              <w:t xml:space="preserve"> </w:t>
            </w:r>
            <w:r w:rsidRPr="00D46FD8">
              <w:rPr>
                <w:rFonts w:ascii="Arial" w:hAnsi="Arial" w:cs="Arial"/>
              </w:rPr>
              <w:t>(RTO)</w:t>
            </w:r>
            <w:r w:rsidRPr="00D46FD8">
              <w:rPr>
                <w:rFonts w:ascii="Arial" w:hAnsi="Arial" w:cs="Arial"/>
                <w:spacing w:val="-2"/>
              </w:rPr>
              <w:t xml:space="preserve"> </w:t>
            </w:r>
            <w:r w:rsidRPr="00D46FD8">
              <w:rPr>
                <w:rFonts w:ascii="Arial" w:hAnsi="Arial" w:cs="Arial"/>
              </w:rPr>
              <w:t>averaging</w:t>
            </w:r>
            <w:r w:rsidRPr="00D46FD8">
              <w:rPr>
                <w:rFonts w:ascii="Arial" w:hAnsi="Arial" w:cs="Arial"/>
                <w:spacing w:val="-2"/>
              </w:rPr>
              <w:t xml:space="preserve"> </w:t>
            </w:r>
            <w:r w:rsidRPr="00D46FD8">
              <w:rPr>
                <w:rFonts w:ascii="Arial" w:hAnsi="Arial" w:cs="Arial"/>
              </w:rPr>
              <w:t>between</w:t>
            </w:r>
            <w:r w:rsidRPr="00D46FD8">
              <w:rPr>
                <w:rFonts w:ascii="Arial" w:hAnsi="Arial" w:cs="Arial"/>
                <w:spacing w:val="-7"/>
              </w:rPr>
              <w:t xml:space="preserve"> </w:t>
            </w:r>
            <w:r w:rsidRPr="00D46FD8">
              <w:rPr>
                <w:rFonts w:ascii="Arial" w:hAnsi="Arial" w:cs="Arial"/>
              </w:rPr>
              <w:t>48-72+</w:t>
            </w:r>
            <w:r w:rsidRPr="00D46FD8">
              <w:rPr>
                <w:rFonts w:ascii="Arial" w:hAnsi="Arial" w:cs="Arial"/>
                <w:spacing w:val="-3"/>
              </w:rPr>
              <w:t xml:space="preserve"> </w:t>
            </w:r>
            <w:r w:rsidRPr="00D46FD8" w:rsidDel="00EC5FDB">
              <w:rPr>
                <w:rFonts w:ascii="Arial" w:hAnsi="Arial" w:cs="Arial"/>
                <w:spacing w:val="-2"/>
              </w:rPr>
              <w:t>hours</w:t>
            </w:r>
            <w:r w:rsidRPr="00D46FD8">
              <w:rPr>
                <w:rFonts w:ascii="Arial" w:hAnsi="Arial" w:cs="Arial"/>
                <w:bCs/>
                <w:spacing w:val="-2"/>
              </w:rPr>
              <w:t>.</w:t>
            </w:r>
          </w:p>
          <w:p w14:paraId="3300F4C9" w14:textId="77777777" w:rsidR="006E707B" w:rsidRPr="00D46FD8" w:rsidRDefault="006E707B" w:rsidP="006E707B">
            <w:pPr>
              <w:pStyle w:val="TableParagraph"/>
              <w:numPr>
                <w:ilvl w:val="0"/>
                <w:numId w:val="10"/>
              </w:numPr>
              <w:tabs>
                <w:tab w:val="left" w:pos="827"/>
              </w:tabs>
              <w:ind w:left="821" w:right="403"/>
              <w:rPr>
                <w:rFonts w:ascii="Arial" w:hAnsi="Arial" w:cs="Arial"/>
                <w:b/>
              </w:rPr>
            </w:pPr>
            <w:r w:rsidRPr="00D46FD8">
              <w:rPr>
                <w:rFonts w:ascii="Arial" w:hAnsi="Arial" w:cs="Arial"/>
              </w:rPr>
              <w:t>Recovery</w:t>
            </w:r>
            <w:r w:rsidRPr="00D46FD8">
              <w:rPr>
                <w:rFonts w:ascii="Arial" w:hAnsi="Arial" w:cs="Arial"/>
                <w:spacing w:val="-6"/>
              </w:rPr>
              <w:t xml:space="preserve"> </w:t>
            </w:r>
            <w:r w:rsidRPr="00D46FD8">
              <w:rPr>
                <w:rFonts w:ascii="Arial" w:hAnsi="Arial" w:cs="Arial"/>
              </w:rPr>
              <w:t>Point</w:t>
            </w:r>
            <w:r w:rsidRPr="00D46FD8">
              <w:rPr>
                <w:rFonts w:ascii="Arial" w:hAnsi="Arial" w:cs="Arial"/>
                <w:spacing w:val="-4"/>
              </w:rPr>
              <w:t xml:space="preserve"> </w:t>
            </w:r>
            <w:r w:rsidRPr="00D46FD8">
              <w:rPr>
                <w:rFonts w:ascii="Arial" w:hAnsi="Arial" w:cs="Arial"/>
              </w:rPr>
              <w:t>Objectives</w:t>
            </w:r>
            <w:r w:rsidRPr="00D46FD8">
              <w:rPr>
                <w:rFonts w:ascii="Arial" w:hAnsi="Arial" w:cs="Arial"/>
                <w:spacing w:val="-5"/>
              </w:rPr>
              <w:t xml:space="preserve"> </w:t>
            </w:r>
            <w:r w:rsidRPr="00D46FD8">
              <w:rPr>
                <w:rFonts w:ascii="Arial" w:hAnsi="Arial" w:cs="Arial"/>
              </w:rPr>
              <w:t>(RPO)</w:t>
            </w:r>
            <w:r w:rsidRPr="00D46FD8">
              <w:rPr>
                <w:rFonts w:ascii="Arial" w:hAnsi="Arial" w:cs="Arial"/>
                <w:spacing w:val="-4"/>
              </w:rPr>
              <w:t xml:space="preserve"> </w:t>
            </w:r>
            <w:r w:rsidRPr="00D46FD8">
              <w:rPr>
                <w:rFonts w:ascii="Arial" w:hAnsi="Arial" w:cs="Arial"/>
              </w:rPr>
              <w:t>averaging</w:t>
            </w:r>
            <w:r w:rsidRPr="00D46FD8">
              <w:rPr>
                <w:rFonts w:ascii="Arial" w:hAnsi="Arial" w:cs="Arial"/>
                <w:spacing w:val="-4"/>
              </w:rPr>
              <w:t xml:space="preserve"> </w:t>
            </w:r>
            <w:r w:rsidRPr="00D46FD8">
              <w:rPr>
                <w:rFonts w:ascii="Arial" w:hAnsi="Arial" w:cs="Arial"/>
              </w:rPr>
              <w:t>24+</w:t>
            </w:r>
            <w:r w:rsidRPr="00D46FD8">
              <w:rPr>
                <w:rFonts w:ascii="Arial" w:hAnsi="Arial" w:cs="Arial"/>
                <w:spacing w:val="-4"/>
              </w:rPr>
              <w:t xml:space="preserve"> </w:t>
            </w:r>
            <w:r w:rsidRPr="00D46FD8">
              <w:rPr>
                <w:rFonts w:ascii="Arial" w:hAnsi="Arial" w:cs="Arial"/>
              </w:rPr>
              <w:t>hours</w:t>
            </w:r>
            <w:r w:rsidRPr="00D46FD8">
              <w:rPr>
                <w:rFonts w:ascii="Arial" w:hAnsi="Arial" w:cs="Arial"/>
                <w:spacing w:val="-5"/>
              </w:rPr>
              <w:t xml:space="preserve"> </w:t>
            </w:r>
            <w:r w:rsidRPr="00D46FD8">
              <w:rPr>
                <w:rFonts w:ascii="Arial" w:hAnsi="Arial" w:cs="Arial"/>
              </w:rPr>
              <w:t>(assuming</w:t>
            </w:r>
            <w:r w:rsidRPr="00D46FD8">
              <w:rPr>
                <w:rFonts w:ascii="Arial" w:hAnsi="Arial" w:cs="Arial"/>
                <w:spacing w:val="-4"/>
              </w:rPr>
              <w:t xml:space="preserve"> </w:t>
            </w:r>
            <w:r w:rsidRPr="00D46FD8">
              <w:rPr>
                <w:rFonts w:ascii="Arial" w:hAnsi="Arial" w:cs="Arial"/>
              </w:rPr>
              <w:t>data</w:t>
            </w:r>
            <w:r w:rsidRPr="00D46FD8">
              <w:rPr>
                <w:rFonts w:ascii="Arial" w:hAnsi="Arial" w:cs="Arial"/>
                <w:spacing w:val="-4"/>
              </w:rPr>
              <w:t xml:space="preserve"> </w:t>
            </w:r>
            <w:r w:rsidRPr="00D46FD8">
              <w:rPr>
                <w:rFonts w:ascii="Arial" w:hAnsi="Arial" w:cs="Arial"/>
              </w:rPr>
              <w:t>is</w:t>
            </w:r>
            <w:r w:rsidRPr="00D46FD8">
              <w:rPr>
                <w:rFonts w:ascii="Arial" w:hAnsi="Arial" w:cs="Arial"/>
                <w:spacing w:val="-4"/>
              </w:rPr>
              <w:t xml:space="preserve"> </w:t>
            </w:r>
            <w:r w:rsidRPr="00D46FD8">
              <w:rPr>
                <w:rFonts w:ascii="Arial" w:hAnsi="Arial" w:cs="Arial"/>
              </w:rPr>
              <w:t>backed</w:t>
            </w:r>
            <w:r w:rsidRPr="00D46FD8">
              <w:rPr>
                <w:rFonts w:ascii="Arial" w:hAnsi="Arial" w:cs="Arial"/>
                <w:spacing w:val="-6"/>
              </w:rPr>
              <w:t xml:space="preserve"> </w:t>
            </w:r>
            <w:r w:rsidRPr="00D46FD8">
              <w:rPr>
                <w:rFonts w:ascii="Arial" w:hAnsi="Arial" w:cs="Arial"/>
              </w:rPr>
              <w:t>up</w:t>
            </w:r>
            <w:r w:rsidRPr="00D46FD8">
              <w:rPr>
                <w:rFonts w:ascii="Arial" w:hAnsi="Arial" w:cs="Arial"/>
                <w:spacing w:val="-4"/>
              </w:rPr>
              <w:t xml:space="preserve"> </w:t>
            </w:r>
            <w:r w:rsidRPr="00D46FD8">
              <w:rPr>
                <w:rFonts w:ascii="Arial" w:hAnsi="Arial" w:cs="Arial"/>
              </w:rPr>
              <w:t>and stored offsite)</w:t>
            </w:r>
          </w:p>
          <w:p w14:paraId="46BB8A47" w14:textId="77777777" w:rsidR="006E707B" w:rsidRPr="00D46FD8" w:rsidRDefault="006E707B" w:rsidP="006E707B">
            <w:pPr>
              <w:pStyle w:val="TableParagraph"/>
              <w:numPr>
                <w:ilvl w:val="0"/>
                <w:numId w:val="10"/>
              </w:numPr>
              <w:tabs>
                <w:tab w:val="left" w:pos="827"/>
              </w:tabs>
              <w:ind w:left="821" w:right="403"/>
              <w:rPr>
                <w:rFonts w:ascii="Arial" w:hAnsi="Arial" w:cs="Arial"/>
                <w:b/>
              </w:rPr>
            </w:pPr>
            <w:r w:rsidRPr="00D46FD8">
              <w:rPr>
                <w:rFonts w:ascii="Arial" w:hAnsi="Arial" w:cs="Arial"/>
                <w:bCs/>
              </w:rPr>
              <w:t>Backup retention – 21 days</w:t>
            </w:r>
          </w:p>
        </w:tc>
      </w:tr>
    </w:tbl>
    <w:p w14:paraId="61DE8CB9" w14:textId="77777777" w:rsidR="006E707B" w:rsidRDefault="006E707B" w:rsidP="006E707B">
      <w:pPr>
        <w:spacing w:line="120" w:lineRule="exact"/>
      </w:pPr>
    </w:p>
    <w:tbl>
      <w:tblPr>
        <w:tblW w:w="8640" w:type="dxa"/>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40"/>
      </w:tblGrid>
      <w:tr w:rsidR="006E707B" w:rsidRPr="00D46FD8" w14:paraId="194B3ECD" w14:textId="77777777" w:rsidTr="006E707B">
        <w:trPr>
          <w:trHeight w:val="377"/>
        </w:trPr>
        <w:tc>
          <w:tcPr>
            <w:tcW w:w="8640" w:type="dxa"/>
            <w:tcBorders>
              <w:top w:val="nil"/>
              <w:bottom w:val="nil"/>
            </w:tcBorders>
            <w:shd w:val="clear" w:color="auto" w:fill="00AF50"/>
          </w:tcPr>
          <w:p w14:paraId="31C9799D" w14:textId="77777777" w:rsidR="006E707B" w:rsidRPr="00D46FD8" w:rsidRDefault="006E707B" w:rsidP="00A81084">
            <w:pPr>
              <w:pStyle w:val="TableParagraph"/>
              <w:spacing w:line="371" w:lineRule="exact"/>
              <w:ind w:left="7"/>
              <w:jc w:val="center"/>
              <w:rPr>
                <w:rFonts w:ascii="Arial" w:hAnsi="Arial" w:cs="Arial"/>
                <w:b/>
              </w:rPr>
            </w:pPr>
            <w:r w:rsidRPr="00D46FD8">
              <w:rPr>
                <w:rFonts w:ascii="Arial" w:hAnsi="Arial" w:cs="Arial"/>
                <w:b/>
              </w:rPr>
              <w:t>Tier</w:t>
            </w:r>
            <w:r w:rsidRPr="00D46FD8">
              <w:rPr>
                <w:rFonts w:ascii="Arial" w:hAnsi="Arial" w:cs="Arial"/>
                <w:b/>
                <w:spacing w:val="-7"/>
              </w:rPr>
              <w:t xml:space="preserve"> </w:t>
            </w:r>
            <w:r w:rsidRPr="00D46FD8">
              <w:rPr>
                <w:rFonts w:ascii="Arial" w:hAnsi="Arial" w:cs="Arial"/>
                <w:b/>
                <w:spacing w:val="-10"/>
              </w:rPr>
              <w:t>3</w:t>
            </w:r>
          </w:p>
        </w:tc>
      </w:tr>
      <w:tr w:rsidR="006E707B" w:rsidRPr="00D46FD8" w14:paraId="346323D6" w14:textId="77777777" w:rsidTr="006E707B">
        <w:trPr>
          <w:trHeight w:val="1957"/>
        </w:trPr>
        <w:tc>
          <w:tcPr>
            <w:tcW w:w="8640" w:type="dxa"/>
            <w:tcBorders>
              <w:top w:val="nil"/>
            </w:tcBorders>
          </w:tcPr>
          <w:p w14:paraId="76B4EBE0" w14:textId="77777777" w:rsidR="006E707B" w:rsidRPr="00D46FD8" w:rsidRDefault="006E707B" w:rsidP="00A81084">
            <w:pPr>
              <w:pStyle w:val="TableParagraph"/>
              <w:spacing w:before="153"/>
              <w:ind w:left="107"/>
              <w:rPr>
                <w:rFonts w:ascii="Arial" w:hAnsi="Arial" w:cs="Arial"/>
              </w:rPr>
            </w:pPr>
            <w:r w:rsidRPr="00D46FD8">
              <w:rPr>
                <w:rFonts w:ascii="Arial" w:hAnsi="Arial" w:cs="Arial"/>
                <w:b/>
              </w:rPr>
              <w:t>Best</w:t>
            </w:r>
            <w:r w:rsidRPr="00D46FD8">
              <w:rPr>
                <w:rFonts w:ascii="Arial" w:hAnsi="Arial" w:cs="Arial"/>
                <w:b/>
                <w:spacing w:val="-4"/>
              </w:rPr>
              <w:t xml:space="preserve"> </w:t>
            </w:r>
            <w:r w:rsidRPr="00D46FD8">
              <w:rPr>
                <w:rFonts w:ascii="Arial" w:hAnsi="Arial" w:cs="Arial"/>
                <w:b/>
              </w:rPr>
              <w:t>Effort</w:t>
            </w:r>
            <w:r w:rsidRPr="00D46FD8">
              <w:rPr>
                <w:rFonts w:ascii="Arial" w:hAnsi="Arial" w:cs="Arial"/>
                <w:b/>
                <w:spacing w:val="-1"/>
              </w:rPr>
              <w:t xml:space="preserve"> </w:t>
            </w:r>
            <w:r w:rsidRPr="00D46FD8">
              <w:rPr>
                <w:rFonts w:ascii="Arial" w:hAnsi="Arial" w:cs="Arial"/>
                <w:b/>
              </w:rPr>
              <w:t>Recovery</w:t>
            </w:r>
            <w:r w:rsidRPr="00D46FD8">
              <w:rPr>
                <w:rFonts w:ascii="Arial" w:hAnsi="Arial" w:cs="Arial"/>
                <w:spacing w:val="-1"/>
              </w:rPr>
              <w:t xml:space="preserve"> </w:t>
            </w:r>
            <w:r w:rsidRPr="00D46FD8">
              <w:rPr>
                <w:rFonts w:ascii="Arial" w:hAnsi="Arial" w:cs="Arial"/>
              </w:rPr>
              <w:t>–</w:t>
            </w:r>
            <w:r w:rsidRPr="00D46FD8">
              <w:rPr>
                <w:rFonts w:ascii="Arial" w:hAnsi="Arial" w:cs="Arial"/>
                <w:spacing w:val="-3"/>
              </w:rPr>
              <w:t xml:space="preserve"> </w:t>
            </w:r>
            <w:r w:rsidRPr="00D46FD8">
              <w:rPr>
                <w:rFonts w:ascii="Arial" w:hAnsi="Arial" w:cs="Arial"/>
              </w:rPr>
              <w:t>No</w:t>
            </w:r>
            <w:r w:rsidRPr="00D46FD8">
              <w:rPr>
                <w:rFonts w:ascii="Arial" w:hAnsi="Arial" w:cs="Arial"/>
                <w:spacing w:val="-3"/>
              </w:rPr>
              <w:t xml:space="preserve"> </w:t>
            </w:r>
            <w:r w:rsidRPr="00D46FD8">
              <w:rPr>
                <w:rFonts w:ascii="Arial" w:hAnsi="Arial" w:cs="Arial"/>
              </w:rPr>
              <w:t>DR Solution</w:t>
            </w:r>
            <w:r w:rsidRPr="00D46FD8">
              <w:rPr>
                <w:rFonts w:ascii="Arial" w:hAnsi="Arial" w:cs="Arial"/>
                <w:spacing w:val="-4"/>
              </w:rPr>
              <w:t xml:space="preserve"> </w:t>
            </w:r>
            <w:r w:rsidRPr="00D46FD8">
              <w:rPr>
                <w:rFonts w:ascii="Arial" w:hAnsi="Arial" w:cs="Arial"/>
              </w:rPr>
              <w:t>–</w:t>
            </w:r>
            <w:r w:rsidRPr="00D46FD8">
              <w:rPr>
                <w:rFonts w:ascii="Arial" w:hAnsi="Arial" w:cs="Arial"/>
                <w:spacing w:val="-1"/>
              </w:rPr>
              <w:t xml:space="preserve"> </w:t>
            </w:r>
            <w:r w:rsidRPr="00D46FD8">
              <w:rPr>
                <w:rFonts w:ascii="Arial" w:hAnsi="Arial" w:cs="Arial"/>
              </w:rPr>
              <w:t>i.e.,</w:t>
            </w:r>
            <w:r w:rsidRPr="00D46FD8">
              <w:rPr>
                <w:rFonts w:ascii="Arial" w:hAnsi="Arial" w:cs="Arial"/>
                <w:spacing w:val="-4"/>
              </w:rPr>
              <w:t xml:space="preserve"> </w:t>
            </w:r>
            <w:r w:rsidRPr="00D46FD8">
              <w:rPr>
                <w:rFonts w:ascii="Arial" w:hAnsi="Arial" w:cs="Arial"/>
              </w:rPr>
              <w:t>build</w:t>
            </w:r>
            <w:r w:rsidRPr="00D46FD8">
              <w:rPr>
                <w:rFonts w:ascii="Arial" w:hAnsi="Arial" w:cs="Arial"/>
                <w:spacing w:val="-3"/>
              </w:rPr>
              <w:t xml:space="preserve"> </w:t>
            </w:r>
            <w:r w:rsidRPr="00D46FD8">
              <w:rPr>
                <w:rFonts w:ascii="Arial" w:hAnsi="Arial" w:cs="Arial"/>
              </w:rPr>
              <w:t>from scratch</w:t>
            </w:r>
            <w:r w:rsidRPr="00D46FD8">
              <w:rPr>
                <w:rFonts w:ascii="Arial" w:hAnsi="Arial" w:cs="Arial"/>
                <w:spacing w:val="-3"/>
              </w:rPr>
              <w:t xml:space="preserve"> </w:t>
            </w:r>
            <w:r w:rsidRPr="00D46FD8">
              <w:rPr>
                <w:rFonts w:ascii="Arial" w:hAnsi="Arial" w:cs="Arial"/>
              </w:rPr>
              <w:t>at</w:t>
            </w:r>
            <w:r w:rsidRPr="00D46FD8">
              <w:rPr>
                <w:rFonts w:ascii="Arial" w:hAnsi="Arial" w:cs="Arial"/>
                <w:spacing w:val="-1"/>
              </w:rPr>
              <w:t xml:space="preserve"> </w:t>
            </w:r>
            <w:r w:rsidRPr="00D46FD8">
              <w:rPr>
                <w:rFonts w:ascii="Arial" w:hAnsi="Arial" w:cs="Arial"/>
              </w:rPr>
              <w:t xml:space="preserve">the time of the </w:t>
            </w:r>
            <w:r w:rsidRPr="00D46FD8" w:rsidDel="00EC5FDB">
              <w:rPr>
                <w:rFonts w:ascii="Arial" w:hAnsi="Arial" w:cs="Arial"/>
                <w:spacing w:val="-2"/>
              </w:rPr>
              <w:t>incident</w:t>
            </w:r>
            <w:r w:rsidRPr="00D46FD8">
              <w:rPr>
                <w:rFonts w:ascii="Arial" w:hAnsi="Arial" w:cs="Arial"/>
                <w:spacing w:val="-2"/>
              </w:rPr>
              <w:t>.</w:t>
            </w:r>
          </w:p>
          <w:p w14:paraId="15C9F36D" w14:textId="77777777" w:rsidR="006E707B" w:rsidRPr="00D46FD8" w:rsidRDefault="006E707B" w:rsidP="006E707B">
            <w:pPr>
              <w:pStyle w:val="TableParagraph"/>
              <w:numPr>
                <w:ilvl w:val="0"/>
                <w:numId w:val="9"/>
              </w:numPr>
              <w:tabs>
                <w:tab w:val="left" w:pos="827"/>
              </w:tabs>
              <w:ind w:left="821"/>
              <w:rPr>
                <w:rFonts w:ascii="Arial" w:hAnsi="Arial" w:cs="Arial"/>
              </w:rPr>
            </w:pPr>
            <w:r w:rsidRPr="00D46FD8">
              <w:rPr>
                <w:rFonts w:ascii="Arial" w:hAnsi="Arial" w:cs="Arial"/>
              </w:rPr>
              <w:t>No</w:t>
            </w:r>
            <w:r w:rsidRPr="00D46FD8">
              <w:rPr>
                <w:rFonts w:ascii="Arial" w:hAnsi="Arial" w:cs="Arial"/>
                <w:spacing w:val="-5"/>
              </w:rPr>
              <w:t xml:space="preserve"> </w:t>
            </w:r>
            <w:r w:rsidRPr="00D46FD8">
              <w:rPr>
                <w:rFonts w:ascii="Arial" w:hAnsi="Arial" w:cs="Arial"/>
              </w:rPr>
              <w:t>predesignated</w:t>
            </w:r>
            <w:r w:rsidRPr="00D46FD8">
              <w:rPr>
                <w:rFonts w:ascii="Arial" w:hAnsi="Arial" w:cs="Arial"/>
                <w:spacing w:val="-3"/>
              </w:rPr>
              <w:t xml:space="preserve"> </w:t>
            </w:r>
            <w:r w:rsidRPr="00D46FD8">
              <w:rPr>
                <w:rFonts w:ascii="Arial" w:hAnsi="Arial" w:cs="Arial"/>
              </w:rPr>
              <w:t>recovery</w:t>
            </w:r>
            <w:r w:rsidRPr="00D46FD8">
              <w:rPr>
                <w:rFonts w:ascii="Arial" w:hAnsi="Arial" w:cs="Arial"/>
                <w:spacing w:val="-2"/>
              </w:rPr>
              <w:t xml:space="preserve"> </w:t>
            </w:r>
            <w:r w:rsidRPr="00D46FD8">
              <w:rPr>
                <w:rFonts w:ascii="Arial" w:hAnsi="Arial" w:cs="Arial"/>
              </w:rPr>
              <w:t>site,</w:t>
            </w:r>
            <w:r w:rsidRPr="00D46FD8">
              <w:rPr>
                <w:rFonts w:ascii="Arial" w:hAnsi="Arial" w:cs="Arial"/>
                <w:spacing w:val="-2"/>
              </w:rPr>
              <w:t xml:space="preserve"> </w:t>
            </w:r>
            <w:r w:rsidRPr="00D46FD8">
              <w:rPr>
                <w:rFonts w:ascii="Arial" w:hAnsi="Arial" w:cs="Arial"/>
              </w:rPr>
              <w:t>no</w:t>
            </w:r>
            <w:r w:rsidRPr="00D46FD8">
              <w:rPr>
                <w:rFonts w:ascii="Arial" w:hAnsi="Arial" w:cs="Arial"/>
                <w:spacing w:val="-4"/>
              </w:rPr>
              <w:t xml:space="preserve"> </w:t>
            </w:r>
            <w:r w:rsidRPr="00D46FD8">
              <w:rPr>
                <w:rFonts w:ascii="Arial" w:hAnsi="Arial" w:cs="Arial"/>
              </w:rPr>
              <w:t>pre-staged</w:t>
            </w:r>
            <w:r w:rsidRPr="00D46FD8">
              <w:rPr>
                <w:rFonts w:ascii="Arial" w:hAnsi="Arial" w:cs="Arial"/>
                <w:spacing w:val="-4"/>
              </w:rPr>
              <w:t xml:space="preserve"> </w:t>
            </w:r>
            <w:r w:rsidRPr="00D46FD8">
              <w:rPr>
                <w:rFonts w:ascii="Arial" w:hAnsi="Arial" w:cs="Arial"/>
              </w:rPr>
              <w:t>equipment</w:t>
            </w:r>
            <w:r w:rsidRPr="00D46FD8">
              <w:rPr>
                <w:rFonts w:ascii="Arial" w:hAnsi="Arial" w:cs="Arial"/>
                <w:spacing w:val="-2"/>
              </w:rPr>
              <w:t xml:space="preserve"> </w:t>
            </w:r>
            <w:r w:rsidRPr="00D46FD8">
              <w:rPr>
                <w:rFonts w:ascii="Arial" w:hAnsi="Arial" w:cs="Arial"/>
              </w:rPr>
              <w:t>at</w:t>
            </w:r>
            <w:r w:rsidRPr="00D46FD8">
              <w:rPr>
                <w:rFonts w:ascii="Arial" w:hAnsi="Arial" w:cs="Arial"/>
                <w:spacing w:val="-4"/>
              </w:rPr>
              <w:t xml:space="preserve"> </w:t>
            </w:r>
            <w:r w:rsidRPr="00D46FD8">
              <w:rPr>
                <w:rFonts w:ascii="Arial" w:hAnsi="Arial" w:cs="Arial"/>
              </w:rPr>
              <w:t>an</w:t>
            </w:r>
            <w:r w:rsidRPr="00D46FD8">
              <w:rPr>
                <w:rFonts w:ascii="Arial" w:hAnsi="Arial" w:cs="Arial"/>
                <w:spacing w:val="-4"/>
              </w:rPr>
              <w:t xml:space="preserve"> </w:t>
            </w:r>
            <w:r w:rsidRPr="00D46FD8">
              <w:rPr>
                <w:rFonts w:ascii="Arial" w:hAnsi="Arial" w:cs="Arial"/>
              </w:rPr>
              <w:t>alternate</w:t>
            </w:r>
            <w:r w:rsidRPr="00D46FD8">
              <w:rPr>
                <w:rFonts w:ascii="Arial" w:hAnsi="Arial" w:cs="Arial"/>
                <w:spacing w:val="-3"/>
              </w:rPr>
              <w:t xml:space="preserve"> </w:t>
            </w:r>
            <w:r w:rsidRPr="00D46FD8">
              <w:rPr>
                <w:rFonts w:ascii="Arial" w:hAnsi="Arial" w:cs="Arial"/>
                <w:spacing w:val="-2"/>
              </w:rPr>
              <w:t>location</w:t>
            </w:r>
          </w:p>
          <w:p w14:paraId="7F8C6A98" w14:textId="77777777" w:rsidR="006E707B" w:rsidRPr="00D46FD8" w:rsidRDefault="006E707B" w:rsidP="006E707B">
            <w:pPr>
              <w:pStyle w:val="TableParagraph"/>
              <w:numPr>
                <w:ilvl w:val="0"/>
                <w:numId w:val="9"/>
              </w:numPr>
              <w:tabs>
                <w:tab w:val="left" w:pos="827"/>
              </w:tabs>
              <w:ind w:left="821"/>
              <w:rPr>
                <w:rFonts w:ascii="Arial" w:hAnsi="Arial" w:cs="Arial"/>
              </w:rPr>
            </w:pPr>
            <w:r w:rsidRPr="00D46FD8">
              <w:rPr>
                <w:rFonts w:ascii="Arial" w:hAnsi="Arial" w:cs="Arial"/>
              </w:rPr>
              <w:t>Extended</w:t>
            </w:r>
            <w:r w:rsidRPr="00D46FD8">
              <w:rPr>
                <w:rFonts w:ascii="Arial" w:hAnsi="Arial" w:cs="Arial"/>
                <w:spacing w:val="-6"/>
              </w:rPr>
              <w:t xml:space="preserve"> </w:t>
            </w:r>
            <w:r w:rsidRPr="00D46FD8">
              <w:rPr>
                <w:rFonts w:ascii="Arial" w:hAnsi="Arial" w:cs="Arial"/>
              </w:rPr>
              <w:t>outage</w:t>
            </w:r>
            <w:r w:rsidRPr="00D46FD8">
              <w:rPr>
                <w:rFonts w:ascii="Arial" w:hAnsi="Arial" w:cs="Arial"/>
                <w:spacing w:val="-3"/>
              </w:rPr>
              <w:t xml:space="preserve"> </w:t>
            </w:r>
            <w:r w:rsidRPr="00D46FD8">
              <w:rPr>
                <w:rFonts w:ascii="Arial" w:hAnsi="Arial" w:cs="Arial"/>
              </w:rPr>
              <w:t>At-Time-of-Disaster</w:t>
            </w:r>
            <w:r w:rsidRPr="00D46FD8">
              <w:rPr>
                <w:rFonts w:ascii="Arial" w:hAnsi="Arial" w:cs="Arial"/>
                <w:spacing w:val="-7"/>
              </w:rPr>
              <w:t xml:space="preserve"> </w:t>
            </w:r>
            <w:r w:rsidRPr="00D46FD8">
              <w:rPr>
                <w:rFonts w:ascii="Arial" w:hAnsi="Arial" w:cs="Arial"/>
              </w:rPr>
              <w:t>(ATOD)</w:t>
            </w:r>
            <w:r w:rsidRPr="00D46FD8">
              <w:rPr>
                <w:rFonts w:ascii="Arial" w:hAnsi="Arial" w:cs="Arial"/>
                <w:spacing w:val="-3"/>
              </w:rPr>
              <w:t xml:space="preserve"> </w:t>
            </w:r>
            <w:r w:rsidRPr="00D46FD8">
              <w:rPr>
                <w:rFonts w:ascii="Arial" w:hAnsi="Arial" w:cs="Arial"/>
              </w:rPr>
              <w:t>–</w:t>
            </w:r>
            <w:r w:rsidRPr="00D46FD8">
              <w:rPr>
                <w:rFonts w:ascii="Arial" w:hAnsi="Arial" w:cs="Arial"/>
                <w:spacing w:val="-5"/>
              </w:rPr>
              <w:t xml:space="preserve"> </w:t>
            </w:r>
            <w:r w:rsidRPr="00D46FD8">
              <w:rPr>
                <w:rFonts w:ascii="Arial" w:hAnsi="Arial" w:cs="Arial"/>
              </w:rPr>
              <w:t>averaging</w:t>
            </w:r>
            <w:r w:rsidRPr="00D46FD8">
              <w:rPr>
                <w:rFonts w:ascii="Arial" w:hAnsi="Arial" w:cs="Arial"/>
                <w:spacing w:val="-4"/>
              </w:rPr>
              <w:t xml:space="preserve"> </w:t>
            </w:r>
            <w:r w:rsidRPr="00D46FD8">
              <w:rPr>
                <w:rFonts w:ascii="Arial" w:hAnsi="Arial" w:cs="Arial"/>
              </w:rPr>
              <w:t>30-60-90</w:t>
            </w:r>
            <w:r w:rsidRPr="00D46FD8">
              <w:rPr>
                <w:rFonts w:ascii="Arial" w:hAnsi="Arial" w:cs="Arial"/>
                <w:spacing w:val="-1"/>
              </w:rPr>
              <w:t xml:space="preserve"> </w:t>
            </w:r>
            <w:r w:rsidRPr="00D46FD8" w:rsidDel="00EC5FDB">
              <w:rPr>
                <w:rFonts w:ascii="Arial" w:hAnsi="Arial" w:cs="Arial"/>
                <w:spacing w:val="-4"/>
              </w:rPr>
              <w:t>days</w:t>
            </w:r>
            <w:r w:rsidRPr="00D46FD8">
              <w:rPr>
                <w:rFonts w:ascii="Arial" w:hAnsi="Arial" w:cs="Arial"/>
                <w:bCs/>
                <w:spacing w:val="-4"/>
              </w:rPr>
              <w:t>.</w:t>
            </w:r>
          </w:p>
          <w:p w14:paraId="48E24CCB" w14:textId="77777777" w:rsidR="006E707B" w:rsidRPr="00D46FD8" w:rsidRDefault="006E707B" w:rsidP="006E707B">
            <w:pPr>
              <w:pStyle w:val="TableParagraph"/>
              <w:numPr>
                <w:ilvl w:val="0"/>
                <w:numId w:val="9"/>
              </w:numPr>
              <w:tabs>
                <w:tab w:val="left" w:pos="827"/>
              </w:tabs>
              <w:spacing w:line="279" w:lineRule="exact"/>
              <w:ind w:left="821"/>
              <w:rPr>
                <w:rFonts w:ascii="Arial" w:hAnsi="Arial" w:cs="Arial"/>
              </w:rPr>
            </w:pPr>
            <w:r w:rsidRPr="00D46FD8">
              <w:rPr>
                <w:rFonts w:ascii="Arial" w:hAnsi="Arial" w:cs="Arial"/>
              </w:rPr>
              <w:t>Recovery</w:t>
            </w:r>
            <w:r w:rsidRPr="00D46FD8">
              <w:rPr>
                <w:rFonts w:ascii="Arial" w:hAnsi="Arial" w:cs="Arial"/>
                <w:spacing w:val="-5"/>
              </w:rPr>
              <w:t xml:space="preserve"> </w:t>
            </w:r>
            <w:r w:rsidRPr="00D46FD8">
              <w:rPr>
                <w:rFonts w:ascii="Arial" w:hAnsi="Arial" w:cs="Arial"/>
              </w:rPr>
              <w:t>Time</w:t>
            </w:r>
            <w:r w:rsidRPr="00D46FD8">
              <w:rPr>
                <w:rFonts w:ascii="Arial" w:hAnsi="Arial" w:cs="Arial"/>
                <w:spacing w:val="-1"/>
              </w:rPr>
              <w:t xml:space="preserve"> </w:t>
            </w:r>
            <w:r w:rsidRPr="00D46FD8">
              <w:rPr>
                <w:rFonts w:ascii="Arial" w:hAnsi="Arial" w:cs="Arial"/>
              </w:rPr>
              <w:t>Objectives</w:t>
            </w:r>
            <w:r w:rsidRPr="00D46FD8">
              <w:rPr>
                <w:rFonts w:ascii="Arial" w:hAnsi="Arial" w:cs="Arial"/>
                <w:spacing w:val="-5"/>
              </w:rPr>
              <w:t xml:space="preserve"> </w:t>
            </w:r>
            <w:r w:rsidRPr="00D46FD8">
              <w:rPr>
                <w:rFonts w:ascii="Arial" w:hAnsi="Arial" w:cs="Arial"/>
              </w:rPr>
              <w:t>(RTO)</w:t>
            </w:r>
            <w:r w:rsidRPr="00D46FD8">
              <w:rPr>
                <w:rFonts w:ascii="Arial" w:hAnsi="Arial" w:cs="Arial"/>
                <w:spacing w:val="-1"/>
              </w:rPr>
              <w:t xml:space="preserve"> </w:t>
            </w:r>
            <w:r w:rsidRPr="00D46FD8">
              <w:rPr>
                <w:rFonts w:ascii="Arial" w:hAnsi="Arial" w:cs="Arial"/>
              </w:rPr>
              <w:t>averaging</w:t>
            </w:r>
            <w:r w:rsidRPr="00D46FD8">
              <w:rPr>
                <w:rFonts w:ascii="Arial" w:hAnsi="Arial" w:cs="Arial"/>
                <w:spacing w:val="-3"/>
              </w:rPr>
              <w:t xml:space="preserve"> </w:t>
            </w:r>
            <w:r w:rsidRPr="00D46FD8">
              <w:rPr>
                <w:rFonts w:ascii="Arial" w:hAnsi="Arial" w:cs="Arial"/>
              </w:rPr>
              <w:t>1</w:t>
            </w:r>
            <w:r w:rsidRPr="00D46FD8">
              <w:rPr>
                <w:rFonts w:ascii="Arial" w:hAnsi="Arial" w:cs="Arial"/>
                <w:spacing w:val="-1"/>
              </w:rPr>
              <w:t xml:space="preserve"> </w:t>
            </w:r>
            <w:r w:rsidRPr="00D46FD8">
              <w:rPr>
                <w:rFonts w:ascii="Arial" w:hAnsi="Arial" w:cs="Arial"/>
              </w:rPr>
              <w:t>to</w:t>
            </w:r>
            <w:r w:rsidRPr="00D46FD8">
              <w:rPr>
                <w:rFonts w:ascii="Arial" w:hAnsi="Arial" w:cs="Arial"/>
                <w:spacing w:val="-4"/>
              </w:rPr>
              <w:t xml:space="preserve"> </w:t>
            </w:r>
            <w:r w:rsidRPr="00D46FD8">
              <w:rPr>
                <w:rFonts w:ascii="Arial" w:hAnsi="Arial" w:cs="Arial"/>
              </w:rPr>
              <w:t>3</w:t>
            </w:r>
            <w:r w:rsidRPr="00D46FD8">
              <w:rPr>
                <w:rFonts w:ascii="Arial" w:hAnsi="Arial" w:cs="Arial"/>
                <w:spacing w:val="-1"/>
              </w:rPr>
              <w:t xml:space="preserve"> </w:t>
            </w:r>
            <w:r w:rsidRPr="00D46FD8" w:rsidDel="00EC5FDB">
              <w:rPr>
                <w:rFonts w:ascii="Arial" w:hAnsi="Arial" w:cs="Arial"/>
                <w:spacing w:val="-2"/>
              </w:rPr>
              <w:t>months</w:t>
            </w:r>
            <w:r w:rsidRPr="00D46FD8">
              <w:rPr>
                <w:rFonts w:ascii="Arial" w:hAnsi="Arial" w:cs="Arial"/>
                <w:bCs/>
                <w:spacing w:val="-2"/>
              </w:rPr>
              <w:t>.</w:t>
            </w:r>
          </w:p>
          <w:p w14:paraId="2CA8E017" w14:textId="77777777" w:rsidR="006E707B" w:rsidRPr="00D46FD8" w:rsidRDefault="006E707B" w:rsidP="006E707B">
            <w:pPr>
              <w:pStyle w:val="TableParagraph"/>
              <w:numPr>
                <w:ilvl w:val="0"/>
                <w:numId w:val="9"/>
              </w:numPr>
              <w:tabs>
                <w:tab w:val="left" w:pos="827"/>
              </w:tabs>
              <w:spacing w:line="268" w:lineRule="exact"/>
              <w:ind w:left="821" w:right="403"/>
              <w:rPr>
                <w:rFonts w:ascii="Arial" w:hAnsi="Arial" w:cs="Arial"/>
                <w:b/>
              </w:rPr>
            </w:pPr>
            <w:r w:rsidRPr="00D46FD8">
              <w:rPr>
                <w:rFonts w:ascii="Arial" w:hAnsi="Arial" w:cs="Arial"/>
              </w:rPr>
              <w:t>Recovery</w:t>
            </w:r>
            <w:r w:rsidRPr="00D46FD8">
              <w:rPr>
                <w:rFonts w:ascii="Arial" w:hAnsi="Arial" w:cs="Arial"/>
                <w:spacing w:val="-6"/>
              </w:rPr>
              <w:t xml:space="preserve"> </w:t>
            </w:r>
            <w:r w:rsidRPr="00D46FD8">
              <w:rPr>
                <w:rFonts w:ascii="Arial" w:hAnsi="Arial" w:cs="Arial"/>
              </w:rPr>
              <w:t>Point</w:t>
            </w:r>
            <w:r w:rsidRPr="00D46FD8">
              <w:rPr>
                <w:rFonts w:ascii="Arial" w:hAnsi="Arial" w:cs="Arial"/>
                <w:spacing w:val="-4"/>
              </w:rPr>
              <w:t xml:space="preserve"> </w:t>
            </w:r>
            <w:r w:rsidRPr="00D46FD8">
              <w:rPr>
                <w:rFonts w:ascii="Arial" w:hAnsi="Arial" w:cs="Arial"/>
              </w:rPr>
              <w:t>Objectives</w:t>
            </w:r>
            <w:r w:rsidRPr="00D46FD8">
              <w:rPr>
                <w:rFonts w:ascii="Arial" w:hAnsi="Arial" w:cs="Arial"/>
                <w:spacing w:val="-5"/>
              </w:rPr>
              <w:t xml:space="preserve"> </w:t>
            </w:r>
            <w:r w:rsidRPr="00D46FD8">
              <w:rPr>
                <w:rFonts w:ascii="Arial" w:hAnsi="Arial" w:cs="Arial"/>
              </w:rPr>
              <w:t>(RPO)</w:t>
            </w:r>
            <w:r w:rsidRPr="00D46FD8">
              <w:rPr>
                <w:rFonts w:ascii="Arial" w:hAnsi="Arial" w:cs="Arial"/>
                <w:spacing w:val="-4"/>
              </w:rPr>
              <w:t xml:space="preserve"> </w:t>
            </w:r>
            <w:r w:rsidRPr="00D46FD8">
              <w:rPr>
                <w:rFonts w:ascii="Arial" w:hAnsi="Arial" w:cs="Arial"/>
              </w:rPr>
              <w:t>averaging</w:t>
            </w:r>
            <w:r w:rsidRPr="00D46FD8">
              <w:rPr>
                <w:rFonts w:ascii="Arial" w:hAnsi="Arial" w:cs="Arial"/>
                <w:spacing w:val="-4"/>
              </w:rPr>
              <w:t xml:space="preserve"> </w:t>
            </w:r>
            <w:r w:rsidRPr="00D46FD8">
              <w:rPr>
                <w:rFonts w:ascii="Arial" w:hAnsi="Arial" w:cs="Arial"/>
              </w:rPr>
              <w:t>24+</w:t>
            </w:r>
            <w:r w:rsidRPr="00D46FD8">
              <w:rPr>
                <w:rFonts w:ascii="Arial" w:hAnsi="Arial" w:cs="Arial"/>
                <w:spacing w:val="-4"/>
              </w:rPr>
              <w:t xml:space="preserve"> </w:t>
            </w:r>
            <w:r w:rsidRPr="00D46FD8">
              <w:rPr>
                <w:rFonts w:ascii="Arial" w:hAnsi="Arial" w:cs="Arial"/>
              </w:rPr>
              <w:t>hours</w:t>
            </w:r>
            <w:r w:rsidRPr="00D46FD8">
              <w:rPr>
                <w:rFonts w:ascii="Arial" w:hAnsi="Arial" w:cs="Arial"/>
                <w:spacing w:val="-5"/>
              </w:rPr>
              <w:t xml:space="preserve"> </w:t>
            </w:r>
            <w:r w:rsidRPr="00D46FD8">
              <w:rPr>
                <w:rFonts w:ascii="Arial" w:hAnsi="Arial" w:cs="Arial"/>
              </w:rPr>
              <w:t>(assuming</w:t>
            </w:r>
            <w:r w:rsidRPr="00D46FD8">
              <w:rPr>
                <w:rFonts w:ascii="Arial" w:hAnsi="Arial" w:cs="Arial"/>
                <w:spacing w:val="-4"/>
              </w:rPr>
              <w:t xml:space="preserve"> </w:t>
            </w:r>
            <w:r w:rsidRPr="00D46FD8">
              <w:rPr>
                <w:rFonts w:ascii="Arial" w:hAnsi="Arial" w:cs="Arial"/>
              </w:rPr>
              <w:t>data</w:t>
            </w:r>
            <w:r w:rsidRPr="00D46FD8">
              <w:rPr>
                <w:rFonts w:ascii="Arial" w:hAnsi="Arial" w:cs="Arial"/>
                <w:spacing w:val="-4"/>
              </w:rPr>
              <w:t xml:space="preserve"> </w:t>
            </w:r>
            <w:r w:rsidRPr="00D46FD8">
              <w:rPr>
                <w:rFonts w:ascii="Arial" w:hAnsi="Arial" w:cs="Arial"/>
              </w:rPr>
              <w:t>is</w:t>
            </w:r>
            <w:r w:rsidRPr="00D46FD8">
              <w:rPr>
                <w:rFonts w:ascii="Arial" w:hAnsi="Arial" w:cs="Arial"/>
                <w:spacing w:val="-4"/>
              </w:rPr>
              <w:t xml:space="preserve"> </w:t>
            </w:r>
            <w:r w:rsidRPr="00D46FD8">
              <w:rPr>
                <w:rFonts w:ascii="Arial" w:hAnsi="Arial" w:cs="Arial"/>
              </w:rPr>
              <w:t>backed</w:t>
            </w:r>
            <w:r w:rsidRPr="00D46FD8">
              <w:rPr>
                <w:rFonts w:ascii="Arial" w:hAnsi="Arial" w:cs="Arial"/>
                <w:spacing w:val="-6"/>
              </w:rPr>
              <w:t xml:space="preserve"> </w:t>
            </w:r>
            <w:r w:rsidRPr="00D46FD8">
              <w:rPr>
                <w:rFonts w:ascii="Arial" w:hAnsi="Arial" w:cs="Arial"/>
              </w:rPr>
              <w:t>up</w:t>
            </w:r>
            <w:r w:rsidRPr="00D46FD8">
              <w:rPr>
                <w:rFonts w:ascii="Arial" w:hAnsi="Arial" w:cs="Arial"/>
                <w:spacing w:val="-4"/>
              </w:rPr>
              <w:t xml:space="preserve"> </w:t>
            </w:r>
            <w:r w:rsidRPr="00D46FD8">
              <w:rPr>
                <w:rFonts w:ascii="Arial" w:hAnsi="Arial" w:cs="Arial"/>
              </w:rPr>
              <w:t>and stored offsite)</w:t>
            </w:r>
          </w:p>
          <w:p w14:paraId="65A98BC0" w14:textId="77777777" w:rsidR="006E707B" w:rsidRPr="00D46FD8" w:rsidRDefault="006E707B" w:rsidP="006E707B">
            <w:pPr>
              <w:pStyle w:val="TableParagraph"/>
              <w:numPr>
                <w:ilvl w:val="0"/>
                <w:numId w:val="9"/>
              </w:numPr>
              <w:tabs>
                <w:tab w:val="left" w:pos="827"/>
              </w:tabs>
              <w:spacing w:line="268" w:lineRule="exact"/>
              <w:ind w:left="821" w:right="403"/>
              <w:rPr>
                <w:rFonts w:ascii="Arial" w:hAnsi="Arial" w:cs="Arial"/>
                <w:b/>
              </w:rPr>
            </w:pPr>
            <w:r w:rsidRPr="00D46FD8">
              <w:rPr>
                <w:rFonts w:ascii="Arial" w:hAnsi="Arial" w:cs="Arial"/>
                <w:bCs/>
              </w:rPr>
              <w:t>Backup retention – 14 days</w:t>
            </w:r>
          </w:p>
        </w:tc>
      </w:tr>
    </w:tbl>
    <w:p w14:paraId="5B58D72E" w14:textId="77777777" w:rsidR="006E707B" w:rsidRDefault="006E707B" w:rsidP="00D72787">
      <w:pPr>
        <w:pStyle w:val="BodyText"/>
        <w:spacing w:before="2"/>
        <w:ind w:left="720" w:right="-360"/>
        <w:jc w:val="both"/>
        <w:rPr>
          <w:rFonts w:ascii="Arial" w:hAnsi="Arial" w:cs="Arial"/>
          <w:sz w:val="22"/>
          <w:szCs w:val="22"/>
        </w:rPr>
      </w:pPr>
    </w:p>
    <w:p w14:paraId="67ABE3C6" w14:textId="7148C5FD" w:rsidR="00F6088D" w:rsidRPr="004A0085" w:rsidRDefault="00C07489" w:rsidP="00FC188F">
      <w:pPr>
        <w:pStyle w:val="Heading1"/>
        <w:numPr>
          <w:ilvl w:val="0"/>
          <w:numId w:val="12"/>
        </w:numPr>
        <w:ind w:left="720" w:hanging="754"/>
        <w:rPr>
          <w:rFonts w:ascii="Arial" w:hAnsi="Arial" w:cs="Arial"/>
          <w:b/>
          <w:bCs/>
          <w:sz w:val="28"/>
          <w:szCs w:val="28"/>
        </w:rPr>
      </w:pPr>
      <w:r w:rsidRPr="004A0085">
        <w:rPr>
          <w:rFonts w:ascii="Arial" w:hAnsi="Arial" w:cs="Arial"/>
          <w:b/>
          <w:bCs/>
          <w:color w:val="1F3662"/>
          <w:sz w:val="28"/>
          <w:szCs w:val="28"/>
        </w:rPr>
        <w:t>General</w:t>
      </w:r>
      <w:r w:rsidRPr="004A0085">
        <w:rPr>
          <w:rFonts w:ascii="Arial" w:hAnsi="Arial" w:cs="Arial"/>
          <w:b/>
          <w:bCs/>
          <w:color w:val="1F3662"/>
          <w:spacing w:val="-7"/>
          <w:sz w:val="28"/>
          <w:szCs w:val="28"/>
        </w:rPr>
        <w:t xml:space="preserve"> </w:t>
      </w:r>
      <w:r w:rsidRPr="004A0085">
        <w:rPr>
          <w:rFonts w:ascii="Arial" w:hAnsi="Arial" w:cs="Arial"/>
          <w:b/>
          <w:bCs/>
          <w:color w:val="1F3662"/>
          <w:sz w:val="28"/>
          <w:szCs w:val="28"/>
        </w:rPr>
        <w:t>Network</w:t>
      </w:r>
      <w:r w:rsidRPr="004A0085">
        <w:rPr>
          <w:rFonts w:ascii="Arial" w:hAnsi="Arial" w:cs="Arial"/>
          <w:b/>
          <w:bCs/>
          <w:color w:val="1F3662"/>
          <w:spacing w:val="-10"/>
          <w:sz w:val="28"/>
          <w:szCs w:val="28"/>
        </w:rPr>
        <w:t xml:space="preserve"> </w:t>
      </w:r>
      <w:r w:rsidRPr="004A0085">
        <w:rPr>
          <w:rFonts w:ascii="Arial" w:hAnsi="Arial" w:cs="Arial"/>
          <w:b/>
          <w:bCs/>
          <w:color w:val="1F3662"/>
          <w:sz w:val="28"/>
          <w:szCs w:val="28"/>
        </w:rPr>
        <w:t>and</w:t>
      </w:r>
      <w:r w:rsidRPr="004A0085">
        <w:rPr>
          <w:rFonts w:ascii="Arial" w:hAnsi="Arial" w:cs="Arial"/>
          <w:b/>
          <w:bCs/>
          <w:color w:val="1F3662"/>
          <w:spacing w:val="-7"/>
          <w:sz w:val="28"/>
          <w:szCs w:val="28"/>
        </w:rPr>
        <w:t xml:space="preserve"> </w:t>
      </w:r>
      <w:r w:rsidRPr="004A0085">
        <w:rPr>
          <w:rFonts w:ascii="Arial" w:hAnsi="Arial" w:cs="Arial"/>
          <w:b/>
          <w:bCs/>
          <w:color w:val="1F3662"/>
          <w:spacing w:val="-2"/>
          <w:sz w:val="28"/>
          <w:szCs w:val="28"/>
        </w:rPr>
        <w:t>Connectivity</w:t>
      </w:r>
    </w:p>
    <w:p w14:paraId="67ABE3C8" w14:textId="073F8447" w:rsidR="00F6088D" w:rsidRPr="00D46FD8" w:rsidRDefault="00C07489" w:rsidP="00FC188F">
      <w:pPr>
        <w:pStyle w:val="ListParagraph"/>
        <w:numPr>
          <w:ilvl w:val="0"/>
          <w:numId w:val="23"/>
        </w:numPr>
        <w:tabs>
          <w:tab w:val="left" w:pos="360"/>
        </w:tabs>
        <w:ind w:left="1080" w:right="-360"/>
        <w:jc w:val="both"/>
        <w:rPr>
          <w:rFonts w:ascii="Arial" w:hAnsi="Arial" w:cs="Arial"/>
        </w:rPr>
      </w:pPr>
      <w:r w:rsidRPr="00D46FD8">
        <w:rPr>
          <w:rFonts w:ascii="Arial" w:hAnsi="Arial" w:cs="Arial"/>
        </w:rPr>
        <w:t>Microsoft© Active Directory (AD) compatibility and extensibility is a requirement.</w:t>
      </w:r>
      <w:r w:rsidR="00606272" w:rsidRPr="00D46FD8">
        <w:rPr>
          <w:rFonts w:ascii="Arial" w:hAnsi="Arial" w:cs="Arial"/>
        </w:rPr>
        <w:t xml:space="preserve"> </w:t>
      </w:r>
      <w:r w:rsidRPr="00D46FD8">
        <w:rPr>
          <w:rFonts w:ascii="Arial" w:hAnsi="Arial" w:cs="Arial"/>
        </w:rPr>
        <w:t xml:space="preserve">The systems or solution must support standard and </w:t>
      </w:r>
      <w:r w:rsidR="00E9635A" w:rsidRPr="00D46FD8">
        <w:rPr>
          <w:rFonts w:ascii="Arial" w:hAnsi="Arial" w:cs="Arial"/>
        </w:rPr>
        <w:t>up-to-date</w:t>
      </w:r>
      <w:r w:rsidRPr="00D46FD8">
        <w:rPr>
          <w:rFonts w:ascii="Arial" w:hAnsi="Arial" w:cs="Arial"/>
        </w:rPr>
        <w:t xml:space="preserve"> networking protocols for local area networking, wide-area networking, and storage networking.</w:t>
      </w:r>
    </w:p>
    <w:p w14:paraId="67ABE3C9" w14:textId="77777777" w:rsidR="00F6088D" w:rsidRPr="00D46FD8" w:rsidRDefault="00C07489" w:rsidP="00FC188F">
      <w:pPr>
        <w:pStyle w:val="ListParagraph"/>
        <w:numPr>
          <w:ilvl w:val="0"/>
          <w:numId w:val="23"/>
        </w:numPr>
        <w:tabs>
          <w:tab w:val="left" w:pos="360"/>
        </w:tabs>
        <w:ind w:left="1080" w:right="-360"/>
        <w:jc w:val="both"/>
        <w:rPr>
          <w:rFonts w:ascii="Arial" w:hAnsi="Arial" w:cs="Arial"/>
        </w:rPr>
      </w:pPr>
      <w:r w:rsidRPr="00D46FD8">
        <w:rPr>
          <w:rFonts w:ascii="Arial" w:hAnsi="Arial" w:cs="Arial"/>
        </w:rPr>
        <w:t>The systems</w:t>
      </w:r>
      <w:r w:rsidRPr="00D46FD8">
        <w:rPr>
          <w:rFonts w:ascii="Arial" w:hAnsi="Arial" w:cs="Arial"/>
          <w:spacing w:val="-5"/>
        </w:rPr>
        <w:t xml:space="preserve"> </w:t>
      </w:r>
      <w:r w:rsidRPr="00D46FD8">
        <w:rPr>
          <w:rFonts w:ascii="Arial" w:hAnsi="Arial" w:cs="Arial"/>
        </w:rPr>
        <w:t>or</w:t>
      </w:r>
      <w:r w:rsidRPr="00D46FD8">
        <w:rPr>
          <w:rFonts w:ascii="Arial" w:hAnsi="Arial" w:cs="Arial"/>
          <w:spacing w:val="-7"/>
        </w:rPr>
        <w:t xml:space="preserve"> </w:t>
      </w:r>
      <w:r w:rsidRPr="00D46FD8">
        <w:rPr>
          <w:rFonts w:ascii="Arial" w:hAnsi="Arial" w:cs="Arial"/>
        </w:rPr>
        <w:t>solution</w:t>
      </w:r>
      <w:r w:rsidRPr="00D46FD8">
        <w:rPr>
          <w:rFonts w:ascii="Arial" w:hAnsi="Arial" w:cs="Arial"/>
          <w:spacing w:val="-6"/>
        </w:rPr>
        <w:t xml:space="preserve"> </w:t>
      </w:r>
      <w:r w:rsidRPr="00D46FD8">
        <w:rPr>
          <w:rFonts w:ascii="Arial" w:hAnsi="Arial" w:cs="Arial"/>
        </w:rPr>
        <w:t>must</w:t>
      </w:r>
      <w:r w:rsidRPr="00D46FD8">
        <w:rPr>
          <w:rFonts w:ascii="Arial" w:hAnsi="Arial" w:cs="Arial"/>
          <w:spacing w:val="-2"/>
        </w:rPr>
        <w:t xml:space="preserve"> </w:t>
      </w:r>
      <w:r w:rsidRPr="00D46FD8">
        <w:rPr>
          <w:rFonts w:ascii="Arial" w:hAnsi="Arial" w:cs="Arial"/>
        </w:rPr>
        <w:t>support</w:t>
      </w:r>
      <w:r w:rsidRPr="00D46FD8">
        <w:rPr>
          <w:rFonts w:ascii="Arial" w:hAnsi="Arial" w:cs="Arial"/>
          <w:spacing w:val="-6"/>
        </w:rPr>
        <w:t xml:space="preserve"> </w:t>
      </w:r>
      <w:r w:rsidRPr="00D46FD8">
        <w:rPr>
          <w:rFonts w:ascii="Arial" w:hAnsi="Arial" w:cs="Arial"/>
        </w:rPr>
        <w:t>standard</w:t>
      </w:r>
      <w:r w:rsidRPr="00D46FD8">
        <w:rPr>
          <w:rFonts w:ascii="Arial" w:hAnsi="Arial" w:cs="Arial"/>
          <w:spacing w:val="-6"/>
        </w:rPr>
        <w:t xml:space="preserve"> </w:t>
      </w:r>
      <w:r w:rsidRPr="00D46FD8">
        <w:rPr>
          <w:rFonts w:ascii="Arial" w:hAnsi="Arial" w:cs="Arial"/>
        </w:rPr>
        <w:t>TCP/IP</w:t>
      </w:r>
      <w:r w:rsidRPr="00D46FD8">
        <w:rPr>
          <w:rFonts w:ascii="Arial" w:hAnsi="Arial" w:cs="Arial"/>
          <w:spacing w:val="-4"/>
        </w:rPr>
        <w:t xml:space="preserve"> </w:t>
      </w:r>
      <w:r w:rsidRPr="00D46FD8">
        <w:rPr>
          <w:rFonts w:ascii="Arial" w:hAnsi="Arial" w:cs="Arial"/>
        </w:rPr>
        <w:t>services</w:t>
      </w:r>
      <w:r w:rsidRPr="00D46FD8">
        <w:rPr>
          <w:rFonts w:ascii="Arial" w:hAnsi="Arial" w:cs="Arial"/>
          <w:spacing w:val="-5"/>
        </w:rPr>
        <w:t xml:space="preserve"> </w:t>
      </w:r>
      <w:r w:rsidRPr="00D46FD8">
        <w:rPr>
          <w:rFonts w:ascii="Arial" w:hAnsi="Arial" w:cs="Arial"/>
        </w:rPr>
        <w:t>and</w:t>
      </w:r>
      <w:r w:rsidRPr="00D46FD8">
        <w:rPr>
          <w:rFonts w:ascii="Arial" w:hAnsi="Arial" w:cs="Arial"/>
          <w:spacing w:val="-5"/>
        </w:rPr>
        <w:t xml:space="preserve"> </w:t>
      </w:r>
      <w:r w:rsidRPr="00D46FD8">
        <w:rPr>
          <w:rFonts w:ascii="Arial" w:hAnsi="Arial" w:cs="Arial"/>
        </w:rPr>
        <w:t>associated protocols and subsystems, such as DNS, DHCP, NTP, SNMP, etc.</w:t>
      </w:r>
    </w:p>
    <w:p w14:paraId="67ABE3CB" w14:textId="4AB80F9A" w:rsidR="00F6088D" w:rsidRPr="00D46FD8" w:rsidRDefault="00C07489" w:rsidP="00FC188F">
      <w:pPr>
        <w:pStyle w:val="ListParagraph"/>
        <w:numPr>
          <w:ilvl w:val="0"/>
          <w:numId w:val="23"/>
        </w:numPr>
        <w:ind w:left="1080" w:right="-360"/>
        <w:jc w:val="both"/>
        <w:rPr>
          <w:rFonts w:ascii="Arial" w:hAnsi="Arial" w:cs="Arial"/>
        </w:rPr>
      </w:pPr>
      <w:r w:rsidRPr="00D46FD8">
        <w:rPr>
          <w:rFonts w:ascii="Arial" w:hAnsi="Arial" w:cs="Arial"/>
        </w:rPr>
        <w:t>The vendor’s solution should be compatible with the latest Windows operating system</w:t>
      </w:r>
      <w:r w:rsidR="0078300B" w:rsidRPr="00D46FD8">
        <w:rPr>
          <w:rFonts w:ascii="Arial" w:hAnsi="Arial" w:cs="Arial"/>
        </w:rPr>
        <w:t xml:space="preserve"> Active Directory Services domain functional-level Windows Server 2016 or higher environment, including networking using DNS/IP and NOT relying on legacy Windows or depreciated technology protocols (e.g.,</w:t>
      </w:r>
      <w:r w:rsidR="00D93778" w:rsidRPr="00D46FD8">
        <w:rPr>
          <w:rFonts w:ascii="Arial" w:hAnsi="Arial" w:cs="Arial"/>
        </w:rPr>
        <w:t xml:space="preserve"> </w:t>
      </w:r>
      <w:r w:rsidR="00EA791D" w:rsidRPr="00D46FD8">
        <w:rPr>
          <w:rFonts w:ascii="Arial" w:hAnsi="Arial" w:cs="Arial"/>
        </w:rPr>
        <w:t xml:space="preserve">TLS 1.0, </w:t>
      </w:r>
      <w:r w:rsidR="00D93778" w:rsidRPr="00D46FD8">
        <w:rPr>
          <w:rFonts w:ascii="Arial" w:hAnsi="Arial" w:cs="Arial"/>
        </w:rPr>
        <w:t>WINS, NTLM)</w:t>
      </w:r>
      <w:r w:rsidR="008F74D6" w:rsidRPr="00D46FD8">
        <w:rPr>
          <w:rFonts w:ascii="Arial" w:hAnsi="Arial" w:cs="Arial"/>
        </w:rPr>
        <w:t xml:space="preserve"> or, if Linux base</w:t>
      </w:r>
      <w:r w:rsidR="00F77D15" w:rsidRPr="00D46FD8">
        <w:rPr>
          <w:rFonts w:ascii="Arial" w:hAnsi="Arial" w:cs="Arial"/>
        </w:rPr>
        <w:t>d</w:t>
      </w:r>
      <w:r w:rsidR="009740DE" w:rsidRPr="00D46FD8">
        <w:rPr>
          <w:rFonts w:ascii="Arial" w:hAnsi="Arial" w:cs="Arial"/>
        </w:rPr>
        <w:t>, should be REH</w:t>
      </w:r>
      <w:r w:rsidR="00D1409D" w:rsidRPr="00D46FD8">
        <w:rPr>
          <w:rFonts w:ascii="Arial" w:hAnsi="Arial" w:cs="Arial"/>
        </w:rPr>
        <w:t>L or Ubuntu.</w:t>
      </w:r>
      <w:r w:rsidR="00CF2FDC" w:rsidRPr="00D46FD8">
        <w:rPr>
          <w:rFonts w:ascii="Arial" w:hAnsi="Arial" w:cs="Arial"/>
        </w:rPr>
        <w:t xml:space="preserve"> </w:t>
      </w:r>
      <w:r w:rsidRPr="00D46FD8">
        <w:rPr>
          <w:rFonts w:ascii="Arial" w:hAnsi="Arial" w:cs="Arial"/>
        </w:rPr>
        <w:t>The</w:t>
      </w:r>
      <w:r w:rsidRPr="00D46FD8">
        <w:rPr>
          <w:rFonts w:ascii="Arial" w:hAnsi="Arial" w:cs="Arial"/>
          <w:spacing w:val="-5"/>
        </w:rPr>
        <w:t xml:space="preserve"> </w:t>
      </w:r>
      <w:r w:rsidRPr="00D46FD8">
        <w:rPr>
          <w:rFonts w:ascii="Arial" w:hAnsi="Arial" w:cs="Arial"/>
        </w:rPr>
        <w:t>systems</w:t>
      </w:r>
      <w:r w:rsidRPr="00D46FD8">
        <w:rPr>
          <w:rFonts w:ascii="Arial" w:hAnsi="Arial" w:cs="Arial"/>
          <w:spacing w:val="-7"/>
        </w:rPr>
        <w:t xml:space="preserve"> </w:t>
      </w:r>
      <w:r w:rsidRPr="00D46FD8">
        <w:rPr>
          <w:rFonts w:ascii="Arial" w:hAnsi="Arial" w:cs="Arial"/>
        </w:rPr>
        <w:t>or</w:t>
      </w:r>
      <w:r w:rsidRPr="00D46FD8">
        <w:rPr>
          <w:rFonts w:ascii="Arial" w:hAnsi="Arial" w:cs="Arial"/>
          <w:spacing w:val="-8"/>
        </w:rPr>
        <w:t xml:space="preserve"> </w:t>
      </w:r>
      <w:r w:rsidRPr="00D46FD8">
        <w:rPr>
          <w:rFonts w:ascii="Arial" w:hAnsi="Arial" w:cs="Arial"/>
        </w:rPr>
        <w:t>solution</w:t>
      </w:r>
      <w:r w:rsidRPr="00D46FD8">
        <w:rPr>
          <w:rFonts w:ascii="Arial" w:hAnsi="Arial" w:cs="Arial"/>
          <w:spacing w:val="-8"/>
        </w:rPr>
        <w:t xml:space="preserve"> </w:t>
      </w:r>
      <w:r w:rsidRPr="00D46FD8">
        <w:rPr>
          <w:rFonts w:ascii="Arial" w:hAnsi="Arial" w:cs="Arial"/>
        </w:rPr>
        <w:t>must</w:t>
      </w:r>
      <w:r w:rsidRPr="00D46FD8">
        <w:rPr>
          <w:rFonts w:ascii="Arial" w:hAnsi="Arial" w:cs="Arial"/>
          <w:spacing w:val="-3"/>
        </w:rPr>
        <w:t xml:space="preserve"> </w:t>
      </w:r>
      <w:r w:rsidRPr="00D46FD8">
        <w:rPr>
          <w:rFonts w:ascii="Arial" w:hAnsi="Arial" w:cs="Arial"/>
        </w:rPr>
        <w:t>support</w:t>
      </w:r>
      <w:r w:rsidRPr="00D46FD8">
        <w:rPr>
          <w:rFonts w:ascii="Arial" w:hAnsi="Arial" w:cs="Arial"/>
          <w:spacing w:val="-8"/>
        </w:rPr>
        <w:t xml:space="preserve"> </w:t>
      </w:r>
      <w:r w:rsidRPr="00D46FD8">
        <w:rPr>
          <w:rFonts w:ascii="Arial" w:hAnsi="Arial" w:cs="Arial"/>
        </w:rPr>
        <w:t>IPv4</w:t>
      </w:r>
      <w:r w:rsidRPr="00D46FD8">
        <w:rPr>
          <w:rFonts w:ascii="Arial" w:hAnsi="Arial" w:cs="Arial"/>
          <w:spacing w:val="-8"/>
        </w:rPr>
        <w:t xml:space="preserve"> </w:t>
      </w:r>
      <w:r w:rsidRPr="00D46FD8">
        <w:rPr>
          <w:rFonts w:ascii="Arial" w:hAnsi="Arial" w:cs="Arial"/>
        </w:rPr>
        <w:t>and</w:t>
      </w:r>
      <w:r w:rsidRPr="00D46FD8">
        <w:rPr>
          <w:rFonts w:ascii="Arial" w:hAnsi="Arial" w:cs="Arial"/>
          <w:spacing w:val="-3"/>
        </w:rPr>
        <w:t xml:space="preserve"> </w:t>
      </w:r>
      <w:r w:rsidRPr="00D46FD8">
        <w:rPr>
          <w:rFonts w:ascii="Arial" w:hAnsi="Arial" w:cs="Arial"/>
        </w:rPr>
        <w:t>IPv6</w:t>
      </w:r>
      <w:r w:rsidRPr="00D46FD8">
        <w:rPr>
          <w:rFonts w:ascii="Arial" w:hAnsi="Arial" w:cs="Arial"/>
          <w:spacing w:val="-7"/>
        </w:rPr>
        <w:t xml:space="preserve"> </w:t>
      </w:r>
      <w:r w:rsidRPr="00D46FD8">
        <w:rPr>
          <w:rFonts w:ascii="Arial" w:hAnsi="Arial" w:cs="Arial"/>
        </w:rPr>
        <w:t>addressing</w:t>
      </w:r>
      <w:r w:rsidRPr="00D46FD8">
        <w:rPr>
          <w:rFonts w:ascii="Arial" w:hAnsi="Arial" w:cs="Arial"/>
          <w:spacing w:val="-8"/>
        </w:rPr>
        <w:t xml:space="preserve"> </w:t>
      </w:r>
      <w:r w:rsidRPr="00D46FD8">
        <w:rPr>
          <w:rFonts w:ascii="Arial" w:hAnsi="Arial" w:cs="Arial"/>
          <w:spacing w:val="-2"/>
        </w:rPr>
        <w:t>methods.</w:t>
      </w:r>
    </w:p>
    <w:p w14:paraId="67ABE3CC" w14:textId="1D55D380" w:rsidR="00F6088D" w:rsidRPr="00D46FD8" w:rsidRDefault="00C07489" w:rsidP="00FC188F">
      <w:pPr>
        <w:pStyle w:val="ListParagraph"/>
        <w:numPr>
          <w:ilvl w:val="0"/>
          <w:numId w:val="23"/>
        </w:numPr>
        <w:ind w:left="1080" w:right="-360"/>
        <w:jc w:val="both"/>
        <w:rPr>
          <w:rFonts w:ascii="Arial" w:hAnsi="Arial" w:cs="Arial"/>
        </w:rPr>
      </w:pPr>
      <w:r w:rsidRPr="00D46FD8">
        <w:rPr>
          <w:rFonts w:ascii="Arial" w:hAnsi="Arial" w:cs="Arial"/>
        </w:rPr>
        <w:t>The</w:t>
      </w:r>
      <w:r w:rsidRPr="00D46FD8">
        <w:rPr>
          <w:rFonts w:ascii="Arial" w:hAnsi="Arial" w:cs="Arial"/>
          <w:spacing w:val="-3"/>
        </w:rPr>
        <w:t xml:space="preserve"> </w:t>
      </w:r>
      <w:r w:rsidRPr="00D46FD8">
        <w:rPr>
          <w:rFonts w:ascii="Arial" w:hAnsi="Arial" w:cs="Arial"/>
        </w:rPr>
        <w:t>systems</w:t>
      </w:r>
      <w:r w:rsidRPr="00D46FD8">
        <w:rPr>
          <w:rFonts w:ascii="Arial" w:hAnsi="Arial" w:cs="Arial"/>
          <w:spacing w:val="-6"/>
        </w:rPr>
        <w:t xml:space="preserve"> </w:t>
      </w:r>
      <w:r w:rsidRPr="00D46FD8">
        <w:rPr>
          <w:rFonts w:ascii="Arial" w:hAnsi="Arial" w:cs="Arial"/>
        </w:rPr>
        <w:t>or</w:t>
      </w:r>
      <w:r w:rsidRPr="00D46FD8">
        <w:rPr>
          <w:rFonts w:ascii="Arial" w:hAnsi="Arial" w:cs="Arial"/>
          <w:spacing w:val="-8"/>
        </w:rPr>
        <w:t xml:space="preserve"> </w:t>
      </w:r>
      <w:r w:rsidRPr="00D46FD8">
        <w:rPr>
          <w:rFonts w:ascii="Arial" w:hAnsi="Arial" w:cs="Arial"/>
        </w:rPr>
        <w:t>solution</w:t>
      </w:r>
      <w:r w:rsidRPr="00D46FD8">
        <w:rPr>
          <w:rFonts w:ascii="Arial" w:hAnsi="Arial" w:cs="Arial"/>
          <w:spacing w:val="-7"/>
        </w:rPr>
        <w:t xml:space="preserve"> </w:t>
      </w:r>
      <w:r w:rsidRPr="00D46FD8">
        <w:rPr>
          <w:rFonts w:ascii="Arial" w:hAnsi="Arial" w:cs="Arial"/>
        </w:rPr>
        <w:t>must</w:t>
      </w:r>
      <w:r w:rsidRPr="00D46FD8">
        <w:rPr>
          <w:rFonts w:ascii="Arial" w:hAnsi="Arial" w:cs="Arial"/>
          <w:spacing w:val="-2"/>
        </w:rPr>
        <w:t xml:space="preserve"> </w:t>
      </w:r>
      <w:r w:rsidRPr="00D46FD8">
        <w:rPr>
          <w:rFonts w:ascii="Arial" w:hAnsi="Arial" w:cs="Arial"/>
        </w:rPr>
        <w:t>support</w:t>
      </w:r>
      <w:r w:rsidRPr="00D46FD8">
        <w:rPr>
          <w:rFonts w:ascii="Arial" w:hAnsi="Arial" w:cs="Arial"/>
          <w:spacing w:val="-7"/>
        </w:rPr>
        <w:t xml:space="preserve"> </w:t>
      </w:r>
      <w:r w:rsidRPr="00D46FD8">
        <w:rPr>
          <w:rFonts w:ascii="Arial" w:hAnsi="Arial" w:cs="Arial"/>
        </w:rPr>
        <w:t>network</w:t>
      </w:r>
      <w:r w:rsidRPr="00D46FD8">
        <w:rPr>
          <w:rFonts w:ascii="Arial" w:hAnsi="Arial" w:cs="Arial"/>
          <w:spacing w:val="-6"/>
        </w:rPr>
        <w:t xml:space="preserve"> </w:t>
      </w:r>
      <w:r w:rsidRPr="00D46FD8">
        <w:rPr>
          <w:rFonts w:ascii="Arial" w:hAnsi="Arial" w:cs="Arial"/>
        </w:rPr>
        <w:t>load</w:t>
      </w:r>
      <w:r w:rsidRPr="00D46FD8">
        <w:rPr>
          <w:rFonts w:ascii="Arial" w:hAnsi="Arial" w:cs="Arial"/>
          <w:spacing w:val="-7"/>
        </w:rPr>
        <w:t xml:space="preserve"> </w:t>
      </w:r>
      <w:r w:rsidRPr="00D46FD8">
        <w:rPr>
          <w:rFonts w:ascii="Arial" w:hAnsi="Arial" w:cs="Arial"/>
        </w:rPr>
        <w:t>balancing</w:t>
      </w:r>
      <w:r w:rsidRPr="00D46FD8">
        <w:rPr>
          <w:rFonts w:ascii="Arial" w:hAnsi="Arial" w:cs="Arial"/>
          <w:spacing w:val="-3"/>
        </w:rPr>
        <w:t xml:space="preserve"> </w:t>
      </w:r>
      <w:r w:rsidR="00923F8A" w:rsidRPr="00D46FD8">
        <w:rPr>
          <w:rFonts w:ascii="Arial" w:hAnsi="Arial" w:cs="Arial"/>
        </w:rPr>
        <w:t>methodologies</w:t>
      </w:r>
      <w:r w:rsidRPr="00D46FD8">
        <w:rPr>
          <w:rFonts w:ascii="Arial" w:hAnsi="Arial" w:cs="Arial"/>
        </w:rPr>
        <w:t>, proxy server methods, and standard security equipment and filtering techniques, such as proxy services forward and reverse configurations.</w:t>
      </w:r>
    </w:p>
    <w:p w14:paraId="67ABE3CD" w14:textId="77777777" w:rsidR="00F6088D" w:rsidRPr="004A0085" w:rsidRDefault="00C07489" w:rsidP="00FC188F">
      <w:pPr>
        <w:pStyle w:val="Heading1"/>
        <w:numPr>
          <w:ilvl w:val="0"/>
          <w:numId w:val="12"/>
        </w:numPr>
        <w:spacing w:before="122"/>
        <w:ind w:left="720" w:hanging="720"/>
        <w:rPr>
          <w:rFonts w:ascii="Arial" w:hAnsi="Arial" w:cs="Arial"/>
          <w:b/>
          <w:bCs/>
          <w:sz w:val="28"/>
          <w:szCs w:val="28"/>
        </w:rPr>
      </w:pPr>
      <w:r w:rsidRPr="004A0085">
        <w:rPr>
          <w:rFonts w:ascii="Arial" w:hAnsi="Arial" w:cs="Arial"/>
          <w:b/>
          <w:bCs/>
          <w:color w:val="1F3662"/>
          <w:sz w:val="28"/>
          <w:szCs w:val="28"/>
        </w:rPr>
        <w:t>Security</w:t>
      </w:r>
      <w:r w:rsidRPr="004A0085">
        <w:rPr>
          <w:rFonts w:ascii="Arial" w:hAnsi="Arial" w:cs="Arial"/>
          <w:b/>
          <w:bCs/>
          <w:color w:val="1F3662"/>
          <w:spacing w:val="-7"/>
          <w:sz w:val="28"/>
          <w:szCs w:val="28"/>
        </w:rPr>
        <w:t xml:space="preserve"> </w:t>
      </w:r>
      <w:r w:rsidRPr="004A0085">
        <w:rPr>
          <w:rFonts w:ascii="Arial" w:hAnsi="Arial" w:cs="Arial"/>
          <w:b/>
          <w:bCs/>
          <w:color w:val="1F3662"/>
          <w:sz w:val="28"/>
          <w:szCs w:val="28"/>
        </w:rPr>
        <w:t>and</w:t>
      </w:r>
      <w:r w:rsidRPr="004A0085">
        <w:rPr>
          <w:rFonts w:ascii="Arial" w:hAnsi="Arial" w:cs="Arial"/>
          <w:b/>
          <w:bCs/>
          <w:color w:val="1F3662"/>
          <w:spacing w:val="-1"/>
          <w:sz w:val="28"/>
          <w:szCs w:val="28"/>
        </w:rPr>
        <w:t xml:space="preserve"> </w:t>
      </w:r>
      <w:r w:rsidRPr="004A0085">
        <w:rPr>
          <w:rFonts w:ascii="Arial" w:hAnsi="Arial" w:cs="Arial"/>
          <w:b/>
          <w:bCs/>
          <w:color w:val="1F3662"/>
          <w:spacing w:val="-2"/>
          <w:sz w:val="28"/>
          <w:szCs w:val="28"/>
        </w:rPr>
        <w:t>Authorization/Authentication</w:t>
      </w:r>
    </w:p>
    <w:p w14:paraId="11144F7D" w14:textId="77777777" w:rsidR="00872A9C" w:rsidRDefault="00C07489" w:rsidP="00FC188F">
      <w:pPr>
        <w:pStyle w:val="ListParagraph"/>
        <w:numPr>
          <w:ilvl w:val="0"/>
          <w:numId w:val="24"/>
        </w:numPr>
        <w:ind w:left="1080" w:right="-360"/>
        <w:jc w:val="both"/>
        <w:rPr>
          <w:rFonts w:ascii="Arial" w:hAnsi="Arial" w:cs="Arial"/>
        </w:rPr>
      </w:pPr>
      <w:r w:rsidRPr="00D46FD8">
        <w:rPr>
          <w:rFonts w:ascii="Arial" w:hAnsi="Arial" w:cs="Arial"/>
        </w:rPr>
        <w:t xml:space="preserve">The system or solution must adhere to current security and information protection best </w:t>
      </w:r>
    </w:p>
    <w:p w14:paraId="67ABE3CE" w14:textId="05906F8E" w:rsidR="00F6088D" w:rsidRPr="00D46FD8" w:rsidRDefault="00C07489" w:rsidP="00872A9C">
      <w:pPr>
        <w:pStyle w:val="ListParagraph"/>
        <w:ind w:left="1080" w:right="-360" w:firstLine="0"/>
        <w:jc w:val="both"/>
        <w:rPr>
          <w:rFonts w:ascii="Arial" w:hAnsi="Arial" w:cs="Arial"/>
        </w:rPr>
      </w:pPr>
      <w:r w:rsidRPr="00D46FD8">
        <w:rPr>
          <w:rFonts w:ascii="Arial" w:hAnsi="Arial" w:cs="Arial"/>
        </w:rPr>
        <w:lastRenderedPageBreak/>
        <w:t>practices outlined in major frameworks such as HIPAA, HITRUST, NIST</w:t>
      </w:r>
      <w:r w:rsidR="00BB71E9" w:rsidRPr="00D46FD8">
        <w:rPr>
          <w:rFonts w:ascii="Arial" w:hAnsi="Arial" w:cs="Arial"/>
        </w:rPr>
        <w:t>,</w:t>
      </w:r>
      <w:r w:rsidRPr="00D46FD8">
        <w:rPr>
          <w:rFonts w:ascii="Arial" w:hAnsi="Arial" w:cs="Arial"/>
        </w:rPr>
        <w:t xml:space="preserve"> and PCI.</w:t>
      </w:r>
    </w:p>
    <w:p w14:paraId="67ABE3CF" w14:textId="76A3BDA3" w:rsidR="00F6088D" w:rsidRPr="00D46FD8" w:rsidRDefault="00C07489" w:rsidP="00FC188F">
      <w:pPr>
        <w:pStyle w:val="ListParagraph"/>
        <w:numPr>
          <w:ilvl w:val="0"/>
          <w:numId w:val="24"/>
        </w:numPr>
        <w:ind w:left="1080" w:right="-360"/>
        <w:jc w:val="both"/>
        <w:rPr>
          <w:rFonts w:ascii="Arial" w:hAnsi="Arial" w:cs="Arial"/>
        </w:rPr>
      </w:pPr>
      <w:r w:rsidRPr="00D46FD8">
        <w:rPr>
          <w:rFonts w:ascii="Arial" w:hAnsi="Arial" w:cs="Arial"/>
        </w:rPr>
        <w:t>The system or solution should be flexible</w:t>
      </w:r>
      <w:r w:rsidR="00BB71E9" w:rsidRPr="00D46FD8">
        <w:rPr>
          <w:rFonts w:ascii="Arial" w:hAnsi="Arial" w:cs="Arial"/>
        </w:rPr>
        <w:t>, compatible with standard Role-Based Access Control frameworks (RBAC), and</w:t>
      </w:r>
      <w:r w:rsidRPr="00D46FD8">
        <w:rPr>
          <w:rFonts w:ascii="Arial" w:hAnsi="Arial" w:cs="Arial"/>
        </w:rPr>
        <w:t xml:space="preserve"> fully compatible with AD Services.</w:t>
      </w:r>
    </w:p>
    <w:p w14:paraId="67ABE3D0" w14:textId="59E685EC" w:rsidR="00F6088D" w:rsidRPr="00D46FD8" w:rsidRDefault="00C07489" w:rsidP="00FC188F">
      <w:pPr>
        <w:pStyle w:val="ListParagraph"/>
        <w:numPr>
          <w:ilvl w:val="0"/>
          <w:numId w:val="24"/>
        </w:numPr>
        <w:ind w:left="1080" w:right="-360"/>
        <w:jc w:val="both"/>
        <w:rPr>
          <w:rFonts w:ascii="Arial" w:hAnsi="Arial" w:cs="Arial"/>
        </w:rPr>
      </w:pPr>
      <w:r w:rsidRPr="00D46FD8">
        <w:rPr>
          <w:rFonts w:ascii="Arial" w:hAnsi="Arial" w:cs="Arial"/>
        </w:rPr>
        <w:t xml:space="preserve">The system or solution, if integrated with </w:t>
      </w:r>
      <w:r w:rsidR="00182305" w:rsidRPr="00D46FD8">
        <w:rPr>
          <w:rFonts w:ascii="Arial" w:hAnsi="Arial" w:cs="Arial"/>
        </w:rPr>
        <w:t>Windows</w:t>
      </w:r>
      <w:r w:rsidRPr="00D46FD8">
        <w:rPr>
          <w:rFonts w:ascii="Arial" w:hAnsi="Arial" w:cs="Arial"/>
        </w:rPr>
        <w:t>, should not require its services to run as a privileged user (in a domain group such as ‘administrators’) and should not be required to run any services on a domain controller.</w:t>
      </w:r>
    </w:p>
    <w:p w14:paraId="67ABE3D1" w14:textId="77777777" w:rsidR="00F6088D" w:rsidRPr="00D46FD8" w:rsidRDefault="00C07489" w:rsidP="00FC188F">
      <w:pPr>
        <w:pStyle w:val="ListParagraph"/>
        <w:numPr>
          <w:ilvl w:val="0"/>
          <w:numId w:val="24"/>
        </w:numPr>
        <w:ind w:left="1080" w:right="-360"/>
        <w:jc w:val="both"/>
        <w:rPr>
          <w:rFonts w:ascii="Arial" w:hAnsi="Arial" w:cs="Arial"/>
        </w:rPr>
      </w:pPr>
      <w:r w:rsidRPr="00D46FD8">
        <w:rPr>
          <w:rFonts w:ascii="Arial" w:hAnsi="Arial" w:cs="Arial"/>
        </w:rPr>
        <w:t>The system or solution is required to allow for complex password configurations and policies and not allow blank or NULL passwords. Password data MUST be protected and not sent or stored in the clear.</w:t>
      </w:r>
    </w:p>
    <w:p w14:paraId="67ABE3D2" w14:textId="236C567A" w:rsidR="00F6088D" w:rsidRPr="00D46FD8" w:rsidRDefault="00C07489" w:rsidP="00FC188F">
      <w:pPr>
        <w:pStyle w:val="ListParagraph"/>
        <w:numPr>
          <w:ilvl w:val="0"/>
          <w:numId w:val="24"/>
        </w:numPr>
        <w:ind w:left="1080" w:right="-360"/>
        <w:jc w:val="both"/>
        <w:rPr>
          <w:rFonts w:ascii="Arial" w:hAnsi="Arial" w:cs="Arial"/>
        </w:rPr>
      </w:pPr>
      <w:r w:rsidRPr="00D46FD8">
        <w:rPr>
          <w:rFonts w:ascii="Arial" w:hAnsi="Arial" w:cs="Arial"/>
        </w:rPr>
        <w:t xml:space="preserve">The system or solution </w:t>
      </w:r>
      <w:r w:rsidR="00676B2B" w:rsidRPr="00D46FD8">
        <w:rPr>
          <w:rFonts w:ascii="Arial" w:hAnsi="Arial" w:cs="Arial"/>
        </w:rPr>
        <w:t>must</w:t>
      </w:r>
      <w:r w:rsidRPr="00D46FD8">
        <w:rPr>
          <w:rFonts w:ascii="Arial" w:hAnsi="Arial" w:cs="Arial"/>
        </w:rPr>
        <w:t xml:space="preserve"> support common and current 2FA/MFA approaches for user-based authentication security. Must support Parkland’s SAML/SSO-based systems approach.</w:t>
      </w:r>
    </w:p>
    <w:p w14:paraId="67ABE3D4" w14:textId="77777777" w:rsidR="00F6088D" w:rsidRPr="00D46FD8" w:rsidRDefault="00C07489" w:rsidP="00FC188F">
      <w:pPr>
        <w:pStyle w:val="ListParagraph"/>
        <w:numPr>
          <w:ilvl w:val="0"/>
          <w:numId w:val="24"/>
        </w:numPr>
        <w:ind w:left="1080" w:right="-360"/>
        <w:jc w:val="both"/>
        <w:rPr>
          <w:rFonts w:ascii="Arial" w:hAnsi="Arial" w:cs="Arial"/>
        </w:rPr>
      </w:pPr>
      <w:r w:rsidRPr="00D46FD8">
        <w:rPr>
          <w:rFonts w:ascii="Arial" w:hAnsi="Arial" w:cs="Arial"/>
        </w:rPr>
        <w:t>A current system or device certificate for NIST or other framework certification, as applicable, should be presented to verify proof of compliance. Examples would be NIST certificate of compliance for specialized security equipment such as Hardware Security Modules, Specialized Cryptographic hardware, or other specialized security or cryptographic hardware or software that are required to be certified by NIST or other body.</w:t>
      </w:r>
    </w:p>
    <w:p w14:paraId="67ABE3D5" w14:textId="77777777" w:rsidR="00F6088D" w:rsidRPr="00D46FD8" w:rsidRDefault="00C07489" w:rsidP="00FC188F">
      <w:pPr>
        <w:pStyle w:val="ListParagraph"/>
        <w:numPr>
          <w:ilvl w:val="0"/>
          <w:numId w:val="24"/>
        </w:numPr>
        <w:ind w:left="1080" w:right="-360"/>
        <w:jc w:val="both"/>
        <w:rPr>
          <w:rFonts w:ascii="Arial" w:hAnsi="Arial" w:cs="Arial"/>
        </w:rPr>
      </w:pPr>
      <w:r w:rsidRPr="00D46FD8">
        <w:rPr>
          <w:rFonts w:ascii="Arial" w:hAnsi="Arial" w:cs="Arial"/>
        </w:rPr>
        <w:t>A flexible and extensible logging facilities engine capable of being routed to common log aggregation solutions or other standard SIEM approaches. The logging should be discreet and flexible and allow for enhanced security and protection if stored and hosted on the solution.</w:t>
      </w:r>
    </w:p>
    <w:p w14:paraId="67ABE3D6" w14:textId="6D9DBA7B" w:rsidR="00F6088D" w:rsidRPr="00D46FD8" w:rsidRDefault="00C07489" w:rsidP="00FC188F">
      <w:pPr>
        <w:pStyle w:val="ListParagraph"/>
        <w:numPr>
          <w:ilvl w:val="0"/>
          <w:numId w:val="24"/>
        </w:numPr>
        <w:ind w:left="1080" w:right="-360"/>
        <w:jc w:val="both"/>
        <w:rPr>
          <w:rFonts w:ascii="Arial" w:hAnsi="Arial" w:cs="Arial"/>
        </w:rPr>
      </w:pPr>
      <w:r w:rsidRPr="00D46FD8">
        <w:rPr>
          <w:rFonts w:ascii="Arial" w:hAnsi="Arial" w:cs="Arial"/>
        </w:rPr>
        <w:t>A flexible and capable method of alerting and reporting on common access, system</w:t>
      </w:r>
      <w:r w:rsidR="007A4626" w:rsidRPr="00D46FD8">
        <w:rPr>
          <w:rFonts w:ascii="Arial" w:hAnsi="Arial" w:cs="Arial"/>
        </w:rPr>
        <w:t>,</w:t>
      </w:r>
      <w:r w:rsidRPr="00D46FD8">
        <w:rPr>
          <w:rFonts w:ascii="Arial" w:hAnsi="Arial" w:cs="Arial"/>
        </w:rPr>
        <w:t xml:space="preserve"> and security events that take place within the system, with proper tamper protections.</w:t>
      </w:r>
    </w:p>
    <w:p w14:paraId="67ABE3D7" w14:textId="77777777" w:rsidR="00F6088D" w:rsidRPr="004A0085" w:rsidRDefault="00C07489" w:rsidP="006E707B">
      <w:pPr>
        <w:pStyle w:val="Heading1"/>
        <w:numPr>
          <w:ilvl w:val="0"/>
          <w:numId w:val="12"/>
        </w:numPr>
        <w:spacing w:before="120"/>
        <w:ind w:left="720" w:hanging="810"/>
        <w:rPr>
          <w:rFonts w:ascii="Arial" w:hAnsi="Arial" w:cs="Arial"/>
          <w:b/>
          <w:bCs/>
          <w:sz w:val="28"/>
          <w:szCs w:val="28"/>
        </w:rPr>
      </w:pPr>
      <w:r w:rsidRPr="004A0085">
        <w:rPr>
          <w:rFonts w:ascii="Arial" w:hAnsi="Arial" w:cs="Arial"/>
          <w:b/>
          <w:bCs/>
          <w:color w:val="1F3662"/>
          <w:sz w:val="28"/>
          <w:szCs w:val="28"/>
        </w:rPr>
        <w:t>Support</w:t>
      </w:r>
      <w:r w:rsidRPr="004A0085">
        <w:rPr>
          <w:rFonts w:ascii="Arial" w:hAnsi="Arial" w:cs="Arial"/>
          <w:b/>
          <w:bCs/>
          <w:color w:val="1F3662"/>
          <w:spacing w:val="-7"/>
          <w:sz w:val="28"/>
          <w:szCs w:val="28"/>
        </w:rPr>
        <w:t xml:space="preserve"> </w:t>
      </w:r>
      <w:r w:rsidRPr="004A0085">
        <w:rPr>
          <w:rFonts w:ascii="Arial" w:hAnsi="Arial" w:cs="Arial"/>
          <w:b/>
          <w:bCs/>
          <w:color w:val="1F3662"/>
          <w:sz w:val="28"/>
          <w:szCs w:val="28"/>
        </w:rPr>
        <w:t>and</w:t>
      </w:r>
      <w:r w:rsidRPr="004A0085">
        <w:rPr>
          <w:rFonts w:ascii="Arial" w:hAnsi="Arial" w:cs="Arial"/>
          <w:b/>
          <w:bCs/>
          <w:color w:val="1F3662"/>
          <w:spacing w:val="-3"/>
          <w:sz w:val="28"/>
          <w:szCs w:val="28"/>
        </w:rPr>
        <w:t xml:space="preserve"> </w:t>
      </w:r>
      <w:r w:rsidRPr="004A0085">
        <w:rPr>
          <w:rFonts w:ascii="Arial" w:hAnsi="Arial" w:cs="Arial"/>
          <w:b/>
          <w:bCs/>
          <w:color w:val="1F3662"/>
          <w:spacing w:val="-2"/>
          <w:sz w:val="28"/>
          <w:szCs w:val="28"/>
        </w:rPr>
        <w:t>Maintenance</w:t>
      </w:r>
    </w:p>
    <w:p w14:paraId="67ABE3D8" w14:textId="77777777" w:rsidR="00F6088D" w:rsidRPr="00D46FD8" w:rsidRDefault="00C07489" w:rsidP="006E707B">
      <w:pPr>
        <w:pStyle w:val="BodyText"/>
        <w:spacing w:before="118" w:line="242" w:lineRule="auto"/>
        <w:ind w:left="720" w:right="-360"/>
        <w:jc w:val="both"/>
        <w:rPr>
          <w:rFonts w:ascii="Arial" w:hAnsi="Arial" w:cs="Arial"/>
          <w:sz w:val="22"/>
          <w:szCs w:val="22"/>
        </w:rPr>
      </w:pPr>
      <w:r w:rsidRPr="00D46FD8">
        <w:rPr>
          <w:rFonts w:ascii="Arial" w:hAnsi="Arial" w:cs="Arial"/>
          <w:sz w:val="22"/>
          <w:szCs w:val="22"/>
        </w:rPr>
        <w:t>Our</w:t>
      </w:r>
      <w:r w:rsidRPr="00D46FD8">
        <w:rPr>
          <w:rFonts w:ascii="Arial" w:hAnsi="Arial" w:cs="Arial"/>
          <w:spacing w:val="-5"/>
          <w:sz w:val="22"/>
          <w:szCs w:val="22"/>
        </w:rPr>
        <w:t xml:space="preserve"> </w:t>
      </w:r>
      <w:r w:rsidRPr="00D46FD8">
        <w:rPr>
          <w:rFonts w:ascii="Arial" w:hAnsi="Arial" w:cs="Arial"/>
          <w:sz w:val="22"/>
          <w:szCs w:val="22"/>
        </w:rPr>
        <w:t>operational</w:t>
      </w:r>
      <w:r w:rsidRPr="00D46FD8">
        <w:rPr>
          <w:rFonts w:ascii="Arial" w:hAnsi="Arial" w:cs="Arial"/>
          <w:spacing w:val="-7"/>
          <w:sz w:val="22"/>
          <w:szCs w:val="22"/>
        </w:rPr>
        <w:t xml:space="preserve"> </w:t>
      </w:r>
      <w:r w:rsidRPr="00D46FD8">
        <w:rPr>
          <w:rFonts w:ascii="Arial" w:hAnsi="Arial" w:cs="Arial"/>
          <w:sz w:val="22"/>
          <w:szCs w:val="22"/>
        </w:rPr>
        <w:t>and</w:t>
      </w:r>
      <w:r w:rsidRPr="00D46FD8">
        <w:rPr>
          <w:rFonts w:ascii="Arial" w:hAnsi="Arial" w:cs="Arial"/>
          <w:spacing w:val="-1"/>
          <w:sz w:val="22"/>
          <w:szCs w:val="22"/>
        </w:rPr>
        <w:t xml:space="preserve"> </w:t>
      </w:r>
      <w:r w:rsidRPr="00D46FD8">
        <w:rPr>
          <w:rFonts w:ascii="Arial" w:hAnsi="Arial" w:cs="Arial"/>
          <w:sz w:val="22"/>
          <w:szCs w:val="22"/>
        </w:rPr>
        <w:t>service</w:t>
      </w:r>
      <w:r w:rsidRPr="00D46FD8">
        <w:rPr>
          <w:rFonts w:ascii="Arial" w:hAnsi="Arial" w:cs="Arial"/>
          <w:spacing w:val="-5"/>
          <w:sz w:val="22"/>
          <w:szCs w:val="22"/>
        </w:rPr>
        <w:t xml:space="preserve"> </w:t>
      </w:r>
      <w:r w:rsidRPr="00D46FD8">
        <w:rPr>
          <w:rFonts w:ascii="Arial" w:hAnsi="Arial" w:cs="Arial"/>
          <w:sz w:val="22"/>
          <w:szCs w:val="22"/>
        </w:rPr>
        <w:t>expectations</w:t>
      </w:r>
      <w:r w:rsidRPr="00D46FD8">
        <w:rPr>
          <w:rFonts w:ascii="Arial" w:hAnsi="Arial" w:cs="Arial"/>
          <w:spacing w:val="-2"/>
          <w:sz w:val="22"/>
          <w:szCs w:val="22"/>
        </w:rPr>
        <w:t xml:space="preserve"> </w:t>
      </w:r>
      <w:r w:rsidRPr="00D46FD8">
        <w:rPr>
          <w:rFonts w:ascii="Arial" w:hAnsi="Arial" w:cs="Arial"/>
          <w:sz w:val="22"/>
          <w:szCs w:val="22"/>
        </w:rPr>
        <w:t>for</w:t>
      </w:r>
      <w:r w:rsidRPr="00D46FD8">
        <w:rPr>
          <w:rFonts w:ascii="Arial" w:hAnsi="Arial" w:cs="Arial"/>
          <w:spacing w:val="-1"/>
          <w:sz w:val="22"/>
          <w:szCs w:val="22"/>
        </w:rPr>
        <w:t xml:space="preserve"> </w:t>
      </w:r>
      <w:r w:rsidRPr="00D46FD8">
        <w:rPr>
          <w:rFonts w:ascii="Arial" w:hAnsi="Arial" w:cs="Arial"/>
          <w:sz w:val="22"/>
          <w:szCs w:val="22"/>
        </w:rPr>
        <w:t>ongoing</w:t>
      </w:r>
      <w:r w:rsidRPr="00D46FD8">
        <w:rPr>
          <w:rFonts w:ascii="Arial" w:hAnsi="Arial" w:cs="Arial"/>
          <w:spacing w:val="-5"/>
          <w:sz w:val="22"/>
          <w:szCs w:val="22"/>
        </w:rPr>
        <w:t xml:space="preserve"> </w:t>
      </w:r>
      <w:r w:rsidRPr="00D46FD8">
        <w:rPr>
          <w:rFonts w:ascii="Arial" w:hAnsi="Arial" w:cs="Arial"/>
          <w:sz w:val="22"/>
          <w:szCs w:val="22"/>
        </w:rPr>
        <w:t>service</w:t>
      </w:r>
      <w:r w:rsidRPr="00D46FD8">
        <w:rPr>
          <w:rFonts w:ascii="Arial" w:hAnsi="Arial" w:cs="Arial"/>
          <w:spacing w:val="-6"/>
          <w:sz w:val="22"/>
          <w:szCs w:val="22"/>
        </w:rPr>
        <w:t xml:space="preserve"> </w:t>
      </w:r>
      <w:r w:rsidRPr="00D46FD8">
        <w:rPr>
          <w:rFonts w:ascii="Arial" w:hAnsi="Arial" w:cs="Arial"/>
          <w:sz w:val="22"/>
          <w:szCs w:val="22"/>
        </w:rPr>
        <w:t>and</w:t>
      </w:r>
      <w:r w:rsidRPr="00D46FD8">
        <w:rPr>
          <w:rFonts w:ascii="Arial" w:hAnsi="Arial" w:cs="Arial"/>
          <w:spacing w:val="-1"/>
          <w:sz w:val="22"/>
          <w:szCs w:val="22"/>
        </w:rPr>
        <w:t xml:space="preserve"> </w:t>
      </w:r>
      <w:r w:rsidRPr="00D46FD8">
        <w:rPr>
          <w:rFonts w:ascii="Arial" w:hAnsi="Arial" w:cs="Arial"/>
          <w:sz w:val="22"/>
          <w:szCs w:val="22"/>
        </w:rPr>
        <w:t>support</w:t>
      </w:r>
      <w:r w:rsidRPr="00D46FD8">
        <w:rPr>
          <w:rFonts w:ascii="Arial" w:hAnsi="Arial" w:cs="Arial"/>
          <w:spacing w:val="-7"/>
          <w:sz w:val="22"/>
          <w:szCs w:val="22"/>
        </w:rPr>
        <w:t xml:space="preserve"> </w:t>
      </w:r>
      <w:r w:rsidRPr="00D46FD8">
        <w:rPr>
          <w:rFonts w:ascii="Arial" w:hAnsi="Arial" w:cs="Arial"/>
          <w:sz w:val="22"/>
          <w:szCs w:val="22"/>
        </w:rPr>
        <w:t>are</w:t>
      </w:r>
      <w:r w:rsidRPr="00D46FD8">
        <w:rPr>
          <w:rFonts w:ascii="Arial" w:hAnsi="Arial" w:cs="Arial"/>
          <w:spacing w:val="-1"/>
          <w:sz w:val="22"/>
          <w:szCs w:val="22"/>
        </w:rPr>
        <w:t xml:space="preserve"> </w:t>
      </w:r>
      <w:r w:rsidRPr="00D46FD8">
        <w:rPr>
          <w:rFonts w:ascii="Arial" w:hAnsi="Arial" w:cs="Arial"/>
          <w:sz w:val="22"/>
          <w:szCs w:val="22"/>
        </w:rPr>
        <w:t>as</w:t>
      </w:r>
      <w:r w:rsidRPr="00D46FD8">
        <w:rPr>
          <w:rFonts w:ascii="Arial" w:hAnsi="Arial" w:cs="Arial"/>
          <w:spacing w:val="-6"/>
          <w:sz w:val="22"/>
          <w:szCs w:val="22"/>
        </w:rPr>
        <w:t xml:space="preserve"> </w:t>
      </w:r>
      <w:r w:rsidRPr="00D46FD8">
        <w:rPr>
          <w:rFonts w:ascii="Arial" w:hAnsi="Arial" w:cs="Arial"/>
          <w:sz w:val="22"/>
          <w:szCs w:val="22"/>
        </w:rPr>
        <w:t>follows,</w:t>
      </w:r>
      <w:r w:rsidRPr="00D46FD8">
        <w:rPr>
          <w:rFonts w:ascii="Arial" w:hAnsi="Arial" w:cs="Arial"/>
          <w:spacing w:val="-5"/>
          <w:sz w:val="22"/>
          <w:szCs w:val="22"/>
        </w:rPr>
        <w:t xml:space="preserve"> </w:t>
      </w:r>
      <w:r w:rsidRPr="00D46FD8">
        <w:rPr>
          <w:rFonts w:ascii="Arial" w:hAnsi="Arial" w:cs="Arial"/>
          <w:sz w:val="22"/>
          <w:szCs w:val="22"/>
        </w:rPr>
        <w:t>in line with our vertical needs and service obligations to the communities we serve:</w:t>
      </w:r>
    </w:p>
    <w:p w14:paraId="67ABE3D9" w14:textId="62864419" w:rsidR="00F6088D" w:rsidRPr="00D46FD8" w:rsidRDefault="00C07489" w:rsidP="006E707B">
      <w:pPr>
        <w:pStyle w:val="ListParagraph"/>
        <w:numPr>
          <w:ilvl w:val="3"/>
          <w:numId w:val="12"/>
        </w:numPr>
        <w:spacing w:before="116"/>
        <w:ind w:left="1440" w:right="-360"/>
        <w:jc w:val="both"/>
        <w:rPr>
          <w:rFonts w:ascii="Arial" w:hAnsi="Arial" w:cs="Arial"/>
        </w:rPr>
      </w:pPr>
      <w:r w:rsidRPr="00D46FD8">
        <w:rPr>
          <w:rFonts w:ascii="Arial" w:hAnsi="Arial" w:cs="Arial"/>
        </w:rPr>
        <w:t>All</w:t>
      </w:r>
      <w:r w:rsidRPr="00D46FD8">
        <w:rPr>
          <w:rFonts w:ascii="Arial" w:hAnsi="Arial" w:cs="Arial"/>
          <w:spacing w:val="-4"/>
        </w:rPr>
        <w:t xml:space="preserve"> </w:t>
      </w:r>
      <w:r w:rsidRPr="00D46FD8">
        <w:rPr>
          <w:rFonts w:ascii="Arial" w:hAnsi="Arial" w:cs="Arial"/>
        </w:rPr>
        <w:t>systems</w:t>
      </w:r>
      <w:r w:rsidRPr="00D46FD8">
        <w:rPr>
          <w:rFonts w:ascii="Arial" w:hAnsi="Arial" w:cs="Arial"/>
          <w:spacing w:val="-4"/>
        </w:rPr>
        <w:t xml:space="preserve"> </w:t>
      </w:r>
      <w:r w:rsidRPr="00D46FD8">
        <w:rPr>
          <w:rFonts w:ascii="Arial" w:hAnsi="Arial" w:cs="Arial"/>
        </w:rPr>
        <w:t>and</w:t>
      </w:r>
      <w:r w:rsidRPr="00D46FD8">
        <w:rPr>
          <w:rFonts w:ascii="Arial" w:hAnsi="Arial" w:cs="Arial"/>
          <w:spacing w:val="-4"/>
        </w:rPr>
        <w:t xml:space="preserve"> </w:t>
      </w:r>
      <w:r w:rsidRPr="00D46FD8">
        <w:rPr>
          <w:rFonts w:ascii="Arial" w:hAnsi="Arial" w:cs="Arial"/>
        </w:rPr>
        <w:t>solutions</w:t>
      </w:r>
      <w:r w:rsidRPr="00D46FD8">
        <w:rPr>
          <w:rFonts w:ascii="Arial" w:hAnsi="Arial" w:cs="Arial"/>
          <w:spacing w:val="-4"/>
        </w:rPr>
        <w:t xml:space="preserve"> </w:t>
      </w:r>
      <w:r w:rsidRPr="00D46FD8">
        <w:rPr>
          <w:rFonts w:ascii="Arial" w:hAnsi="Arial" w:cs="Arial"/>
        </w:rPr>
        <w:t>should</w:t>
      </w:r>
      <w:r w:rsidRPr="00D46FD8">
        <w:rPr>
          <w:rFonts w:ascii="Arial" w:hAnsi="Arial" w:cs="Arial"/>
          <w:spacing w:val="-5"/>
        </w:rPr>
        <w:t xml:space="preserve"> </w:t>
      </w:r>
      <w:r w:rsidRPr="00D46FD8">
        <w:rPr>
          <w:rFonts w:ascii="Arial" w:hAnsi="Arial" w:cs="Arial"/>
        </w:rPr>
        <w:t>be</w:t>
      </w:r>
      <w:r w:rsidRPr="00D46FD8">
        <w:rPr>
          <w:rFonts w:ascii="Arial" w:hAnsi="Arial" w:cs="Arial"/>
          <w:spacing w:val="-4"/>
        </w:rPr>
        <w:t xml:space="preserve"> </w:t>
      </w:r>
      <w:r w:rsidRPr="00D46FD8">
        <w:rPr>
          <w:rFonts w:ascii="Arial" w:hAnsi="Arial" w:cs="Arial"/>
        </w:rPr>
        <w:t>supported</w:t>
      </w:r>
      <w:r w:rsidRPr="00D46FD8">
        <w:rPr>
          <w:rFonts w:ascii="Arial" w:hAnsi="Arial" w:cs="Arial"/>
          <w:spacing w:val="-4"/>
        </w:rPr>
        <w:t xml:space="preserve"> </w:t>
      </w:r>
      <w:r w:rsidRPr="00D46FD8">
        <w:rPr>
          <w:rFonts w:ascii="Arial" w:hAnsi="Arial" w:cs="Arial"/>
        </w:rPr>
        <w:t>by</w:t>
      </w:r>
      <w:r w:rsidRPr="00D46FD8">
        <w:rPr>
          <w:rFonts w:ascii="Arial" w:hAnsi="Arial" w:cs="Arial"/>
          <w:spacing w:val="-7"/>
        </w:rPr>
        <w:t xml:space="preserve"> </w:t>
      </w:r>
      <w:r w:rsidRPr="00D46FD8">
        <w:rPr>
          <w:rFonts w:ascii="Arial" w:hAnsi="Arial" w:cs="Arial"/>
        </w:rPr>
        <w:t>the</w:t>
      </w:r>
      <w:r w:rsidRPr="00D46FD8">
        <w:rPr>
          <w:rFonts w:ascii="Arial" w:hAnsi="Arial" w:cs="Arial"/>
          <w:spacing w:val="-5"/>
        </w:rPr>
        <w:t xml:space="preserve"> </w:t>
      </w:r>
      <w:r w:rsidRPr="00D46FD8">
        <w:rPr>
          <w:rFonts w:ascii="Arial" w:hAnsi="Arial" w:cs="Arial"/>
        </w:rPr>
        <w:t>vendor</w:t>
      </w:r>
      <w:r w:rsidRPr="00D46FD8">
        <w:rPr>
          <w:rFonts w:ascii="Arial" w:hAnsi="Arial" w:cs="Arial"/>
          <w:spacing w:val="-2"/>
        </w:rPr>
        <w:t xml:space="preserve"> </w:t>
      </w:r>
      <w:r w:rsidRPr="00D46FD8">
        <w:rPr>
          <w:rFonts w:ascii="Arial" w:hAnsi="Arial" w:cs="Arial"/>
        </w:rPr>
        <w:t>on</w:t>
      </w:r>
      <w:r w:rsidRPr="00D46FD8">
        <w:rPr>
          <w:rFonts w:ascii="Arial" w:hAnsi="Arial" w:cs="Arial"/>
          <w:spacing w:val="-4"/>
        </w:rPr>
        <w:t xml:space="preserve"> </w:t>
      </w:r>
      <w:r w:rsidRPr="00D46FD8">
        <w:rPr>
          <w:rFonts w:ascii="Arial" w:hAnsi="Arial" w:cs="Arial"/>
        </w:rPr>
        <w:t>a</w:t>
      </w:r>
      <w:r w:rsidRPr="00D46FD8">
        <w:rPr>
          <w:rFonts w:ascii="Arial" w:hAnsi="Arial" w:cs="Arial"/>
          <w:spacing w:val="-4"/>
        </w:rPr>
        <w:t xml:space="preserve"> </w:t>
      </w:r>
      <w:r w:rsidRPr="00D46FD8">
        <w:rPr>
          <w:rFonts w:ascii="Arial" w:hAnsi="Arial" w:cs="Arial"/>
        </w:rPr>
        <w:t xml:space="preserve">24x7x365 basis with a strong preference </w:t>
      </w:r>
      <w:r w:rsidR="00B0653F" w:rsidRPr="00D46FD8">
        <w:rPr>
          <w:rFonts w:ascii="Arial" w:hAnsi="Arial" w:cs="Arial"/>
        </w:rPr>
        <w:t xml:space="preserve">for </w:t>
      </w:r>
      <w:r w:rsidRPr="00D46FD8">
        <w:rPr>
          <w:rFonts w:ascii="Arial" w:hAnsi="Arial" w:cs="Arial"/>
        </w:rPr>
        <w:t xml:space="preserve">continental </w:t>
      </w:r>
      <w:r w:rsidR="00CD7CB4" w:rsidRPr="00D46FD8">
        <w:rPr>
          <w:rFonts w:ascii="Arial" w:hAnsi="Arial" w:cs="Arial"/>
        </w:rPr>
        <w:t>U.S.-based</w:t>
      </w:r>
      <w:r w:rsidRPr="00D46FD8">
        <w:rPr>
          <w:rFonts w:ascii="Arial" w:hAnsi="Arial" w:cs="Arial"/>
        </w:rPr>
        <w:t xml:space="preserve"> service personnel (phone and onsite).</w:t>
      </w:r>
    </w:p>
    <w:p w14:paraId="67ABE3DA" w14:textId="77777777" w:rsidR="00F6088D" w:rsidRPr="00D46FD8" w:rsidRDefault="00C07489" w:rsidP="006E707B">
      <w:pPr>
        <w:pStyle w:val="ListParagraph"/>
        <w:numPr>
          <w:ilvl w:val="3"/>
          <w:numId w:val="12"/>
        </w:numPr>
        <w:spacing w:before="119"/>
        <w:ind w:left="1440" w:right="-360"/>
        <w:jc w:val="both"/>
        <w:rPr>
          <w:rFonts w:ascii="Arial" w:hAnsi="Arial" w:cs="Arial"/>
        </w:rPr>
      </w:pPr>
      <w:r w:rsidRPr="00D46FD8">
        <w:rPr>
          <w:rFonts w:ascii="Arial" w:hAnsi="Arial" w:cs="Arial"/>
        </w:rPr>
        <w:t>Background</w:t>
      </w:r>
      <w:r w:rsidRPr="00D46FD8">
        <w:rPr>
          <w:rFonts w:ascii="Arial" w:hAnsi="Arial" w:cs="Arial"/>
          <w:spacing w:val="-2"/>
        </w:rPr>
        <w:t xml:space="preserve"> </w:t>
      </w:r>
      <w:r w:rsidRPr="00D46FD8">
        <w:rPr>
          <w:rFonts w:ascii="Arial" w:hAnsi="Arial" w:cs="Arial"/>
        </w:rPr>
        <w:t>and</w:t>
      </w:r>
      <w:r w:rsidRPr="00D46FD8">
        <w:rPr>
          <w:rFonts w:ascii="Arial" w:hAnsi="Arial" w:cs="Arial"/>
          <w:spacing w:val="-3"/>
        </w:rPr>
        <w:t xml:space="preserve"> </w:t>
      </w:r>
      <w:r w:rsidRPr="00D46FD8">
        <w:rPr>
          <w:rFonts w:ascii="Arial" w:hAnsi="Arial" w:cs="Arial"/>
        </w:rPr>
        <w:t>or</w:t>
      </w:r>
      <w:r w:rsidRPr="00D46FD8">
        <w:rPr>
          <w:rFonts w:ascii="Arial" w:hAnsi="Arial" w:cs="Arial"/>
          <w:spacing w:val="-5"/>
        </w:rPr>
        <w:t xml:space="preserve"> </w:t>
      </w:r>
      <w:r w:rsidRPr="00D46FD8">
        <w:rPr>
          <w:rFonts w:ascii="Arial" w:hAnsi="Arial" w:cs="Arial"/>
        </w:rPr>
        <w:t>clearance</w:t>
      </w:r>
      <w:r w:rsidRPr="00D46FD8">
        <w:rPr>
          <w:rFonts w:ascii="Arial" w:hAnsi="Arial" w:cs="Arial"/>
          <w:spacing w:val="-5"/>
        </w:rPr>
        <w:t xml:space="preserve"> </w:t>
      </w:r>
      <w:r w:rsidRPr="00D46FD8">
        <w:rPr>
          <w:rFonts w:ascii="Arial" w:hAnsi="Arial" w:cs="Arial"/>
        </w:rPr>
        <w:t>checks</w:t>
      </w:r>
      <w:r w:rsidRPr="00D46FD8">
        <w:rPr>
          <w:rFonts w:ascii="Arial" w:hAnsi="Arial" w:cs="Arial"/>
          <w:spacing w:val="-5"/>
        </w:rPr>
        <w:t xml:space="preserve"> </w:t>
      </w:r>
      <w:r w:rsidRPr="00D46FD8">
        <w:rPr>
          <w:rFonts w:ascii="Arial" w:hAnsi="Arial" w:cs="Arial"/>
        </w:rPr>
        <w:t>for</w:t>
      </w:r>
      <w:r w:rsidRPr="00D46FD8">
        <w:rPr>
          <w:rFonts w:ascii="Arial" w:hAnsi="Arial" w:cs="Arial"/>
          <w:spacing w:val="-5"/>
        </w:rPr>
        <w:t xml:space="preserve"> </w:t>
      </w:r>
      <w:r w:rsidRPr="00D46FD8">
        <w:rPr>
          <w:rFonts w:ascii="Arial" w:hAnsi="Arial" w:cs="Arial"/>
        </w:rPr>
        <w:t>any</w:t>
      </w:r>
      <w:r w:rsidRPr="00D46FD8">
        <w:rPr>
          <w:rFonts w:ascii="Arial" w:hAnsi="Arial" w:cs="Arial"/>
          <w:spacing w:val="-3"/>
        </w:rPr>
        <w:t xml:space="preserve"> </w:t>
      </w:r>
      <w:r w:rsidRPr="00D46FD8">
        <w:rPr>
          <w:rFonts w:ascii="Arial" w:hAnsi="Arial" w:cs="Arial"/>
        </w:rPr>
        <w:t>support</w:t>
      </w:r>
      <w:r w:rsidRPr="00D46FD8">
        <w:rPr>
          <w:rFonts w:ascii="Arial" w:hAnsi="Arial" w:cs="Arial"/>
          <w:spacing w:val="-2"/>
        </w:rPr>
        <w:t xml:space="preserve"> </w:t>
      </w:r>
      <w:r w:rsidRPr="00D46FD8">
        <w:rPr>
          <w:rFonts w:ascii="Arial" w:hAnsi="Arial" w:cs="Arial"/>
        </w:rPr>
        <w:t>staff</w:t>
      </w:r>
      <w:r w:rsidRPr="00D46FD8">
        <w:rPr>
          <w:rFonts w:ascii="Arial" w:hAnsi="Arial" w:cs="Arial"/>
          <w:spacing w:val="-5"/>
        </w:rPr>
        <w:t xml:space="preserve"> </w:t>
      </w:r>
      <w:r w:rsidRPr="00D46FD8">
        <w:rPr>
          <w:rFonts w:ascii="Arial" w:hAnsi="Arial" w:cs="Arial"/>
        </w:rPr>
        <w:t>requiring</w:t>
      </w:r>
      <w:r w:rsidRPr="00D46FD8">
        <w:rPr>
          <w:rFonts w:ascii="Arial" w:hAnsi="Arial" w:cs="Arial"/>
          <w:spacing w:val="-6"/>
        </w:rPr>
        <w:t xml:space="preserve"> </w:t>
      </w:r>
      <w:r w:rsidRPr="00D46FD8">
        <w:rPr>
          <w:rFonts w:ascii="Arial" w:hAnsi="Arial" w:cs="Arial"/>
        </w:rPr>
        <w:t>a</w:t>
      </w:r>
      <w:r w:rsidRPr="00D46FD8">
        <w:rPr>
          <w:rFonts w:ascii="Arial" w:hAnsi="Arial" w:cs="Arial"/>
          <w:spacing w:val="-5"/>
        </w:rPr>
        <w:t xml:space="preserve"> </w:t>
      </w:r>
      <w:r w:rsidRPr="00D46FD8">
        <w:rPr>
          <w:rFonts w:ascii="Arial" w:hAnsi="Arial" w:cs="Arial"/>
        </w:rPr>
        <w:t>user account and access to Parkland resources, where required.</w:t>
      </w:r>
    </w:p>
    <w:p w14:paraId="67ABE3DB" w14:textId="4A642C09" w:rsidR="00F6088D" w:rsidRPr="00D46FD8" w:rsidRDefault="00C07489" w:rsidP="006E707B">
      <w:pPr>
        <w:pStyle w:val="ListParagraph"/>
        <w:numPr>
          <w:ilvl w:val="3"/>
          <w:numId w:val="12"/>
        </w:numPr>
        <w:ind w:left="1440" w:right="-360"/>
        <w:jc w:val="both"/>
        <w:rPr>
          <w:rFonts w:ascii="Arial" w:hAnsi="Arial" w:cs="Arial"/>
        </w:rPr>
      </w:pPr>
      <w:r w:rsidRPr="00D46FD8">
        <w:rPr>
          <w:rFonts w:ascii="Arial" w:hAnsi="Arial" w:cs="Arial"/>
        </w:rPr>
        <w:t>If</w:t>
      </w:r>
      <w:r w:rsidRPr="00D46FD8">
        <w:rPr>
          <w:rFonts w:ascii="Arial" w:hAnsi="Arial" w:cs="Arial"/>
          <w:spacing w:val="-5"/>
        </w:rPr>
        <w:t xml:space="preserve"> </w:t>
      </w:r>
      <w:r w:rsidRPr="00D46FD8">
        <w:rPr>
          <w:rFonts w:ascii="Arial" w:hAnsi="Arial" w:cs="Arial"/>
        </w:rPr>
        <w:t>onsite</w:t>
      </w:r>
      <w:r w:rsidRPr="00D46FD8">
        <w:rPr>
          <w:rFonts w:ascii="Arial" w:hAnsi="Arial" w:cs="Arial"/>
          <w:spacing w:val="-2"/>
        </w:rPr>
        <w:t xml:space="preserve"> </w:t>
      </w:r>
      <w:r w:rsidRPr="00D46FD8">
        <w:rPr>
          <w:rFonts w:ascii="Arial" w:hAnsi="Arial" w:cs="Arial"/>
        </w:rPr>
        <w:t>visitation</w:t>
      </w:r>
      <w:r w:rsidRPr="00D46FD8">
        <w:rPr>
          <w:rFonts w:ascii="Arial" w:hAnsi="Arial" w:cs="Arial"/>
          <w:spacing w:val="-3"/>
        </w:rPr>
        <w:t xml:space="preserve"> </w:t>
      </w:r>
      <w:r w:rsidRPr="00D46FD8">
        <w:rPr>
          <w:rFonts w:ascii="Arial" w:hAnsi="Arial" w:cs="Arial"/>
        </w:rPr>
        <w:t>is</w:t>
      </w:r>
      <w:r w:rsidRPr="00D46FD8">
        <w:rPr>
          <w:rFonts w:ascii="Arial" w:hAnsi="Arial" w:cs="Arial"/>
          <w:spacing w:val="-5"/>
        </w:rPr>
        <w:t xml:space="preserve"> </w:t>
      </w:r>
      <w:r w:rsidRPr="00D46FD8">
        <w:rPr>
          <w:rFonts w:ascii="Arial" w:hAnsi="Arial" w:cs="Arial"/>
        </w:rPr>
        <w:t>required</w:t>
      </w:r>
      <w:r w:rsidRPr="00D46FD8">
        <w:rPr>
          <w:rFonts w:ascii="Arial" w:hAnsi="Arial" w:cs="Arial"/>
          <w:spacing w:val="-3"/>
        </w:rPr>
        <w:t xml:space="preserve"> </w:t>
      </w:r>
      <w:r w:rsidRPr="00D46FD8">
        <w:rPr>
          <w:rFonts w:ascii="Arial" w:hAnsi="Arial" w:cs="Arial"/>
        </w:rPr>
        <w:t>for</w:t>
      </w:r>
      <w:r w:rsidRPr="00D46FD8">
        <w:rPr>
          <w:rFonts w:ascii="Arial" w:hAnsi="Arial" w:cs="Arial"/>
          <w:spacing w:val="-7"/>
        </w:rPr>
        <w:t xml:space="preserve"> </w:t>
      </w:r>
      <w:r w:rsidRPr="00D46FD8">
        <w:rPr>
          <w:rFonts w:ascii="Arial" w:hAnsi="Arial" w:cs="Arial"/>
        </w:rPr>
        <w:t>the</w:t>
      </w:r>
      <w:r w:rsidRPr="00D46FD8">
        <w:rPr>
          <w:rFonts w:ascii="Arial" w:hAnsi="Arial" w:cs="Arial"/>
          <w:spacing w:val="-5"/>
        </w:rPr>
        <w:t xml:space="preserve"> </w:t>
      </w:r>
      <w:r w:rsidRPr="00D46FD8">
        <w:rPr>
          <w:rFonts w:ascii="Arial" w:hAnsi="Arial" w:cs="Arial"/>
        </w:rPr>
        <w:t>vendor</w:t>
      </w:r>
      <w:r w:rsidRPr="00D46FD8">
        <w:rPr>
          <w:rFonts w:ascii="Arial" w:hAnsi="Arial" w:cs="Arial"/>
          <w:spacing w:val="-5"/>
        </w:rPr>
        <w:t xml:space="preserve"> </w:t>
      </w:r>
      <w:r w:rsidRPr="00D46FD8">
        <w:rPr>
          <w:rFonts w:ascii="Arial" w:hAnsi="Arial" w:cs="Arial"/>
        </w:rPr>
        <w:t>to</w:t>
      </w:r>
      <w:r w:rsidRPr="00D46FD8">
        <w:rPr>
          <w:rFonts w:ascii="Arial" w:hAnsi="Arial" w:cs="Arial"/>
          <w:spacing w:val="-5"/>
        </w:rPr>
        <w:t xml:space="preserve"> </w:t>
      </w:r>
      <w:r w:rsidRPr="00D46FD8">
        <w:rPr>
          <w:rFonts w:ascii="Arial" w:hAnsi="Arial" w:cs="Arial"/>
        </w:rPr>
        <w:t>accurately</w:t>
      </w:r>
      <w:r w:rsidRPr="00D46FD8">
        <w:rPr>
          <w:rFonts w:ascii="Arial" w:hAnsi="Arial" w:cs="Arial"/>
          <w:spacing w:val="-6"/>
        </w:rPr>
        <w:t xml:space="preserve"> </w:t>
      </w:r>
      <w:r w:rsidRPr="00D46FD8">
        <w:rPr>
          <w:rFonts w:ascii="Arial" w:hAnsi="Arial" w:cs="Arial"/>
        </w:rPr>
        <w:t>diagnose,</w:t>
      </w:r>
      <w:r w:rsidRPr="00D46FD8">
        <w:rPr>
          <w:rFonts w:ascii="Arial" w:hAnsi="Arial" w:cs="Arial"/>
          <w:spacing w:val="-6"/>
        </w:rPr>
        <w:t xml:space="preserve"> </w:t>
      </w:r>
      <w:r w:rsidRPr="00D46FD8">
        <w:rPr>
          <w:rFonts w:ascii="Arial" w:hAnsi="Arial" w:cs="Arial"/>
        </w:rPr>
        <w:t xml:space="preserve">perform maintenance, or return to service professional duties, it is expected that </w:t>
      </w:r>
      <w:r w:rsidR="00CD7CB4" w:rsidRPr="00D46FD8">
        <w:rPr>
          <w:rFonts w:ascii="Arial" w:hAnsi="Arial" w:cs="Arial"/>
        </w:rPr>
        <w:t>in</w:t>
      </w:r>
      <w:r w:rsidRPr="00D46FD8">
        <w:rPr>
          <w:rFonts w:ascii="Arial" w:hAnsi="Arial" w:cs="Arial"/>
        </w:rPr>
        <w:t xml:space="preserve"> line with the incident in question</w:t>
      </w:r>
      <w:r w:rsidR="00CD7CB4" w:rsidRPr="00D46FD8">
        <w:rPr>
          <w:rFonts w:ascii="Arial" w:hAnsi="Arial" w:cs="Arial"/>
        </w:rPr>
        <w:t>,</w:t>
      </w:r>
      <w:r w:rsidRPr="00D46FD8">
        <w:rPr>
          <w:rFonts w:ascii="Arial" w:hAnsi="Arial" w:cs="Arial"/>
        </w:rPr>
        <w:t xml:space="preserve"> the following parameters are available </w:t>
      </w:r>
      <w:r w:rsidRPr="00D46FD8">
        <w:rPr>
          <w:rFonts w:ascii="Arial" w:hAnsi="Arial" w:cs="Arial"/>
          <w:spacing w:val="-2"/>
        </w:rPr>
        <w:t>24x7x365:</w:t>
      </w:r>
    </w:p>
    <w:p w14:paraId="67ABE3DC" w14:textId="5DC37CE6" w:rsidR="00F6088D" w:rsidRPr="00D46FD8" w:rsidRDefault="006E707B" w:rsidP="006E707B">
      <w:pPr>
        <w:pStyle w:val="ListParagraph"/>
        <w:spacing w:before="119"/>
        <w:ind w:left="2160" w:right="-360"/>
        <w:jc w:val="both"/>
        <w:rPr>
          <w:rFonts w:ascii="Arial" w:hAnsi="Arial" w:cs="Arial"/>
        </w:rPr>
      </w:pPr>
      <w:r>
        <w:rPr>
          <w:rFonts w:ascii="Arial" w:hAnsi="Arial" w:cs="Arial"/>
        </w:rPr>
        <w:t>a.</w:t>
      </w:r>
      <w:r>
        <w:rPr>
          <w:rFonts w:ascii="Arial" w:hAnsi="Arial" w:cs="Arial"/>
        </w:rPr>
        <w:tab/>
      </w:r>
      <w:r w:rsidR="00C07489" w:rsidRPr="00D46FD8">
        <w:rPr>
          <w:rFonts w:ascii="Arial" w:hAnsi="Arial" w:cs="Arial"/>
        </w:rPr>
        <w:t>A</w:t>
      </w:r>
      <w:r w:rsidR="00C07489" w:rsidRPr="00D46FD8">
        <w:rPr>
          <w:rFonts w:ascii="Arial" w:hAnsi="Arial" w:cs="Arial"/>
          <w:spacing w:val="-4"/>
        </w:rPr>
        <w:t xml:space="preserve"> </w:t>
      </w:r>
      <w:r w:rsidR="00C07489" w:rsidRPr="00D46FD8">
        <w:rPr>
          <w:rFonts w:ascii="Arial" w:hAnsi="Arial" w:cs="Arial"/>
        </w:rPr>
        <w:t>critical</w:t>
      </w:r>
      <w:r w:rsidR="00C07489" w:rsidRPr="00D46FD8">
        <w:rPr>
          <w:rFonts w:ascii="Arial" w:hAnsi="Arial" w:cs="Arial"/>
          <w:spacing w:val="-4"/>
        </w:rPr>
        <w:t xml:space="preserve"> </w:t>
      </w:r>
      <w:r w:rsidR="00C07489" w:rsidRPr="00D46FD8">
        <w:rPr>
          <w:rFonts w:ascii="Arial" w:hAnsi="Arial" w:cs="Arial"/>
        </w:rPr>
        <w:t>outage</w:t>
      </w:r>
      <w:r w:rsidR="00C07489" w:rsidRPr="00D46FD8">
        <w:rPr>
          <w:rFonts w:ascii="Arial" w:hAnsi="Arial" w:cs="Arial"/>
          <w:spacing w:val="-4"/>
        </w:rPr>
        <w:t xml:space="preserve"> </w:t>
      </w:r>
      <w:r w:rsidR="00C07489" w:rsidRPr="00D46FD8">
        <w:rPr>
          <w:rFonts w:ascii="Arial" w:hAnsi="Arial" w:cs="Arial"/>
        </w:rPr>
        <w:t>incident</w:t>
      </w:r>
      <w:r w:rsidR="00C07489" w:rsidRPr="00D46FD8">
        <w:rPr>
          <w:rFonts w:ascii="Arial" w:hAnsi="Arial" w:cs="Arial"/>
          <w:spacing w:val="-5"/>
        </w:rPr>
        <w:t xml:space="preserve"> </w:t>
      </w:r>
      <w:r w:rsidR="00C07489" w:rsidRPr="00D46FD8">
        <w:rPr>
          <w:rFonts w:ascii="Arial" w:hAnsi="Arial" w:cs="Arial"/>
        </w:rPr>
        <w:t>of</w:t>
      </w:r>
      <w:r w:rsidR="00C07489" w:rsidRPr="00D46FD8">
        <w:rPr>
          <w:rFonts w:ascii="Arial" w:hAnsi="Arial" w:cs="Arial"/>
          <w:spacing w:val="-5"/>
        </w:rPr>
        <w:t xml:space="preserve"> </w:t>
      </w:r>
      <w:r w:rsidR="00C07489" w:rsidRPr="00D46FD8">
        <w:rPr>
          <w:rFonts w:ascii="Arial" w:hAnsi="Arial" w:cs="Arial"/>
        </w:rPr>
        <w:t>a</w:t>
      </w:r>
      <w:r w:rsidR="00C07489" w:rsidRPr="00D46FD8">
        <w:rPr>
          <w:rFonts w:ascii="Arial" w:hAnsi="Arial" w:cs="Arial"/>
          <w:spacing w:val="-2"/>
        </w:rPr>
        <w:t xml:space="preserve"> </w:t>
      </w:r>
      <w:r w:rsidR="00C07489" w:rsidRPr="00D46FD8">
        <w:rPr>
          <w:rFonts w:ascii="Arial" w:hAnsi="Arial" w:cs="Arial"/>
        </w:rPr>
        <w:t>major</w:t>
      </w:r>
      <w:r w:rsidR="00C07489" w:rsidRPr="00D46FD8">
        <w:rPr>
          <w:rFonts w:ascii="Arial" w:hAnsi="Arial" w:cs="Arial"/>
          <w:spacing w:val="-4"/>
        </w:rPr>
        <w:t xml:space="preserve"> </w:t>
      </w:r>
      <w:r w:rsidR="00C07489" w:rsidRPr="00D46FD8">
        <w:rPr>
          <w:rFonts w:ascii="Arial" w:hAnsi="Arial" w:cs="Arial"/>
        </w:rPr>
        <w:t>system</w:t>
      </w:r>
      <w:r w:rsidR="00C07489" w:rsidRPr="00D46FD8">
        <w:rPr>
          <w:rFonts w:ascii="Arial" w:hAnsi="Arial" w:cs="Arial"/>
          <w:spacing w:val="-3"/>
        </w:rPr>
        <w:t xml:space="preserve"> </w:t>
      </w:r>
      <w:r w:rsidR="00C07489" w:rsidRPr="00D46FD8">
        <w:rPr>
          <w:rFonts w:ascii="Arial" w:hAnsi="Arial" w:cs="Arial"/>
        </w:rPr>
        <w:t>where</w:t>
      </w:r>
      <w:r w:rsidR="00C07489" w:rsidRPr="00D46FD8">
        <w:rPr>
          <w:rFonts w:ascii="Arial" w:hAnsi="Arial" w:cs="Arial"/>
          <w:spacing w:val="-2"/>
        </w:rPr>
        <w:t xml:space="preserve"> </w:t>
      </w:r>
      <w:r w:rsidR="00C07489" w:rsidRPr="00D46FD8">
        <w:rPr>
          <w:rFonts w:ascii="Arial" w:hAnsi="Arial" w:cs="Arial"/>
        </w:rPr>
        <w:t>public</w:t>
      </w:r>
      <w:r w:rsidR="00C07489" w:rsidRPr="00D46FD8">
        <w:rPr>
          <w:rFonts w:ascii="Arial" w:hAnsi="Arial" w:cs="Arial"/>
          <w:spacing w:val="-5"/>
        </w:rPr>
        <w:t xml:space="preserve"> </w:t>
      </w:r>
      <w:r w:rsidR="00C07489" w:rsidRPr="00D46FD8">
        <w:rPr>
          <w:rFonts w:ascii="Arial" w:hAnsi="Arial" w:cs="Arial"/>
        </w:rPr>
        <w:t>or</w:t>
      </w:r>
      <w:r w:rsidR="00C07489" w:rsidRPr="00D46FD8">
        <w:rPr>
          <w:rFonts w:ascii="Arial" w:hAnsi="Arial" w:cs="Arial"/>
          <w:spacing w:val="-4"/>
        </w:rPr>
        <w:t xml:space="preserve"> </w:t>
      </w:r>
      <w:r w:rsidR="00C07489" w:rsidRPr="00D46FD8">
        <w:rPr>
          <w:rFonts w:ascii="Arial" w:hAnsi="Arial" w:cs="Arial"/>
        </w:rPr>
        <w:t>patient</w:t>
      </w:r>
      <w:r w:rsidR="00C07489" w:rsidRPr="00D46FD8">
        <w:rPr>
          <w:rFonts w:ascii="Arial" w:hAnsi="Arial" w:cs="Arial"/>
          <w:spacing w:val="-4"/>
        </w:rPr>
        <w:t xml:space="preserve"> </w:t>
      </w:r>
      <w:r w:rsidR="00C07489" w:rsidRPr="00D46FD8">
        <w:rPr>
          <w:rFonts w:ascii="Arial" w:hAnsi="Arial" w:cs="Arial"/>
        </w:rPr>
        <w:t xml:space="preserve">care is directly impacted – </w:t>
      </w:r>
      <w:r w:rsidR="004547BD" w:rsidRPr="00D46FD8">
        <w:rPr>
          <w:rFonts w:ascii="Arial" w:hAnsi="Arial" w:cs="Arial"/>
        </w:rPr>
        <w:t xml:space="preserve">initiate, in-person </w:t>
      </w:r>
      <w:r w:rsidR="00C07489" w:rsidRPr="00D46FD8">
        <w:rPr>
          <w:rFonts w:ascii="Arial" w:hAnsi="Arial" w:cs="Arial"/>
        </w:rPr>
        <w:t xml:space="preserve">arrival </w:t>
      </w:r>
      <w:r w:rsidR="004547BD" w:rsidRPr="00D46FD8">
        <w:rPr>
          <w:rFonts w:ascii="Arial" w:hAnsi="Arial" w:cs="Arial"/>
        </w:rPr>
        <w:t xml:space="preserve">onsite </w:t>
      </w:r>
      <w:r w:rsidR="00C07489" w:rsidRPr="00D46FD8">
        <w:rPr>
          <w:rFonts w:ascii="Arial" w:hAnsi="Arial" w:cs="Arial"/>
        </w:rPr>
        <w:t>as soon as possible and practical but no longer than four (4) hours</w:t>
      </w:r>
      <w:r w:rsidR="00216B4E" w:rsidRPr="00D46FD8">
        <w:rPr>
          <w:rFonts w:ascii="Arial" w:hAnsi="Arial" w:cs="Arial"/>
        </w:rPr>
        <w:t xml:space="preserve"> after the earlier of vendor is first aware of the critical outage or </w:t>
      </w:r>
      <w:r w:rsidR="004547BD" w:rsidRPr="00D46FD8">
        <w:rPr>
          <w:rFonts w:ascii="Arial" w:hAnsi="Arial" w:cs="Arial"/>
        </w:rPr>
        <w:t xml:space="preserve">after </w:t>
      </w:r>
      <w:r w:rsidR="00EE3777" w:rsidRPr="00D46FD8">
        <w:rPr>
          <w:rFonts w:ascii="Arial" w:hAnsi="Arial" w:cs="Arial"/>
        </w:rPr>
        <w:t xml:space="preserve">the </w:t>
      </w:r>
      <w:r w:rsidR="004547BD" w:rsidRPr="00D46FD8">
        <w:rPr>
          <w:rFonts w:ascii="Arial" w:hAnsi="Arial" w:cs="Arial"/>
        </w:rPr>
        <w:t>first request</w:t>
      </w:r>
      <w:r w:rsidR="00C07489" w:rsidRPr="00D46FD8">
        <w:rPr>
          <w:rFonts w:ascii="Arial" w:hAnsi="Arial" w:cs="Arial"/>
        </w:rPr>
        <w:t>. Support personnel should be fully capable of providing the service needed and communicating</w:t>
      </w:r>
      <w:r w:rsidR="00C07489" w:rsidRPr="00D46FD8">
        <w:rPr>
          <w:rFonts w:ascii="Arial" w:hAnsi="Arial" w:cs="Arial"/>
          <w:spacing w:val="-3"/>
        </w:rPr>
        <w:t xml:space="preserve"> </w:t>
      </w:r>
      <w:r w:rsidR="00C07489" w:rsidRPr="00D46FD8">
        <w:rPr>
          <w:rFonts w:ascii="Arial" w:hAnsi="Arial" w:cs="Arial"/>
        </w:rPr>
        <w:t>and</w:t>
      </w:r>
      <w:r w:rsidR="00C07489" w:rsidRPr="00D46FD8">
        <w:rPr>
          <w:rFonts w:ascii="Arial" w:hAnsi="Arial" w:cs="Arial"/>
          <w:spacing w:val="-4"/>
        </w:rPr>
        <w:t xml:space="preserve"> </w:t>
      </w:r>
      <w:r w:rsidR="00C07489" w:rsidRPr="00D46FD8">
        <w:rPr>
          <w:rFonts w:ascii="Arial" w:hAnsi="Arial" w:cs="Arial"/>
        </w:rPr>
        <w:t>documenting</w:t>
      </w:r>
      <w:r w:rsidR="00C07489" w:rsidRPr="00D46FD8">
        <w:rPr>
          <w:rFonts w:ascii="Arial" w:hAnsi="Arial" w:cs="Arial"/>
          <w:spacing w:val="-5"/>
        </w:rPr>
        <w:t xml:space="preserve"> </w:t>
      </w:r>
      <w:r w:rsidR="00C07489" w:rsidRPr="00D46FD8">
        <w:rPr>
          <w:rFonts w:ascii="Arial" w:hAnsi="Arial" w:cs="Arial"/>
        </w:rPr>
        <w:t>all</w:t>
      </w:r>
      <w:r w:rsidR="00C07489" w:rsidRPr="00D46FD8">
        <w:rPr>
          <w:rFonts w:ascii="Arial" w:hAnsi="Arial" w:cs="Arial"/>
          <w:spacing w:val="-4"/>
        </w:rPr>
        <w:t xml:space="preserve"> </w:t>
      </w:r>
      <w:r w:rsidR="00C07489" w:rsidRPr="00D46FD8">
        <w:rPr>
          <w:rFonts w:ascii="Arial" w:hAnsi="Arial" w:cs="Arial"/>
        </w:rPr>
        <w:t>work</w:t>
      </w:r>
      <w:r w:rsidR="00C07489" w:rsidRPr="00D46FD8">
        <w:rPr>
          <w:rFonts w:ascii="Arial" w:hAnsi="Arial" w:cs="Arial"/>
          <w:spacing w:val="-4"/>
        </w:rPr>
        <w:t xml:space="preserve"> </w:t>
      </w:r>
      <w:r w:rsidR="00C07489" w:rsidRPr="00D46FD8">
        <w:rPr>
          <w:rFonts w:ascii="Arial" w:hAnsi="Arial" w:cs="Arial"/>
        </w:rPr>
        <w:t>performed</w:t>
      </w:r>
      <w:r w:rsidR="00C07489" w:rsidRPr="00D46FD8">
        <w:rPr>
          <w:rFonts w:ascii="Arial" w:hAnsi="Arial" w:cs="Arial"/>
          <w:spacing w:val="-4"/>
        </w:rPr>
        <w:t xml:space="preserve"> </w:t>
      </w:r>
      <w:r w:rsidR="00C07489" w:rsidRPr="00D46FD8">
        <w:rPr>
          <w:rFonts w:ascii="Arial" w:hAnsi="Arial" w:cs="Arial"/>
        </w:rPr>
        <w:t>for</w:t>
      </w:r>
      <w:r w:rsidR="00C07489" w:rsidRPr="00D46FD8">
        <w:rPr>
          <w:rFonts w:ascii="Arial" w:hAnsi="Arial" w:cs="Arial"/>
          <w:spacing w:val="-4"/>
        </w:rPr>
        <w:t xml:space="preserve"> </w:t>
      </w:r>
      <w:r w:rsidR="00C07489" w:rsidRPr="00D46FD8">
        <w:rPr>
          <w:rFonts w:ascii="Arial" w:hAnsi="Arial" w:cs="Arial"/>
        </w:rPr>
        <w:t>our</w:t>
      </w:r>
      <w:r w:rsidR="00C07489" w:rsidRPr="00D46FD8">
        <w:rPr>
          <w:rFonts w:ascii="Arial" w:hAnsi="Arial" w:cs="Arial"/>
          <w:spacing w:val="-3"/>
        </w:rPr>
        <w:t xml:space="preserve"> </w:t>
      </w:r>
      <w:r w:rsidR="00C07489" w:rsidRPr="00D46FD8">
        <w:rPr>
          <w:rFonts w:ascii="Arial" w:hAnsi="Arial" w:cs="Arial"/>
        </w:rPr>
        <w:t>root</w:t>
      </w:r>
      <w:r w:rsidR="00C07489" w:rsidRPr="00D46FD8">
        <w:rPr>
          <w:rFonts w:ascii="Arial" w:hAnsi="Arial" w:cs="Arial"/>
          <w:spacing w:val="-3"/>
        </w:rPr>
        <w:t xml:space="preserve"> </w:t>
      </w:r>
      <w:r w:rsidR="00C07489" w:rsidRPr="00D46FD8">
        <w:rPr>
          <w:rFonts w:ascii="Arial" w:hAnsi="Arial" w:cs="Arial"/>
        </w:rPr>
        <w:t>cause analysis requirements.</w:t>
      </w:r>
    </w:p>
    <w:p w14:paraId="67ABE3DD" w14:textId="0B9FB480" w:rsidR="00F6088D" w:rsidRPr="00D46FD8" w:rsidRDefault="006E707B" w:rsidP="006E707B">
      <w:pPr>
        <w:pStyle w:val="ListParagraph"/>
        <w:ind w:left="2160" w:right="-360"/>
        <w:jc w:val="both"/>
        <w:rPr>
          <w:rFonts w:ascii="Arial" w:hAnsi="Arial" w:cs="Arial"/>
        </w:rPr>
      </w:pPr>
      <w:r>
        <w:rPr>
          <w:rFonts w:ascii="Arial" w:hAnsi="Arial" w:cs="Arial"/>
        </w:rPr>
        <w:t>b.</w:t>
      </w:r>
      <w:r>
        <w:rPr>
          <w:rFonts w:ascii="Arial" w:hAnsi="Arial" w:cs="Arial"/>
        </w:rPr>
        <w:tab/>
      </w:r>
      <w:r w:rsidR="00C07489" w:rsidRPr="00D46FD8">
        <w:rPr>
          <w:rFonts w:ascii="Arial" w:hAnsi="Arial" w:cs="Arial"/>
        </w:rPr>
        <w:t>A</w:t>
      </w:r>
      <w:r w:rsidR="00C07489" w:rsidRPr="00D46FD8">
        <w:rPr>
          <w:rFonts w:ascii="Arial" w:hAnsi="Arial" w:cs="Arial"/>
          <w:spacing w:val="-1"/>
        </w:rPr>
        <w:t xml:space="preserve"> </w:t>
      </w:r>
      <w:r w:rsidR="00C07489" w:rsidRPr="00D46FD8">
        <w:rPr>
          <w:rFonts w:ascii="Arial" w:hAnsi="Arial" w:cs="Arial"/>
        </w:rPr>
        <w:t>severe</w:t>
      </w:r>
      <w:r w:rsidR="00C07489" w:rsidRPr="00D46FD8">
        <w:rPr>
          <w:rFonts w:ascii="Arial" w:hAnsi="Arial" w:cs="Arial"/>
          <w:spacing w:val="-2"/>
        </w:rPr>
        <w:t xml:space="preserve"> </w:t>
      </w:r>
      <w:r w:rsidR="00C07489" w:rsidRPr="00D46FD8">
        <w:rPr>
          <w:rFonts w:ascii="Arial" w:hAnsi="Arial" w:cs="Arial"/>
        </w:rPr>
        <w:t>outage</w:t>
      </w:r>
      <w:r w:rsidR="00C07489" w:rsidRPr="00D46FD8">
        <w:rPr>
          <w:rFonts w:ascii="Arial" w:hAnsi="Arial" w:cs="Arial"/>
          <w:spacing w:val="-2"/>
        </w:rPr>
        <w:t xml:space="preserve"> </w:t>
      </w:r>
      <w:r w:rsidR="00C07489" w:rsidRPr="00D46FD8">
        <w:rPr>
          <w:rFonts w:ascii="Arial" w:hAnsi="Arial" w:cs="Arial"/>
        </w:rPr>
        <w:t>or</w:t>
      </w:r>
      <w:r w:rsidR="00C07489" w:rsidRPr="00D46FD8">
        <w:rPr>
          <w:rFonts w:ascii="Arial" w:hAnsi="Arial" w:cs="Arial"/>
          <w:spacing w:val="-1"/>
        </w:rPr>
        <w:t xml:space="preserve"> </w:t>
      </w:r>
      <w:r w:rsidR="00C07489" w:rsidRPr="00D46FD8">
        <w:rPr>
          <w:rFonts w:ascii="Arial" w:hAnsi="Arial" w:cs="Arial"/>
        </w:rPr>
        <w:t>incident</w:t>
      </w:r>
      <w:r w:rsidR="00C07489" w:rsidRPr="00D46FD8">
        <w:rPr>
          <w:rFonts w:ascii="Arial" w:hAnsi="Arial" w:cs="Arial"/>
          <w:spacing w:val="-1"/>
        </w:rPr>
        <w:t xml:space="preserve"> </w:t>
      </w:r>
      <w:r w:rsidR="00A76B47" w:rsidRPr="00D46FD8">
        <w:rPr>
          <w:rFonts w:ascii="Arial" w:hAnsi="Arial" w:cs="Arial"/>
        </w:rPr>
        <w:t xml:space="preserve">in which a major system is down or severely </w:t>
      </w:r>
      <w:r w:rsidR="00A76B47" w:rsidRPr="00D46FD8">
        <w:rPr>
          <w:rFonts w:ascii="Arial" w:hAnsi="Arial" w:cs="Arial"/>
        </w:rPr>
        <w:lastRenderedPageBreak/>
        <w:t>degraded, impacting normal business operations, requires a 4–8-hour response time to arrive onsite</w:t>
      </w:r>
      <w:r w:rsidR="00C07489" w:rsidRPr="00D46FD8">
        <w:rPr>
          <w:rFonts w:ascii="Arial" w:hAnsi="Arial" w:cs="Arial"/>
        </w:rPr>
        <w:t>.</w:t>
      </w:r>
    </w:p>
    <w:p w14:paraId="67ABE3DF" w14:textId="7697236C" w:rsidR="00F6088D" w:rsidRPr="00D46FD8" w:rsidRDefault="006E707B" w:rsidP="004A0085">
      <w:pPr>
        <w:pStyle w:val="ListParagraph"/>
        <w:spacing w:before="159"/>
        <w:ind w:left="2160" w:right="-360"/>
        <w:jc w:val="both"/>
        <w:rPr>
          <w:rFonts w:ascii="Arial" w:hAnsi="Arial" w:cs="Arial"/>
        </w:rPr>
      </w:pPr>
      <w:r>
        <w:rPr>
          <w:rFonts w:ascii="Arial" w:hAnsi="Arial" w:cs="Arial"/>
        </w:rPr>
        <w:t>c.</w:t>
      </w:r>
      <w:r>
        <w:rPr>
          <w:rFonts w:ascii="Arial" w:hAnsi="Arial" w:cs="Arial"/>
        </w:rPr>
        <w:tab/>
      </w:r>
      <w:r w:rsidR="00C07489" w:rsidRPr="00D46FD8">
        <w:rPr>
          <w:rFonts w:ascii="Arial" w:hAnsi="Arial" w:cs="Arial"/>
        </w:rPr>
        <w:t>A system or solution incident where intermittent normal function is interrupted,</w:t>
      </w:r>
      <w:r w:rsidR="00C07489" w:rsidRPr="00D46FD8">
        <w:rPr>
          <w:rFonts w:ascii="Arial" w:hAnsi="Arial" w:cs="Arial"/>
          <w:spacing w:val="-6"/>
        </w:rPr>
        <w:t xml:space="preserve"> </w:t>
      </w:r>
      <w:r w:rsidR="00C07489" w:rsidRPr="00D46FD8">
        <w:rPr>
          <w:rFonts w:ascii="Arial" w:hAnsi="Arial" w:cs="Arial"/>
        </w:rPr>
        <w:t>we</w:t>
      </w:r>
      <w:r w:rsidR="00C07489" w:rsidRPr="00D46FD8">
        <w:rPr>
          <w:rFonts w:ascii="Arial" w:hAnsi="Arial" w:cs="Arial"/>
          <w:spacing w:val="-3"/>
        </w:rPr>
        <w:t xml:space="preserve"> </w:t>
      </w:r>
      <w:r w:rsidR="00C07489" w:rsidRPr="00D46FD8">
        <w:rPr>
          <w:rFonts w:ascii="Arial" w:hAnsi="Arial" w:cs="Arial"/>
        </w:rPr>
        <w:t>request</w:t>
      </w:r>
      <w:r w:rsidR="00C07489" w:rsidRPr="00D46FD8">
        <w:rPr>
          <w:rFonts w:ascii="Arial" w:hAnsi="Arial" w:cs="Arial"/>
          <w:spacing w:val="-7"/>
        </w:rPr>
        <w:t xml:space="preserve"> </w:t>
      </w:r>
      <w:r w:rsidR="00C07489" w:rsidRPr="00D46FD8">
        <w:rPr>
          <w:rFonts w:ascii="Arial" w:hAnsi="Arial" w:cs="Arial"/>
        </w:rPr>
        <w:t>an</w:t>
      </w:r>
      <w:r w:rsidR="00C07489" w:rsidRPr="00D46FD8">
        <w:rPr>
          <w:rFonts w:ascii="Arial" w:hAnsi="Arial" w:cs="Arial"/>
          <w:spacing w:val="-2"/>
        </w:rPr>
        <w:t xml:space="preserve"> </w:t>
      </w:r>
      <w:r w:rsidR="00C07489" w:rsidRPr="00D46FD8">
        <w:rPr>
          <w:rFonts w:ascii="Arial" w:hAnsi="Arial" w:cs="Arial"/>
        </w:rPr>
        <w:t>onsite</w:t>
      </w:r>
      <w:r w:rsidR="00C07489" w:rsidRPr="00D46FD8">
        <w:rPr>
          <w:rFonts w:ascii="Arial" w:hAnsi="Arial" w:cs="Arial"/>
          <w:spacing w:val="-6"/>
        </w:rPr>
        <w:t xml:space="preserve"> </w:t>
      </w:r>
      <w:r w:rsidR="00C07489" w:rsidRPr="00D46FD8">
        <w:rPr>
          <w:rFonts w:ascii="Arial" w:hAnsi="Arial" w:cs="Arial"/>
        </w:rPr>
        <w:t>response</w:t>
      </w:r>
      <w:r w:rsidR="00C07489" w:rsidRPr="00D46FD8">
        <w:rPr>
          <w:rFonts w:ascii="Arial" w:hAnsi="Arial" w:cs="Arial"/>
          <w:spacing w:val="-6"/>
        </w:rPr>
        <w:t xml:space="preserve"> </w:t>
      </w:r>
      <w:r w:rsidR="00C07489" w:rsidRPr="00D46FD8">
        <w:rPr>
          <w:rFonts w:ascii="Arial" w:hAnsi="Arial" w:cs="Arial"/>
        </w:rPr>
        <w:t>posture,</w:t>
      </w:r>
      <w:r w:rsidR="00C07489" w:rsidRPr="00D46FD8">
        <w:rPr>
          <w:rFonts w:ascii="Arial" w:hAnsi="Arial" w:cs="Arial"/>
          <w:spacing w:val="-6"/>
        </w:rPr>
        <w:t xml:space="preserve"> </w:t>
      </w:r>
      <w:r w:rsidR="00C07489" w:rsidRPr="00D46FD8">
        <w:rPr>
          <w:rFonts w:ascii="Arial" w:hAnsi="Arial" w:cs="Arial"/>
        </w:rPr>
        <w:t>if</w:t>
      </w:r>
      <w:r w:rsidR="00C07489" w:rsidRPr="00D46FD8">
        <w:rPr>
          <w:rFonts w:ascii="Arial" w:hAnsi="Arial" w:cs="Arial"/>
          <w:spacing w:val="-6"/>
        </w:rPr>
        <w:t xml:space="preserve"> </w:t>
      </w:r>
      <w:r w:rsidR="00C07489" w:rsidRPr="00D46FD8">
        <w:rPr>
          <w:rFonts w:ascii="Arial" w:hAnsi="Arial" w:cs="Arial"/>
        </w:rPr>
        <w:t>required</w:t>
      </w:r>
      <w:r w:rsidR="00211FB7" w:rsidRPr="00D46FD8">
        <w:rPr>
          <w:rFonts w:ascii="Arial" w:hAnsi="Arial" w:cs="Arial"/>
        </w:rPr>
        <w:t xml:space="preserve"> by Parkland</w:t>
      </w:r>
      <w:r w:rsidR="00C07489" w:rsidRPr="00D46FD8">
        <w:rPr>
          <w:rFonts w:ascii="Arial" w:hAnsi="Arial" w:cs="Arial"/>
        </w:rPr>
        <w:t>,</w:t>
      </w:r>
      <w:r w:rsidR="00C07489" w:rsidRPr="00D46FD8">
        <w:rPr>
          <w:rFonts w:ascii="Arial" w:hAnsi="Arial" w:cs="Arial"/>
          <w:spacing w:val="-6"/>
        </w:rPr>
        <w:t xml:space="preserve"> </w:t>
      </w:r>
      <w:r w:rsidR="00C07489" w:rsidRPr="00D46FD8">
        <w:rPr>
          <w:rFonts w:ascii="Arial" w:hAnsi="Arial" w:cs="Arial"/>
        </w:rPr>
        <w:t>within 24 hours of the initial call, depending on the nature of the incident.</w:t>
      </w:r>
    </w:p>
    <w:p w14:paraId="67ABE3E0" w14:textId="3A49BD62" w:rsidR="00F6088D" w:rsidRPr="004A0085" w:rsidRDefault="00C07489" w:rsidP="004A0085">
      <w:pPr>
        <w:pStyle w:val="Heading1"/>
        <w:numPr>
          <w:ilvl w:val="0"/>
          <w:numId w:val="12"/>
        </w:numPr>
        <w:spacing w:before="121"/>
        <w:ind w:left="720" w:hanging="720"/>
        <w:rPr>
          <w:rFonts w:ascii="Arial" w:hAnsi="Arial" w:cs="Arial"/>
          <w:b/>
          <w:bCs/>
          <w:sz w:val="28"/>
          <w:szCs w:val="28"/>
        </w:rPr>
      </w:pPr>
      <w:r w:rsidRPr="004A0085">
        <w:rPr>
          <w:rFonts w:ascii="Arial" w:hAnsi="Arial" w:cs="Arial"/>
          <w:b/>
          <w:bCs/>
          <w:color w:val="1F3662"/>
          <w:sz w:val="28"/>
          <w:szCs w:val="28"/>
        </w:rPr>
        <w:t>Vendor</w:t>
      </w:r>
      <w:r w:rsidRPr="004A0085">
        <w:rPr>
          <w:rFonts w:ascii="Arial" w:hAnsi="Arial" w:cs="Arial"/>
          <w:b/>
          <w:bCs/>
          <w:color w:val="1F3662"/>
          <w:spacing w:val="-10"/>
          <w:sz w:val="28"/>
          <w:szCs w:val="28"/>
        </w:rPr>
        <w:t xml:space="preserve"> </w:t>
      </w:r>
      <w:r w:rsidRPr="004A0085">
        <w:rPr>
          <w:rFonts w:ascii="Arial" w:hAnsi="Arial" w:cs="Arial"/>
          <w:b/>
          <w:bCs/>
          <w:color w:val="1F3662"/>
          <w:sz w:val="28"/>
          <w:szCs w:val="28"/>
        </w:rPr>
        <w:t>Access</w:t>
      </w:r>
      <w:r w:rsidRPr="004A0085">
        <w:rPr>
          <w:rFonts w:ascii="Arial" w:hAnsi="Arial" w:cs="Arial"/>
          <w:b/>
          <w:bCs/>
          <w:color w:val="1F3662"/>
          <w:spacing w:val="-9"/>
          <w:sz w:val="28"/>
          <w:szCs w:val="28"/>
        </w:rPr>
        <w:t xml:space="preserve"> </w:t>
      </w:r>
      <w:r w:rsidRPr="004A0085">
        <w:rPr>
          <w:rFonts w:ascii="Arial" w:hAnsi="Arial" w:cs="Arial"/>
          <w:b/>
          <w:bCs/>
          <w:color w:val="1F3662"/>
          <w:sz w:val="28"/>
          <w:szCs w:val="28"/>
        </w:rPr>
        <w:t>Management</w:t>
      </w:r>
      <w:r w:rsidRPr="004A0085">
        <w:rPr>
          <w:rFonts w:ascii="Arial" w:hAnsi="Arial" w:cs="Arial"/>
          <w:b/>
          <w:bCs/>
          <w:color w:val="1F3662"/>
          <w:spacing w:val="-3"/>
          <w:sz w:val="28"/>
          <w:szCs w:val="28"/>
        </w:rPr>
        <w:t xml:space="preserve"> </w:t>
      </w:r>
      <w:r w:rsidRPr="004A0085">
        <w:rPr>
          <w:rFonts w:ascii="Arial" w:hAnsi="Arial" w:cs="Arial"/>
          <w:b/>
          <w:bCs/>
          <w:color w:val="1F3662"/>
          <w:sz w:val="28"/>
          <w:szCs w:val="28"/>
        </w:rPr>
        <w:t>/</w:t>
      </w:r>
      <w:r w:rsidRPr="004A0085">
        <w:rPr>
          <w:rFonts w:ascii="Arial" w:hAnsi="Arial" w:cs="Arial"/>
          <w:b/>
          <w:bCs/>
          <w:color w:val="1F3662"/>
          <w:spacing w:val="-7"/>
          <w:sz w:val="28"/>
          <w:szCs w:val="28"/>
        </w:rPr>
        <w:t xml:space="preserve"> </w:t>
      </w:r>
      <w:r w:rsidRPr="004A0085">
        <w:rPr>
          <w:rFonts w:ascii="Arial" w:hAnsi="Arial" w:cs="Arial"/>
          <w:b/>
          <w:bCs/>
          <w:color w:val="1F3662"/>
          <w:sz w:val="28"/>
          <w:szCs w:val="28"/>
        </w:rPr>
        <w:t>Vendor</w:t>
      </w:r>
      <w:r w:rsidRPr="004A0085">
        <w:rPr>
          <w:rFonts w:ascii="Arial" w:hAnsi="Arial" w:cs="Arial"/>
          <w:b/>
          <w:bCs/>
          <w:color w:val="1F3662"/>
          <w:spacing w:val="-8"/>
          <w:sz w:val="28"/>
          <w:szCs w:val="28"/>
        </w:rPr>
        <w:t xml:space="preserve"> </w:t>
      </w:r>
      <w:r w:rsidRPr="004A0085">
        <w:rPr>
          <w:rFonts w:ascii="Arial" w:hAnsi="Arial" w:cs="Arial"/>
          <w:b/>
          <w:bCs/>
          <w:color w:val="1F3662"/>
          <w:sz w:val="28"/>
          <w:szCs w:val="28"/>
        </w:rPr>
        <w:t>Secure</w:t>
      </w:r>
      <w:r w:rsidRPr="004A0085">
        <w:rPr>
          <w:rFonts w:ascii="Arial" w:hAnsi="Arial" w:cs="Arial"/>
          <w:b/>
          <w:bCs/>
          <w:color w:val="1F3662"/>
          <w:spacing w:val="-7"/>
          <w:sz w:val="28"/>
          <w:szCs w:val="28"/>
        </w:rPr>
        <w:t xml:space="preserve"> </w:t>
      </w:r>
      <w:r w:rsidRPr="004A0085">
        <w:rPr>
          <w:rFonts w:ascii="Arial" w:hAnsi="Arial" w:cs="Arial"/>
          <w:b/>
          <w:bCs/>
          <w:color w:val="1F3662"/>
          <w:spacing w:val="-2"/>
          <w:sz w:val="28"/>
          <w:szCs w:val="28"/>
        </w:rPr>
        <w:t>Connectivity</w:t>
      </w:r>
    </w:p>
    <w:p w14:paraId="67ABE3E1" w14:textId="77777777" w:rsidR="00F6088D" w:rsidRPr="00D46FD8" w:rsidRDefault="00C07489" w:rsidP="006E707B">
      <w:pPr>
        <w:pStyle w:val="BodyText"/>
        <w:ind w:left="720" w:right="-360"/>
        <w:jc w:val="both"/>
        <w:rPr>
          <w:rFonts w:ascii="Arial" w:hAnsi="Arial" w:cs="Arial"/>
          <w:sz w:val="22"/>
          <w:szCs w:val="22"/>
        </w:rPr>
      </w:pPr>
      <w:r w:rsidRPr="00D46FD8">
        <w:rPr>
          <w:rFonts w:ascii="Arial" w:hAnsi="Arial" w:cs="Arial"/>
          <w:sz w:val="22"/>
          <w:szCs w:val="22"/>
        </w:rPr>
        <w:t>To</w:t>
      </w:r>
      <w:r w:rsidRPr="00D46FD8">
        <w:rPr>
          <w:rFonts w:ascii="Arial" w:hAnsi="Arial" w:cs="Arial"/>
          <w:spacing w:val="-1"/>
          <w:sz w:val="22"/>
          <w:szCs w:val="22"/>
        </w:rPr>
        <w:t xml:space="preserve"> </w:t>
      </w:r>
      <w:r w:rsidRPr="00D46FD8">
        <w:rPr>
          <w:rFonts w:ascii="Arial" w:hAnsi="Arial" w:cs="Arial"/>
          <w:sz w:val="22"/>
          <w:szCs w:val="22"/>
        </w:rPr>
        <w:t>create,</w:t>
      </w:r>
      <w:r w:rsidRPr="00D46FD8">
        <w:rPr>
          <w:rFonts w:ascii="Arial" w:hAnsi="Arial" w:cs="Arial"/>
          <w:spacing w:val="-1"/>
          <w:sz w:val="22"/>
          <w:szCs w:val="22"/>
        </w:rPr>
        <w:t xml:space="preserve"> </w:t>
      </w:r>
      <w:r w:rsidRPr="00D46FD8">
        <w:rPr>
          <w:rFonts w:ascii="Arial" w:hAnsi="Arial" w:cs="Arial"/>
          <w:sz w:val="22"/>
          <w:szCs w:val="22"/>
        </w:rPr>
        <w:t>sustain,</w:t>
      </w:r>
      <w:r w:rsidRPr="00D46FD8">
        <w:rPr>
          <w:rFonts w:ascii="Arial" w:hAnsi="Arial" w:cs="Arial"/>
          <w:spacing w:val="-5"/>
          <w:sz w:val="22"/>
          <w:szCs w:val="22"/>
        </w:rPr>
        <w:t xml:space="preserve"> </w:t>
      </w:r>
      <w:r w:rsidRPr="00D46FD8">
        <w:rPr>
          <w:rFonts w:ascii="Arial" w:hAnsi="Arial" w:cs="Arial"/>
          <w:sz w:val="22"/>
          <w:szCs w:val="22"/>
        </w:rPr>
        <w:t>and</w:t>
      </w:r>
      <w:r w:rsidRPr="00D46FD8">
        <w:rPr>
          <w:rFonts w:ascii="Arial" w:hAnsi="Arial" w:cs="Arial"/>
          <w:spacing w:val="-5"/>
          <w:sz w:val="22"/>
          <w:szCs w:val="22"/>
        </w:rPr>
        <w:t xml:space="preserve"> </w:t>
      </w:r>
      <w:r w:rsidRPr="00D46FD8">
        <w:rPr>
          <w:rFonts w:ascii="Arial" w:hAnsi="Arial" w:cs="Arial"/>
          <w:sz w:val="22"/>
          <w:szCs w:val="22"/>
        </w:rPr>
        <w:t>maintain</w:t>
      </w:r>
      <w:r w:rsidRPr="00D46FD8">
        <w:rPr>
          <w:rFonts w:ascii="Arial" w:hAnsi="Arial" w:cs="Arial"/>
          <w:spacing w:val="-5"/>
          <w:sz w:val="22"/>
          <w:szCs w:val="22"/>
        </w:rPr>
        <w:t xml:space="preserve"> </w:t>
      </w:r>
      <w:r w:rsidRPr="00D46FD8">
        <w:rPr>
          <w:rFonts w:ascii="Arial" w:hAnsi="Arial" w:cs="Arial"/>
          <w:sz w:val="22"/>
          <w:szCs w:val="22"/>
        </w:rPr>
        <w:t>a</w:t>
      </w:r>
      <w:r w:rsidRPr="00D46FD8">
        <w:rPr>
          <w:rFonts w:ascii="Arial" w:hAnsi="Arial" w:cs="Arial"/>
          <w:spacing w:val="-5"/>
          <w:sz w:val="22"/>
          <w:szCs w:val="22"/>
        </w:rPr>
        <w:t xml:space="preserve"> </w:t>
      </w:r>
      <w:r w:rsidRPr="00D46FD8">
        <w:rPr>
          <w:rFonts w:ascii="Arial" w:hAnsi="Arial" w:cs="Arial"/>
          <w:sz w:val="22"/>
          <w:szCs w:val="22"/>
        </w:rPr>
        <w:t>compliant</w:t>
      </w:r>
      <w:r w:rsidRPr="00D46FD8">
        <w:rPr>
          <w:rFonts w:ascii="Arial" w:hAnsi="Arial" w:cs="Arial"/>
          <w:spacing w:val="-5"/>
          <w:sz w:val="22"/>
          <w:szCs w:val="22"/>
        </w:rPr>
        <w:t xml:space="preserve"> </w:t>
      </w:r>
      <w:r w:rsidRPr="00D46FD8">
        <w:rPr>
          <w:rFonts w:ascii="Arial" w:hAnsi="Arial" w:cs="Arial"/>
          <w:sz w:val="22"/>
          <w:szCs w:val="22"/>
        </w:rPr>
        <w:t>and</w:t>
      </w:r>
      <w:r w:rsidRPr="00D46FD8">
        <w:rPr>
          <w:rFonts w:ascii="Arial" w:hAnsi="Arial" w:cs="Arial"/>
          <w:spacing w:val="-5"/>
          <w:sz w:val="22"/>
          <w:szCs w:val="22"/>
        </w:rPr>
        <w:t xml:space="preserve"> </w:t>
      </w:r>
      <w:r w:rsidRPr="00D46FD8">
        <w:rPr>
          <w:rFonts w:ascii="Arial" w:hAnsi="Arial" w:cs="Arial"/>
          <w:sz w:val="22"/>
          <w:szCs w:val="22"/>
        </w:rPr>
        <w:t>secure</w:t>
      </w:r>
      <w:r w:rsidRPr="00D46FD8">
        <w:rPr>
          <w:rFonts w:ascii="Arial" w:hAnsi="Arial" w:cs="Arial"/>
          <w:spacing w:val="-6"/>
          <w:sz w:val="22"/>
          <w:szCs w:val="22"/>
        </w:rPr>
        <w:t xml:space="preserve"> </w:t>
      </w:r>
      <w:r w:rsidRPr="00D46FD8">
        <w:rPr>
          <w:rFonts w:ascii="Arial" w:hAnsi="Arial" w:cs="Arial"/>
          <w:sz w:val="22"/>
          <w:szCs w:val="22"/>
        </w:rPr>
        <w:t>posture</w:t>
      </w:r>
      <w:r w:rsidRPr="00D46FD8">
        <w:rPr>
          <w:rFonts w:ascii="Arial" w:hAnsi="Arial" w:cs="Arial"/>
          <w:spacing w:val="-3"/>
          <w:sz w:val="22"/>
          <w:szCs w:val="22"/>
        </w:rPr>
        <w:t xml:space="preserve"> </w:t>
      </w:r>
      <w:r w:rsidRPr="00D46FD8">
        <w:rPr>
          <w:rFonts w:ascii="Arial" w:hAnsi="Arial" w:cs="Arial"/>
          <w:sz w:val="22"/>
          <w:szCs w:val="22"/>
        </w:rPr>
        <w:t>for</w:t>
      </w:r>
      <w:r w:rsidRPr="00D46FD8">
        <w:rPr>
          <w:rFonts w:ascii="Arial" w:hAnsi="Arial" w:cs="Arial"/>
          <w:spacing w:val="-7"/>
          <w:sz w:val="22"/>
          <w:szCs w:val="22"/>
        </w:rPr>
        <w:t xml:space="preserve"> </w:t>
      </w:r>
      <w:r w:rsidRPr="00D46FD8">
        <w:rPr>
          <w:rFonts w:ascii="Arial" w:hAnsi="Arial" w:cs="Arial"/>
          <w:sz w:val="22"/>
          <w:szCs w:val="22"/>
        </w:rPr>
        <w:t>ongoing</w:t>
      </w:r>
      <w:r w:rsidRPr="00D46FD8">
        <w:rPr>
          <w:rFonts w:ascii="Arial" w:hAnsi="Arial" w:cs="Arial"/>
          <w:spacing w:val="-5"/>
          <w:sz w:val="22"/>
          <w:szCs w:val="22"/>
        </w:rPr>
        <w:t xml:space="preserve"> </w:t>
      </w:r>
      <w:r w:rsidRPr="00D46FD8">
        <w:rPr>
          <w:rFonts w:ascii="Arial" w:hAnsi="Arial" w:cs="Arial"/>
          <w:sz w:val="22"/>
          <w:szCs w:val="22"/>
        </w:rPr>
        <w:t>vendor</w:t>
      </w:r>
      <w:r w:rsidRPr="00D46FD8">
        <w:rPr>
          <w:rFonts w:ascii="Arial" w:hAnsi="Arial" w:cs="Arial"/>
          <w:spacing w:val="-1"/>
          <w:sz w:val="22"/>
          <w:szCs w:val="22"/>
        </w:rPr>
        <w:t xml:space="preserve"> </w:t>
      </w:r>
      <w:r w:rsidRPr="00D46FD8">
        <w:rPr>
          <w:rFonts w:ascii="Arial" w:hAnsi="Arial" w:cs="Arial"/>
          <w:sz w:val="22"/>
          <w:szCs w:val="22"/>
        </w:rPr>
        <w:t xml:space="preserve">access management needs and connectivity, vendors are required to comply with the following </w:t>
      </w:r>
      <w:r w:rsidRPr="00D46FD8">
        <w:rPr>
          <w:rFonts w:ascii="Arial" w:hAnsi="Arial" w:cs="Arial"/>
          <w:spacing w:val="-2"/>
          <w:sz w:val="22"/>
          <w:szCs w:val="22"/>
        </w:rPr>
        <w:t>items:</w:t>
      </w:r>
    </w:p>
    <w:p w14:paraId="67ABE3E2" w14:textId="7D5F1F36" w:rsidR="00F6088D" w:rsidRPr="00D46FD8" w:rsidRDefault="00C07489" w:rsidP="006E707B">
      <w:pPr>
        <w:pStyle w:val="ListParagraph"/>
        <w:numPr>
          <w:ilvl w:val="3"/>
          <w:numId w:val="12"/>
        </w:numPr>
        <w:spacing w:before="119"/>
        <w:ind w:left="1440" w:right="-360"/>
        <w:jc w:val="both"/>
        <w:rPr>
          <w:rFonts w:ascii="Arial" w:hAnsi="Arial" w:cs="Arial"/>
        </w:rPr>
      </w:pPr>
      <w:r w:rsidRPr="00D46FD8">
        <w:rPr>
          <w:rFonts w:ascii="Arial" w:hAnsi="Arial" w:cs="Arial"/>
        </w:rPr>
        <w:t>Vendors</w:t>
      </w:r>
      <w:r w:rsidRPr="00D46FD8">
        <w:rPr>
          <w:rFonts w:ascii="Arial" w:hAnsi="Arial" w:cs="Arial"/>
          <w:spacing w:val="-6"/>
        </w:rPr>
        <w:t xml:space="preserve"> </w:t>
      </w:r>
      <w:r w:rsidRPr="00D46FD8">
        <w:rPr>
          <w:rFonts w:ascii="Arial" w:hAnsi="Arial" w:cs="Arial"/>
        </w:rPr>
        <w:t>requiring</w:t>
      </w:r>
      <w:r w:rsidRPr="00D46FD8">
        <w:rPr>
          <w:rFonts w:ascii="Arial" w:hAnsi="Arial" w:cs="Arial"/>
          <w:spacing w:val="-6"/>
        </w:rPr>
        <w:t xml:space="preserve"> </w:t>
      </w:r>
      <w:r w:rsidRPr="00D46FD8">
        <w:rPr>
          <w:rFonts w:ascii="Arial" w:hAnsi="Arial" w:cs="Arial"/>
        </w:rPr>
        <w:t>connectivity</w:t>
      </w:r>
      <w:r w:rsidRPr="00D46FD8">
        <w:rPr>
          <w:rFonts w:ascii="Arial" w:hAnsi="Arial" w:cs="Arial"/>
          <w:spacing w:val="-4"/>
        </w:rPr>
        <w:t xml:space="preserve"> </w:t>
      </w:r>
      <w:r w:rsidRPr="00D46FD8">
        <w:rPr>
          <w:rFonts w:ascii="Arial" w:hAnsi="Arial" w:cs="Arial"/>
        </w:rPr>
        <w:t>for</w:t>
      </w:r>
      <w:r w:rsidRPr="00D46FD8">
        <w:rPr>
          <w:rFonts w:ascii="Arial" w:hAnsi="Arial" w:cs="Arial"/>
          <w:spacing w:val="-6"/>
        </w:rPr>
        <w:t xml:space="preserve"> </w:t>
      </w:r>
      <w:r w:rsidRPr="00D46FD8">
        <w:rPr>
          <w:rFonts w:ascii="Arial" w:hAnsi="Arial" w:cs="Arial"/>
        </w:rPr>
        <w:t>support</w:t>
      </w:r>
      <w:r w:rsidRPr="00D46FD8">
        <w:rPr>
          <w:rFonts w:ascii="Arial" w:hAnsi="Arial" w:cs="Arial"/>
          <w:spacing w:val="-7"/>
        </w:rPr>
        <w:t xml:space="preserve"> </w:t>
      </w:r>
      <w:r w:rsidRPr="00D46FD8">
        <w:rPr>
          <w:rFonts w:ascii="Arial" w:hAnsi="Arial" w:cs="Arial"/>
        </w:rPr>
        <w:t>and</w:t>
      </w:r>
      <w:r w:rsidRPr="00D46FD8">
        <w:rPr>
          <w:rFonts w:ascii="Arial" w:hAnsi="Arial" w:cs="Arial"/>
          <w:spacing w:val="-3"/>
        </w:rPr>
        <w:t xml:space="preserve"> </w:t>
      </w:r>
      <w:r w:rsidRPr="00D46FD8">
        <w:rPr>
          <w:rFonts w:ascii="Arial" w:hAnsi="Arial" w:cs="Arial"/>
        </w:rPr>
        <w:t>maintenance</w:t>
      </w:r>
      <w:r w:rsidRPr="00D46FD8">
        <w:rPr>
          <w:rFonts w:ascii="Arial" w:hAnsi="Arial" w:cs="Arial"/>
          <w:spacing w:val="-8"/>
        </w:rPr>
        <w:t xml:space="preserve"> </w:t>
      </w:r>
      <w:r w:rsidRPr="00D46FD8">
        <w:rPr>
          <w:rFonts w:ascii="Arial" w:hAnsi="Arial" w:cs="Arial"/>
        </w:rPr>
        <w:t>will</w:t>
      </w:r>
      <w:r w:rsidRPr="00D46FD8">
        <w:rPr>
          <w:rFonts w:ascii="Arial" w:hAnsi="Arial" w:cs="Arial"/>
          <w:spacing w:val="-8"/>
        </w:rPr>
        <w:t xml:space="preserve"> </w:t>
      </w:r>
      <w:r w:rsidRPr="00D46FD8">
        <w:rPr>
          <w:rFonts w:ascii="Arial" w:hAnsi="Arial" w:cs="Arial"/>
        </w:rPr>
        <w:t>utilize Parkland’s Secure Link© system to interface with our infrastructure.</w:t>
      </w:r>
    </w:p>
    <w:p w14:paraId="67ABE3E3" w14:textId="08D8CD0B" w:rsidR="00F6088D" w:rsidRPr="00D46FD8" w:rsidRDefault="00C07489" w:rsidP="006E707B">
      <w:pPr>
        <w:pStyle w:val="ListParagraph"/>
        <w:numPr>
          <w:ilvl w:val="3"/>
          <w:numId w:val="12"/>
        </w:numPr>
        <w:ind w:left="1440" w:right="-360"/>
        <w:jc w:val="both"/>
        <w:rPr>
          <w:rFonts w:ascii="Arial" w:hAnsi="Arial" w:cs="Arial"/>
        </w:rPr>
      </w:pPr>
      <w:r w:rsidRPr="00D46FD8">
        <w:rPr>
          <w:rFonts w:ascii="Arial" w:hAnsi="Arial" w:cs="Arial"/>
        </w:rPr>
        <w:t>Vendors</w:t>
      </w:r>
      <w:r w:rsidRPr="00D46FD8">
        <w:rPr>
          <w:rFonts w:ascii="Arial" w:hAnsi="Arial" w:cs="Arial"/>
          <w:spacing w:val="-5"/>
        </w:rPr>
        <w:t xml:space="preserve"> </w:t>
      </w:r>
      <w:r w:rsidRPr="00D46FD8">
        <w:rPr>
          <w:rFonts w:ascii="Arial" w:hAnsi="Arial" w:cs="Arial"/>
        </w:rPr>
        <w:t>are</w:t>
      </w:r>
      <w:r w:rsidRPr="00D46FD8">
        <w:rPr>
          <w:rFonts w:ascii="Arial" w:hAnsi="Arial" w:cs="Arial"/>
          <w:spacing w:val="-5"/>
        </w:rPr>
        <w:t xml:space="preserve"> </w:t>
      </w:r>
      <w:r w:rsidRPr="00D46FD8">
        <w:rPr>
          <w:rFonts w:ascii="Arial" w:hAnsi="Arial" w:cs="Arial"/>
        </w:rPr>
        <w:t>required</w:t>
      </w:r>
      <w:r w:rsidRPr="00D46FD8">
        <w:rPr>
          <w:rFonts w:ascii="Arial" w:hAnsi="Arial" w:cs="Arial"/>
          <w:spacing w:val="-5"/>
        </w:rPr>
        <w:t xml:space="preserve"> </w:t>
      </w:r>
      <w:r w:rsidRPr="00D46FD8">
        <w:rPr>
          <w:rFonts w:ascii="Arial" w:hAnsi="Arial" w:cs="Arial"/>
        </w:rPr>
        <w:t>to</w:t>
      </w:r>
      <w:r w:rsidRPr="00D46FD8">
        <w:rPr>
          <w:rFonts w:ascii="Arial" w:hAnsi="Arial" w:cs="Arial"/>
          <w:spacing w:val="-6"/>
        </w:rPr>
        <w:t xml:space="preserve"> </w:t>
      </w:r>
      <w:r w:rsidRPr="00D46FD8">
        <w:rPr>
          <w:rFonts w:ascii="Arial" w:hAnsi="Arial" w:cs="Arial"/>
        </w:rPr>
        <w:t>support</w:t>
      </w:r>
      <w:r w:rsidRPr="00D46FD8">
        <w:rPr>
          <w:rFonts w:ascii="Arial" w:hAnsi="Arial" w:cs="Arial"/>
          <w:spacing w:val="-6"/>
        </w:rPr>
        <w:t xml:space="preserve"> </w:t>
      </w:r>
      <w:r w:rsidR="224DB916" w:rsidRPr="00D46FD8">
        <w:rPr>
          <w:rFonts w:ascii="Arial" w:hAnsi="Arial" w:cs="Arial"/>
          <w:spacing w:val="-6"/>
        </w:rPr>
        <w:t xml:space="preserve">current </w:t>
      </w:r>
      <w:r w:rsidRPr="00D46FD8">
        <w:rPr>
          <w:rFonts w:ascii="Arial" w:hAnsi="Arial" w:cs="Arial"/>
        </w:rPr>
        <w:t>secure</w:t>
      </w:r>
      <w:r w:rsidRPr="00D46FD8">
        <w:rPr>
          <w:rFonts w:ascii="Arial" w:hAnsi="Arial" w:cs="Arial"/>
          <w:spacing w:val="-6"/>
        </w:rPr>
        <w:t xml:space="preserve"> </w:t>
      </w:r>
      <w:r w:rsidRPr="00D46FD8">
        <w:rPr>
          <w:rFonts w:ascii="Arial" w:hAnsi="Arial" w:cs="Arial"/>
        </w:rPr>
        <w:t>protocols</w:t>
      </w:r>
      <w:r w:rsidRPr="00D46FD8">
        <w:rPr>
          <w:rFonts w:ascii="Arial" w:hAnsi="Arial" w:cs="Arial"/>
          <w:spacing w:val="-4"/>
        </w:rPr>
        <w:t xml:space="preserve"> </w:t>
      </w:r>
      <w:r w:rsidRPr="00D46FD8">
        <w:rPr>
          <w:rFonts w:ascii="Arial" w:hAnsi="Arial" w:cs="Arial"/>
        </w:rPr>
        <w:t>and</w:t>
      </w:r>
      <w:r w:rsidRPr="00D46FD8">
        <w:rPr>
          <w:rFonts w:ascii="Arial" w:hAnsi="Arial" w:cs="Arial"/>
          <w:spacing w:val="-6"/>
        </w:rPr>
        <w:t xml:space="preserve"> </w:t>
      </w:r>
      <w:r w:rsidRPr="00D46FD8">
        <w:rPr>
          <w:rFonts w:ascii="Arial" w:hAnsi="Arial" w:cs="Arial"/>
        </w:rPr>
        <w:t>connectivity</w:t>
      </w:r>
      <w:r w:rsidRPr="00D46FD8">
        <w:rPr>
          <w:rFonts w:ascii="Arial" w:hAnsi="Arial" w:cs="Arial"/>
          <w:spacing w:val="-3"/>
        </w:rPr>
        <w:t xml:space="preserve"> </w:t>
      </w:r>
      <w:r w:rsidRPr="00D46FD8">
        <w:rPr>
          <w:rFonts w:ascii="Arial" w:hAnsi="Arial" w:cs="Arial"/>
        </w:rPr>
        <w:t>options</w:t>
      </w:r>
      <w:r w:rsidRPr="00D46FD8">
        <w:rPr>
          <w:rFonts w:ascii="Arial" w:hAnsi="Arial" w:cs="Arial"/>
          <w:spacing w:val="-6"/>
        </w:rPr>
        <w:t xml:space="preserve"> </w:t>
      </w:r>
      <w:r w:rsidRPr="00D46FD8">
        <w:rPr>
          <w:rFonts w:ascii="Arial" w:hAnsi="Arial" w:cs="Arial"/>
        </w:rPr>
        <w:t xml:space="preserve">to ensure </w:t>
      </w:r>
      <w:r w:rsidR="00811173" w:rsidRPr="00D46FD8">
        <w:rPr>
          <w:rFonts w:ascii="Arial" w:hAnsi="Arial" w:cs="Arial"/>
        </w:rPr>
        <w:t>data encryption in transit and encryption at rest</w:t>
      </w:r>
      <w:r w:rsidRPr="00D46FD8">
        <w:rPr>
          <w:rFonts w:ascii="Arial" w:hAnsi="Arial" w:cs="Arial"/>
        </w:rPr>
        <w:t>, using protocols and cipher suites defined by our security practice standards.</w:t>
      </w:r>
    </w:p>
    <w:p w14:paraId="67ABE3E4" w14:textId="1F62142B" w:rsidR="00F6088D" w:rsidRPr="00D46FD8" w:rsidRDefault="00C07489" w:rsidP="006E707B">
      <w:pPr>
        <w:pStyle w:val="ListParagraph"/>
        <w:numPr>
          <w:ilvl w:val="3"/>
          <w:numId w:val="12"/>
        </w:numPr>
        <w:spacing w:before="122"/>
        <w:ind w:left="1440" w:right="-360"/>
        <w:jc w:val="both"/>
        <w:rPr>
          <w:rFonts w:ascii="Arial" w:hAnsi="Arial" w:cs="Arial"/>
        </w:rPr>
      </w:pPr>
      <w:r w:rsidRPr="00D46FD8">
        <w:rPr>
          <w:rFonts w:ascii="Arial" w:hAnsi="Arial" w:cs="Arial"/>
        </w:rPr>
        <w:t xml:space="preserve">At no time will the vendor </w:t>
      </w:r>
      <w:r w:rsidRPr="00D46FD8" w:rsidDel="00877337">
        <w:rPr>
          <w:rFonts w:ascii="Arial" w:hAnsi="Arial" w:cs="Arial"/>
        </w:rPr>
        <w:t>transmit</w:t>
      </w:r>
      <w:r w:rsidR="00877337" w:rsidRPr="00D46FD8">
        <w:rPr>
          <w:rFonts w:ascii="Arial" w:hAnsi="Arial" w:cs="Arial"/>
        </w:rPr>
        <w:t xml:space="preserve"> or</w:t>
      </w:r>
      <w:r w:rsidRPr="00D46FD8">
        <w:rPr>
          <w:rFonts w:ascii="Arial" w:hAnsi="Arial" w:cs="Arial"/>
        </w:rPr>
        <w:t xml:space="preserve"> store unencrypted data that is classified</w:t>
      </w:r>
      <w:r w:rsidRPr="00D46FD8">
        <w:rPr>
          <w:rFonts w:ascii="Arial" w:hAnsi="Arial" w:cs="Arial"/>
          <w:spacing w:val="-2"/>
        </w:rPr>
        <w:t xml:space="preserve"> </w:t>
      </w:r>
      <w:r w:rsidRPr="00D46FD8">
        <w:rPr>
          <w:rFonts w:ascii="Arial" w:hAnsi="Arial" w:cs="Arial"/>
        </w:rPr>
        <w:t>or</w:t>
      </w:r>
      <w:r w:rsidRPr="00D46FD8">
        <w:rPr>
          <w:rFonts w:ascii="Arial" w:hAnsi="Arial" w:cs="Arial"/>
          <w:spacing w:val="-4"/>
        </w:rPr>
        <w:t xml:space="preserve"> </w:t>
      </w:r>
      <w:r w:rsidRPr="00D46FD8">
        <w:rPr>
          <w:rFonts w:ascii="Arial" w:hAnsi="Arial" w:cs="Arial"/>
        </w:rPr>
        <w:t>categorized</w:t>
      </w:r>
      <w:r w:rsidRPr="00D46FD8">
        <w:rPr>
          <w:rFonts w:ascii="Arial" w:hAnsi="Arial" w:cs="Arial"/>
          <w:spacing w:val="-5"/>
        </w:rPr>
        <w:t xml:space="preserve"> </w:t>
      </w:r>
      <w:r w:rsidRPr="00D46FD8">
        <w:rPr>
          <w:rFonts w:ascii="Arial" w:hAnsi="Arial" w:cs="Arial"/>
        </w:rPr>
        <w:t>as</w:t>
      </w:r>
      <w:r w:rsidRPr="00D46FD8">
        <w:rPr>
          <w:rFonts w:ascii="Arial" w:hAnsi="Arial" w:cs="Arial"/>
          <w:spacing w:val="-4"/>
        </w:rPr>
        <w:t xml:space="preserve"> </w:t>
      </w:r>
      <w:r w:rsidRPr="00D46FD8">
        <w:rPr>
          <w:rFonts w:ascii="Arial" w:hAnsi="Arial" w:cs="Arial"/>
        </w:rPr>
        <w:t>one</w:t>
      </w:r>
      <w:r w:rsidRPr="00D46FD8">
        <w:rPr>
          <w:rFonts w:ascii="Arial" w:hAnsi="Arial" w:cs="Arial"/>
          <w:spacing w:val="-5"/>
        </w:rPr>
        <w:t xml:space="preserve"> </w:t>
      </w:r>
      <w:r w:rsidRPr="00D46FD8">
        <w:rPr>
          <w:rFonts w:ascii="Arial" w:hAnsi="Arial" w:cs="Arial"/>
        </w:rPr>
        <w:t>of</w:t>
      </w:r>
      <w:r w:rsidRPr="00D46FD8">
        <w:rPr>
          <w:rFonts w:ascii="Arial" w:hAnsi="Arial" w:cs="Arial"/>
          <w:spacing w:val="-5"/>
        </w:rPr>
        <w:t xml:space="preserve"> </w:t>
      </w:r>
      <w:r w:rsidRPr="00D46FD8">
        <w:rPr>
          <w:rFonts w:ascii="Arial" w:hAnsi="Arial" w:cs="Arial"/>
        </w:rPr>
        <w:t>the</w:t>
      </w:r>
      <w:r w:rsidRPr="00D46FD8">
        <w:rPr>
          <w:rFonts w:ascii="Arial" w:hAnsi="Arial" w:cs="Arial"/>
          <w:spacing w:val="-2"/>
        </w:rPr>
        <w:t xml:space="preserve"> </w:t>
      </w:r>
      <w:r w:rsidRPr="00D46FD8">
        <w:rPr>
          <w:rFonts w:ascii="Arial" w:hAnsi="Arial" w:cs="Arial"/>
        </w:rPr>
        <w:t>protected</w:t>
      </w:r>
      <w:r w:rsidRPr="00D46FD8">
        <w:rPr>
          <w:rFonts w:ascii="Arial" w:hAnsi="Arial" w:cs="Arial"/>
          <w:spacing w:val="-4"/>
        </w:rPr>
        <w:t xml:space="preserve"> </w:t>
      </w:r>
      <w:r w:rsidRPr="00D46FD8">
        <w:rPr>
          <w:rFonts w:ascii="Arial" w:hAnsi="Arial" w:cs="Arial"/>
        </w:rPr>
        <w:t>data</w:t>
      </w:r>
      <w:r w:rsidRPr="00D46FD8">
        <w:rPr>
          <w:rFonts w:ascii="Arial" w:hAnsi="Arial" w:cs="Arial"/>
          <w:spacing w:val="-6"/>
        </w:rPr>
        <w:t xml:space="preserve"> </w:t>
      </w:r>
      <w:r w:rsidRPr="00D46FD8">
        <w:rPr>
          <w:rFonts w:ascii="Arial" w:hAnsi="Arial" w:cs="Arial"/>
        </w:rPr>
        <w:t>classes</w:t>
      </w:r>
      <w:r w:rsidRPr="00D46FD8">
        <w:rPr>
          <w:rFonts w:ascii="Arial" w:hAnsi="Arial" w:cs="Arial"/>
          <w:spacing w:val="-4"/>
        </w:rPr>
        <w:t xml:space="preserve"> </w:t>
      </w:r>
      <w:r w:rsidRPr="00D46FD8">
        <w:rPr>
          <w:rFonts w:ascii="Arial" w:hAnsi="Arial" w:cs="Arial"/>
        </w:rPr>
        <w:t>–</w:t>
      </w:r>
      <w:r w:rsidRPr="00D46FD8">
        <w:rPr>
          <w:rFonts w:ascii="Arial" w:hAnsi="Arial" w:cs="Arial"/>
          <w:spacing w:val="-5"/>
        </w:rPr>
        <w:t xml:space="preserve"> </w:t>
      </w:r>
      <w:r w:rsidRPr="00D46FD8">
        <w:rPr>
          <w:rFonts w:ascii="Arial" w:hAnsi="Arial" w:cs="Arial"/>
        </w:rPr>
        <w:t>PII,</w:t>
      </w:r>
      <w:r w:rsidRPr="00D46FD8">
        <w:rPr>
          <w:rFonts w:ascii="Arial" w:hAnsi="Arial" w:cs="Arial"/>
          <w:spacing w:val="-4"/>
        </w:rPr>
        <w:t xml:space="preserve"> </w:t>
      </w:r>
      <w:r w:rsidRPr="00D46FD8">
        <w:rPr>
          <w:rFonts w:ascii="Arial" w:hAnsi="Arial" w:cs="Arial"/>
        </w:rPr>
        <w:t>PHI,</w:t>
      </w:r>
      <w:r w:rsidRPr="00D46FD8">
        <w:rPr>
          <w:rFonts w:ascii="Arial" w:hAnsi="Arial" w:cs="Arial"/>
          <w:spacing w:val="-4"/>
        </w:rPr>
        <w:t xml:space="preserve"> </w:t>
      </w:r>
      <w:r w:rsidRPr="00D46FD8">
        <w:rPr>
          <w:rFonts w:ascii="Arial" w:hAnsi="Arial" w:cs="Arial"/>
        </w:rPr>
        <w:t>and other data as defined by our security practice standards.</w:t>
      </w:r>
    </w:p>
    <w:p w14:paraId="4689B1E6" w14:textId="77777777" w:rsidR="008F2FEC" w:rsidRPr="00D46FD8" w:rsidRDefault="00C07489" w:rsidP="006E707B">
      <w:pPr>
        <w:pStyle w:val="ListParagraph"/>
        <w:numPr>
          <w:ilvl w:val="3"/>
          <w:numId w:val="12"/>
        </w:numPr>
        <w:ind w:left="1440" w:right="-360"/>
        <w:jc w:val="both"/>
        <w:rPr>
          <w:rFonts w:ascii="Arial" w:hAnsi="Arial" w:cs="Arial"/>
        </w:rPr>
      </w:pPr>
      <w:r w:rsidRPr="00D46FD8">
        <w:rPr>
          <w:rFonts w:ascii="Arial" w:hAnsi="Arial" w:cs="Arial"/>
        </w:rPr>
        <w:t>Vendors will be continually graded and scored on their security posture and compliance adherence by Parkland, using vendor assessment management systems. The scorecards of these assessments will be reviewed periodically by both parties and assessed by their current security postures and compliance grades.</w:t>
      </w:r>
    </w:p>
    <w:p w14:paraId="074EE784" w14:textId="77777777" w:rsidR="00B73662" w:rsidRPr="00D46FD8" w:rsidRDefault="00B73662" w:rsidP="00F51114">
      <w:pPr>
        <w:rPr>
          <w:rFonts w:ascii="Arial" w:hAnsi="Arial" w:cs="Arial"/>
        </w:rPr>
      </w:pPr>
    </w:p>
    <w:p w14:paraId="0A31EECD" w14:textId="5AE2B6BF" w:rsidR="008F2FEC" w:rsidRPr="004A0085" w:rsidRDefault="008F2FEC" w:rsidP="006E707B">
      <w:pPr>
        <w:pStyle w:val="Heading1"/>
        <w:numPr>
          <w:ilvl w:val="0"/>
          <w:numId w:val="12"/>
        </w:numPr>
        <w:spacing w:before="121"/>
        <w:ind w:left="720" w:hanging="720"/>
        <w:rPr>
          <w:rFonts w:ascii="Arial" w:hAnsi="Arial" w:cs="Arial"/>
          <w:b/>
          <w:bCs/>
          <w:color w:val="1F3662"/>
          <w:sz w:val="28"/>
          <w:szCs w:val="28"/>
        </w:rPr>
      </w:pPr>
      <w:r w:rsidRPr="004A0085">
        <w:rPr>
          <w:rFonts w:ascii="Arial" w:hAnsi="Arial" w:cs="Arial"/>
          <w:b/>
          <w:bCs/>
          <w:color w:val="1F3662"/>
          <w:sz w:val="28"/>
          <w:szCs w:val="28"/>
        </w:rPr>
        <w:t xml:space="preserve">Artificial Intelligence &amp; Machine Learning Supplement </w:t>
      </w:r>
    </w:p>
    <w:p w14:paraId="38A2DE0E" w14:textId="385B09E6" w:rsidR="008F2FEC" w:rsidRPr="00D46FD8" w:rsidRDefault="008F2FEC" w:rsidP="006E707B">
      <w:pPr>
        <w:pStyle w:val="BodyText"/>
        <w:ind w:left="720" w:right="-360"/>
        <w:jc w:val="both"/>
        <w:rPr>
          <w:rFonts w:ascii="Arial" w:hAnsi="Arial" w:cs="Arial"/>
          <w:sz w:val="22"/>
          <w:szCs w:val="22"/>
        </w:rPr>
      </w:pPr>
      <w:r w:rsidRPr="00D46FD8">
        <w:rPr>
          <w:rFonts w:ascii="Arial" w:hAnsi="Arial" w:cs="Arial"/>
          <w:b/>
          <w:sz w:val="22"/>
          <w:szCs w:val="22"/>
        </w:rPr>
        <w:t>Purpose:</w:t>
      </w:r>
      <w:r w:rsidRPr="00D46FD8">
        <w:rPr>
          <w:rFonts w:ascii="Arial" w:hAnsi="Arial" w:cs="Arial"/>
          <w:sz w:val="22"/>
          <w:szCs w:val="22"/>
        </w:rPr>
        <w:t xml:space="preserve"> This section is designed to obtain information that will allow Parkland Health (“Parkland”) to assess the possible use of your Artificial Intelligence (AI) solution at Parkland.  The request to “Explain” is intended to allow the vendor to provide a </w:t>
      </w:r>
      <w:r w:rsidRPr="00D46FD8">
        <w:rPr>
          <w:rFonts w:ascii="Arial" w:hAnsi="Arial" w:cs="Arial"/>
          <w:i/>
          <w:sz w:val="22"/>
          <w:szCs w:val="22"/>
        </w:rPr>
        <w:t xml:space="preserve">concise </w:t>
      </w:r>
      <w:r w:rsidRPr="00D46FD8">
        <w:rPr>
          <w:rFonts w:ascii="Arial" w:hAnsi="Arial" w:cs="Arial"/>
          <w:sz w:val="22"/>
          <w:szCs w:val="22"/>
        </w:rPr>
        <w:t>explanation; if there is a need for a complex response</w:t>
      </w:r>
      <w:r w:rsidR="00EE3777" w:rsidRPr="00D46FD8">
        <w:rPr>
          <w:rFonts w:ascii="Arial" w:hAnsi="Arial" w:cs="Arial"/>
          <w:sz w:val="22"/>
          <w:szCs w:val="22"/>
        </w:rPr>
        <w:t>,</w:t>
      </w:r>
      <w:r w:rsidRPr="00D46FD8">
        <w:rPr>
          <w:rFonts w:ascii="Arial" w:hAnsi="Arial" w:cs="Arial"/>
          <w:sz w:val="22"/>
          <w:szCs w:val="22"/>
        </w:rPr>
        <w:t xml:space="preserve"> please provide additional documentation.  Vendors must complete this entire section if the product offered incorporates AI as defined by Parkland. </w:t>
      </w:r>
    </w:p>
    <w:p w14:paraId="5B2D7FAC" w14:textId="3DDB5CCC" w:rsidR="008F2FEC" w:rsidRPr="00D46FD8" w:rsidRDefault="008F2FEC" w:rsidP="006E707B">
      <w:pPr>
        <w:pStyle w:val="BodyText"/>
        <w:ind w:left="720" w:right="-360"/>
        <w:jc w:val="both"/>
        <w:rPr>
          <w:rFonts w:ascii="Arial" w:hAnsi="Arial" w:cs="Arial"/>
          <w:sz w:val="22"/>
          <w:szCs w:val="22"/>
        </w:rPr>
      </w:pPr>
      <w:r w:rsidRPr="00D46FD8">
        <w:rPr>
          <w:rFonts w:ascii="Arial" w:hAnsi="Arial" w:cs="Arial"/>
          <w:sz w:val="22"/>
          <w:szCs w:val="22"/>
        </w:rPr>
        <w:t xml:space="preserve">Parkland defines AI as a machine-based system that, for explicit or </w:t>
      </w:r>
      <w:r w:rsidR="00EE3777" w:rsidRPr="00D46FD8">
        <w:rPr>
          <w:rFonts w:ascii="Arial" w:hAnsi="Arial" w:cs="Arial"/>
          <w:sz w:val="22"/>
          <w:szCs w:val="22"/>
        </w:rPr>
        <w:t>i</w:t>
      </w:r>
      <w:r w:rsidRPr="00D46FD8">
        <w:rPr>
          <w:rFonts w:ascii="Arial" w:hAnsi="Arial" w:cs="Arial"/>
          <w:sz w:val="22"/>
          <w:szCs w:val="22"/>
        </w:rPr>
        <w:t>mplicit</w:t>
      </w:r>
      <w:r w:rsidR="00EE3777" w:rsidRPr="00D46FD8">
        <w:rPr>
          <w:rFonts w:ascii="Arial" w:hAnsi="Arial" w:cs="Arial"/>
          <w:sz w:val="22"/>
          <w:szCs w:val="22"/>
        </w:rPr>
        <w:t xml:space="preserve"> </w:t>
      </w:r>
      <w:r w:rsidRPr="00D46FD8">
        <w:rPr>
          <w:rFonts w:ascii="Arial" w:hAnsi="Arial" w:cs="Arial"/>
          <w:sz w:val="22"/>
          <w:szCs w:val="22"/>
        </w:rPr>
        <w:t>objectives,</w:t>
      </w:r>
      <w:r w:rsidR="00EE3777" w:rsidRPr="00D46FD8">
        <w:rPr>
          <w:rFonts w:ascii="Arial" w:hAnsi="Arial" w:cs="Arial"/>
          <w:sz w:val="22"/>
          <w:szCs w:val="22"/>
        </w:rPr>
        <w:t xml:space="preserve"> </w:t>
      </w:r>
      <w:r w:rsidRPr="00D46FD8">
        <w:rPr>
          <w:rFonts w:ascii="Arial" w:hAnsi="Arial" w:cs="Arial"/>
          <w:sz w:val="22"/>
          <w:szCs w:val="22"/>
        </w:rPr>
        <w:t xml:space="preserve">infers, from the input it receives, how to generate outputs such as predictions, content, recommendations, or decisions that can influence staff, physical, or virtual environments.  AI could present itself in many forms, including generative AI in the form of text or images, Machine Learning (ML) models and scores, and other formats.  AI could involve human interaction (Human In The Loop – HITL) or operate independently (Human Out Of The Loop – HOOTL).  </w:t>
      </w:r>
    </w:p>
    <w:p w14:paraId="57CC3C1C" w14:textId="4F4C4C89" w:rsidR="0014756A" w:rsidRDefault="008F2FEC" w:rsidP="006E707B">
      <w:pPr>
        <w:pStyle w:val="BodyText"/>
        <w:ind w:left="720" w:right="-360"/>
        <w:jc w:val="both"/>
        <w:rPr>
          <w:rFonts w:ascii="Arial" w:hAnsi="Arial" w:cs="Arial"/>
          <w:sz w:val="22"/>
          <w:szCs w:val="22"/>
        </w:rPr>
      </w:pPr>
      <w:r w:rsidRPr="00D46FD8">
        <w:rPr>
          <w:rFonts w:ascii="Arial" w:hAnsi="Arial" w:cs="Arial"/>
          <w:sz w:val="22"/>
          <w:szCs w:val="22"/>
        </w:rPr>
        <w:t xml:space="preserve">This </w:t>
      </w:r>
      <w:r w:rsidR="00972601" w:rsidRPr="00D46FD8">
        <w:rPr>
          <w:rFonts w:ascii="Arial" w:hAnsi="Arial" w:cs="Arial"/>
          <w:sz w:val="22"/>
          <w:szCs w:val="22"/>
        </w:rPr>
        <w:t xml:space="preserve">Exhibit </w:t>
      </w:r>
      <w:r w:rsidRPr="00D46FD8">
        <w:rPr>
          <w:rFonts w:ascii="Arial" w:hAnsi="Arial" w:cs="Arial"/>
          <w:sz w:val="22"/>
          <w:szCs w:val="22"/>
        </w:rPr>
        <w:t>C section is designed to ensure that Parkland uses your product’s AI responsibly, that Parkland data is secure, and that Parkland and the vendor fully understand the claims, accountabilities, and limits of the proposed AI solution(s).</w:t>
      </w:r>
    </w:p>
    <w:p w14:paraId="60ECD14F" w14:textId="77777777" w:rsidR="00F51114" w:rsidRPr="00D46FD8" w:rsidRDefault="00F51114" w:rsidP="00F51114">
      <w:pPr>
        <w:pStyle w:val="BodyText"/>
        <w:spacing w:before="0"/>
        <w:ind w:left="720" w:right="-360"/>
        <w:jc w:val="both"/>
        <w:rPr>
          <w:rFonts w:ascii="Arial" w:hAnsi="Arial" w:cs="Arial"/>
          <w:sz w:val="22"/>
          <w:szCs w:val="22"/>
        </w:rPr>
      </w:pPr>
    </w:p>
    <w:p w14:paraId="37D399B0" w14:textId="07189FA8" w:rsidR="0021402B" w:rsidRDefault="00E56601" w:rsidP="00E56601">
      <w:pPr>
        <w:pStyle w:val="Heading1"/>
        <w:spacing w:before="120"/>
        <w:ind w:left="720" w:hanging="720"/>
        <w:rPr>
          <w:rFonts w:ascii="Arial" w:hAnsi="Arial" w:cs="Arial"/>
          <w:b/>
          <w:bCs/>
          <w:color w:val="1F3662"/>
          <w:sz w:val="28"/>
          <w:szCs w:val="28"/>
        </w:rPr>
      </w:pPr>
      <w:r>
        <w:rPr>
          <w:rFonts w:ascii="Arial" w:hAnsi="Arial" w:cs="Arial"/>
          <w:b/>
          <w:bCs/>
          <w:color w:val="1F3662"/>
          <w:sz w:val="28"/>
          <w:szCs w:val="28"/>
        </w:rPr>
        <w:t>12.0</w:t>
      </w:r>
      <w:r>
        <w:rPr>
          <w:rFonts w:ascii="Arial" w:hAnsi="Arial" w:cs="Arial"/>
          <w:b/>
          <w:bCs/>
          <w:color w:val="1F3662"/>
          <w:sz w:val="28"/>
          <w:szCs w:val="28"/>
        </w:rPr>
        <w:tab/>
      </w:r>
      <w:r w:rsidR="0014756A" w:rsidRPr="004A0085">
        <w:rPr>
          <w:rFonts w:ascii="Arial" w:hAnsi="Arial" w:cs="Arial"/>
          <w:b/>
          <w:bCs/>
          <w:color w:val="1F3662"/>
          <w:sz w:val="28"/>
          <w:szCs w:val="28"/>
        </w:rPr>
        <w:t xml:space="preserve">Representations and </w:t>
      </w:r>
      <w:r w:rsidR="0021402B" w:rsidRPr="004A0085">
        <w:rPr>
          <w:rFonts w:ascii="Arial" w:hAnsi="Arial" w:cs="Arial"/>
          <w:b/>
          <w:bCs/>
          <w:color w:val="1F3662"/>
          <w:sz w:val="28"/>
          <w:szCs w:val="28"/>
        </w:rPr>
        <w:t>Warranties</w:t>
      </w:r>
    </w:p>
    <w:p w14:paraId="59F653D0" w14:textId="77777777" w:rsidR="004A0085" w:rsidRDefault="004A0085" w:rsidP="004A0085">
      <w:pPr>
        <w:spacing w:line="120" w:lineRule="exact"/>
        <w:ind w:left="720" w:right="-360"/>
        <w:jc w:val="both"/>
        <w:rPr>
          <w:rFonts w:ascii="Arial" w:hAnsi="Arial" w:cs="Arial"/>
        </w:rPr>
      </w:pPr>
    </w:p>
    <w:p w14:paraId="488B862A" w14:textId="5C879F47" w:rsidR="0021402B" w:rsidRPr="00D46FD8" w:rsidRDefault="0021402B" w:rsidP="004A0085">
      <w:pPr>
        <w:ind w:left="720" w:right="-360"/>
        <w:jc w:val="both"/>
        <w:rPr>
          <w:rFonts w:ascii="Arial" w:hAnsi="Arial" w:cs="Arial"/>
        </w:rPr>
      </w:pPr>
      <w:r w:rsidRPr="00D46FD8">
        <w:rPr>
          <w:rFonts w:ascii="Arial" w:hAnsi="Arial" w:cs="Arial"/>
        </w:rPr>
        <w:t>Vendor represents and warrants to the District that the security environment in this </w:t>
      </w:r>
      <w:r w:rsidRPr="00D46FD8">
        <w:rPr>
          <w:rFonts w:ascii="Arial" w:hAnsi="Arial" w:cs="Arial"/>
          <w:u w:val="single"/>
        </w:rPr>
        <w:t>Exhibit C</w:t>
      </w:r>
      <w:r w:rsidRPr="00D46FD8">
        <w:rPr>
          <w:rFonts w:ascii="Arial" w:hAnsi="Arial" w:cs="Arial"/>
        </w:rPr>
        <w:t>,</w:t>
      </w:r>
      <w:r w:rsidR="004A0085">
        <w:rPr>
          <w:rFonts w:ascii="Arial" w:hAnsi="Arial" w:cs="Arial"/>
        </w:rPr>
        <w:t xml:space="preserve"> </w:t>
      </w:r>
      <w:r w:rsidRPr="00D46FD8">
        <w:rPr>
          <w:rFonts w:ascii="Arial" w:hAnsi="Arial" w:cs="Arial"/>
        </w:rPr>
        <w:lastRenderedPageBreak/>
        <w:t>IT Security, is the Vendor’s current environment as of the date of signature and that such signer is a duly authorized representative to make such attestations. Vendor also understands that failure to notify the District of an infrastructure change or failure of the Vendor to maintain a secure environment based on industry-established norms or to the satisfaction of the Parkland IT Security team may constitute a material breach of any Agreement with the District, and the District may terminate such Agreement(s) without recourse or protest of the Vendor.</w:t>
      </w:r>
    </w:p>
    <w:p w14:paraId="25AA32CE" w14:textId="27E99F28" w:rsidR="008F2FEC" w:rsidRPr="004A0085" w:rsidRDefault="00CA5258" w:rsidP="00E56601">
      <w:pPr>
        <w:pStyle w:val="Heading1"/>
        <w:numPr>
          <w:ilvl w:val="0"/>
          <w:numId w:val="33"/>
        </w:numPr>
        <w:tabs>
          <w:tab w:val="left" w:pos="270"/>
        </w:tabs>
        <w:rPr>
          <w:rFonts w:ascii="Arial" w:hAnsi="Arial" w:cs="Arial"/>
          <w:b/>
          <w:bCs/>
          <w:color w:val="1F3662"/>
          <w:sz w:val="28"/>
          <w:szCs w:val="28"/>
        </w:rPr>
      </w:pPr>
      <w:r w:rsidRPr="004A0085">
        <w:rPr>
          <w:rFonts w:ascii="Arial" w:hAnsi="Arial" w:cs="Arial"/>
          <w:b/>
          <w:bCs/>
          <w:color w:val="1F3662"/>
          <w:sz w:val="28"/>
          <w:szCs w:val="28"/>
        </w:rPr>
        <w:t>Definitions:</w:t>
      </w:r>
    </w:p>
    <w:p w14:paraId="5869C6F9" w14:textId="0388B3F3" w:rsidR="00CA5258" w:rsidRPr="00D46FD8" w:rsidRDefault="00CA5258" w:rsidP="004A0085">
      <w:pPr>
        <w:pStyle w:val="BodyText"/>
        <w:ind w:left="720" w:right="-360"/>
        <w:jc w:val="both"/>
        <w:rPr>
          <w:rFonts w:ascii="Arial" w:hAnsi="Arial" w:cs="Arial"/>
          <w:sz w:val="22"/>
          <w:szCs w:val="22"/>
        </w:rPr>
      </w:pPr>
      <w:r w:rsidRPr="00D46FD8">
        <w:rPr>
          <w:rFonts w:ascii="Arial" w:hAnsi="Arial" w:cs="Arial"/>
          <w:b/>
          <w:bCs/>
          <w:sz w:val="22"/>
          <w:szCs w:val="22"/>
        </w:rPr>
        <w:t>Parkland Data</w:t>
      </w:r>
      <w:r w:rsidR="00612127" w:rsidRPr="00D46FD8">
        <w:rPr>
          <w:rFonts w:ascii="Arial" w:hAnsi="Arial" w:cs="Arial"/>
          <w:b/>
          <w:bCs/>
          <w:sz w:val="22"/>
          <w:szCs w:val="22"/>
        </w:rPr>
        <w:t>:</w:t>
      </w:r>
      <w:r w:rsidRPr="00D46FD8">
        <w:rPr>
          <w:rFonts w:ascii="Arial" w:hAnsi="Arial" w:cs="Arial"/>
          <w:sz w:val="22"/>
          <w:szCs w:val="22"/>
        </w:rPr>
        <w:t xml:space="preserve"> as used in this Supplement means any and all data that belongs to, is created at or is possessed or controlled by Parkland, including without limitation information regarding Parkland, its affiliates, their operations, or Parkland’s patients or staff, and including any data that is protected as “Identifiable Health Information,” “Protected Health Information,” “Electronic Health Information,” “Personal Identifying Information,” “Sensitive Personal Information,” or comparable term under applicable data protection and data privacy laws.</w:t>
      </w:r>
    </w:p>
    <w:p w14:paraId="322D3BB0" w14:textId="77777777" w:rsidR="004A0085" w:rsidRDefault="004A0085" w:rsidP="004A0085">
      <w:pPr>
        <w:pStyle w:val="BodyText"/>
        <w:spacing w:before="0"/>
        <w:ind w:left="720" w:right="-360"/>
        <w:jc w:val="both"/>
        <w:rPr>
          <w:rFonts w:ascii="Arial" w:hAnsi="Arial" w:cs="Arial"/>
          <w:b/>
          <w:bCs/>
          <w:sz w:val="22"/>
          <w:szCs w:val="22"/>
        </w:rPr>
      </w:pPr>
    </w:p>
    <w:p w14:paraId="29BC994F" w14:textId="191CFF44" w:rsidR="00CA5258" w:rsidRPr="00D46FD8" w:rsidRDefault="00CA5258" w:rsidP="00E56601">
      <w:pPr>
        <w:pStyle w:val="BodyText"/>
        <w:ind w:left="720" w:right="-360"/>
        <w:jc w:val="both"/>
        <w:rPr>
          <w:rFonts w:ascii="Arial" w:hAnsi="Arial" w:cs="Arial"/>
          <w:sz w:val="22"/>
          <w:szCs w:val="22"/>
        </w:rPr>
      </w:pPr>
      <w:r w:rsidRPr="00D46FD8">
        <w:rPr>
          <w:rFonts w:ascii="Arial" w:hAnsi="Arial" w:cs="Arial"/>
          <w:b/>
          <w:bCs/>
          <w:sz w:val="22"/>
          <w:szCs w:val="22"/>
        </w:rPr>
        <w:t>Artificial Intelligence</w:t>
      </w:r>
      <w:r w:rsidR="00612127" w:rsidRPr="00D46FD8">
        <w:rPr>
          <w:rFonts w:ascii="Arial" w:hAnsi="Arial" w:cs="Arial"/>
          <w:b/>
          <w:bCs/>
          <w:sz w:val="22"/>
          <w:szCs w:val="22"/>
        </w:rPr>
        <w:t>:</w:t>
      </w:r>
      <w:r w:rsidRPr="00D46FD8">
        <w:rPr>
          <w:rFonts w:ascii="Arial" w:hAnsi="Arial" w:cs="Arial"/>
          <w:sz w:val="22"/>
          <w:szCs w:val="22"/>
        </w:rPr>
        <w:t xml:space="preserve"> a machine-based system that, for explicit or implicit objectives, infers, from the input it receives, how to generate outputs</w:t>
      </w:r>
      <w:r w:rsidR="00E56601">
        <w:rPr>
          <w:rFonts w:ascii="Arial" w:hAnsi="Arial" w:cs="Arial"/>
          <w:sz w:val="22"/>
          <w:szCs w:val="22"/>
        </w:rPr>
        <w:t xml:space="preserve"> as predictions, content, recommendations,</w:t>
      </w:r>
      <w:r w:rsidRPr="00D46FD8">
        <w:rPr>
          <w:rFonts w:ascii="Arial" w:hAnsi="Arial" w:cs="Arial"/>
          <w:sz w:val="22"/>
          <w:szCs w:val="22"/>
        </w:rPr>
        <w:t xml:space="preserve"> or decisions that can influence staff, physical, or virtual environments.</w:t>
      </w:r>
    </w:p>
    <w:p w14:paraId="435244CA" w14:textId="3B2C6B66" w:rsidR="00CA5258" w:rsidRPr="00D46FD8" w:rsidRDefault="00CA5258" w:rsidP="004A0085">
      <w:pPr>
        <w:pStyle w:val="BodyText"/>
        <w:spacing w:before="0"/>
        <w:ind w:left="720" w:right="-360"/>
        <w:jc w:val="both"/>
        <w:rPr>
          <w:rFonts w:ascii="Arial" w:hAnsi="Arial" w:cs="Arial"/>
          <w:sz w:val="22"/>
          <w:szCs w:val="22"/>
        </w:rPr>
      </w:pPr>
    </w:p>
    <w:p w14:paraId="4625D219" w14:textId="6BA8AABD" w:rsidR="00CA5258" w:rsidRPr="00D46FD8" w:rsidRDefault="00CA5258" w:rsidP="004A0085">
      <w:pPr>
        <w:pStyle w:val="BodyText"/>
        <w:ind w:left="720" w:right="-360"/>
        <w:jc w:val="both"/>
        <w:rPr>
          <w:rFonts w:ascii="Arial" w:hAnsi="Arial" w:cs="Arial"/>
          <w:sz w:val="22"/>
          <w:szCs w:val="22"/>
        </w:rPr>
      </w:pPr>
      <w:r w:rsidRPr="00D46FD8">
        <w:rPr>
          <w:rFonts w:ascii="Arial" w:hAnsi="Arial" w:cs="Arial"/>
          <w:b/>
          <w:bCs/>
          <w:sz w:val="22"/>
          <w:szCs w:val="22"/>
        </w:rPr>
        <w:t>Electronic Health Information (“EHI”)</w:t>
      </w:r>
      <w:r w:rsidR="00612127" w:rsidRPr="00D46FD8">
        <w:rPr>
          <w:rFonts w:ascii="Arial" w:hAnsi="Arial" w:cs="Arial"/>
          <w:b/>
          <w:bCs/>
          <w:sz w:val="22"/>
          <w:szCs w:val="22"/>
        </w:rPr>
        <w:t>:</w:t>
      </w:r>
      <w:r w:rsidR="003141A1" w:rsidRPr="00D46FD8">
        <w:rPr>
          <w:rFonts w:ascii="Arial" w:hAnsi="Arial" w:cs="Arial"/>
          <w:b/>
          <w:bCs/>
          <w:sz w:val="22"/>
          <w:szCs w:val="22"/>
        </w:rPr>
        <w:t xml:space="preserve"> </w:t>
      </w:r>
      <w:r w:rsidRPr="00D46FD8">
        <w:rPr>
          <w:rFonts w:ascii="Arial" w:hAnsi="Arial" w:cs="Arial"/>
          <w:sz w:val="22"/>
          <w:szCs w:val="22"/>
        </w:rPr>
        <w:t>electronic Protected Health Information that is maintained in or transmitted by Electronic Media.</w:t>
      </w:r>
    </w:p>
    <w:p w14:paraId="33F9E552" w14:textId="77777777" w:rsidR="00CA5258" w:rsidRPr="00D46FD8" w:rsidRDefault="00CA5258" w:rsidP="004A0085">
      <w:pPr>
        <w:pStyle w:val="BodyText"/>
        <w:spacing w:before="0"/>
        <w:ind w:left="720" w:right="-360"/>
        <w:jc w:val="both"/>
        <w:rPr>
          <w:rFonts w:ascii="Arial" w:hAnsi="Arial" w:cs="Arial"/>
          <w:sz w:val="22"/>
          <w:szCs w:val="22"/>
        </w:rPr>
      </w:pPr>
    </w:p>
    <w:p w14:paraId="14DF4545" w14:textId="7C448B08" w:rsidR="00CA5258" w:rsidRPr="00D46FD8" w:rsidRDefault="00CA5258" w:rsidP="004A0085">
      <w:pPr>
        <w:pStyle w:val="BodyText"/>
        <w:ind w:left="720" w:right="-360"/>
        <w:jc w:val="both"/>
        <w:rPr>
          <w:rFonts w:ascii="Arial" w:hAnsi="Arial" w:cs="Arial"/>
          <w:sz w:val="22"/>
          <w:szCs w:val="22"/>
        </w:rPr>
      </w:pPr>
      <w:r w:rsidRPr="00D46FD8">
        <w:rPr>
          <w:rFonts w:ascii="Arial" w:hAnsi="Arial" w:cs="Arial"/>
          <w:b/>
          <w:bCs/>
          <w:sz w:val="22"/>
          <w:szCs w:val="22"/>
        </w:rPr>
        <w:t xml:space="preserve">Electronic </w:t>
      </w:r>
      <w:r w:rsidR="00A36235" w:rsidRPr="00D46FD8">
        <w:rPr>
          <w:rFonts w:ascii="Arial" w:hAnsi="Arial" w:cs="Arial"/>
          <w:b/>
          <w:bCs/>
          <w:sz w:val="22"/>
          <w:szCs w:val="22"/>
        </w:rPr>
        <w:t>Media:</w:t>
      </w:r>
      <w:r w:rsidRPr="00D46FD8">
        <w:rPr>
          <w:rFonts w:ascii="Arial" w:hAnsi="Arial" w:cs="Arial"/>
          <w:sz w:val="22"/>
          <w:szCs w:val="22"/>
        </w:rPr>
        <w:t xml:space="preserve"> (1) Electronic storage material on which data is or may be recorded electronically, including, for example, devices in computers (hard drives) and any removable/transportable digital memory medium, such as magnetic tape or disk, optical disk, or digital memory card; (2) Transmission media used to exchange information already in electronic storage media. Transmission media include, for example, the Internet, extranet or intranet, leased lines, dial-up lines, private networks, and the physical movement of removable/transportable electronic storage media. Certain transmissions, including of paper, via facsimile, and of voice, via telephone, are not considered to be transmissions via electronic media if the information being exchanged did not exist in electronic form immediately before the transmission.</w:t>
      </w:r>
    </w:p>
    <w:p w14:paraId="547130AC" w14:textId="77777777" w:rsidR="00CA5258" w:rsidRPr="00D46FD8" w:rsidRDefault="00CA5258" w:rsidP="004A0085">
      <w:pPr>
        <w:pStyle w:val="BodyText"/>
        <w:spacing w:before="0"/>
        <w:ind w:left="720" w:right="-360"/>
        <w:jc w:val="both"/>
        <w:rPr>
          <w:rFonts w:ascii="Arial" w:hAnsi="Arial" w:cs="Arial"/>
          <w:sz w:val="22"/>
          <w:szCs w:val="22"/>
        </w:rPr>
      </w:pPr>
    </w:p>
    <w:p w14:paraId="156510B3" w14:textId="77777777" w:rsidR="00CA5258" w:rsidRPr="00D46FD8" w:rsidRDefault="00CA5258" w:rsidP="004A0085">
      <w:pPr>
        <w:pStyle w:val="BodyText"/>
        <w:ind w:left="720" w:right="-360"/>
        <w:jc w:val="both"/>
        <w:rPr>
          <w:rFonts w:ascii="Arial" w:hAnsi="Arial" w:cs="Arial"/>
          <w:sz w:val="22"/>
          <w:szCs w:val="22"/>
        </w:rPr>
      </w:pPr>
      <w:r w:rsidRPr="00D46FD8">
        <w:rPr>
          <w:rFonts w:ascii="Arial" w:hAnsi="Arial" w:cs="Arial"/>
          <w:b/>
          <w:bCs/>
          <w:sz w:val="22"/>
          <w:szCs w:val="22"/>
        </w:rPr>
        <w:t>Identifiable Health Information</w:t>
      </w:r>
      <w:r w:rsidRPr="00D46FD8">
        <w:rPr>
          <w:rFonts w:ascii="Arial" w:hAnsi="Arial" w:cs="Arial"/>
          <w:sz w:val="22"/>
          <w:szCs w:val="22"/>
        </w:rPr>
        <w:t>: Individual personal information allowing others to trace the information back to an individual. It includes part or all of the following demographic information: name or partial name, address, Social Security number, Zip code, birth date, phone number, diagnosis or mental health status, employer, relatives, billing information or any other combination of information used to identify a patient.</w:t>
      </w:r>
    </w:p>
    <w:p w14:paraId="613E712D" w14:textId="77777777" w:rsidR="00CA5258" w:rsidRPr="00D46FD8" w:rsidRDefault="00CA5258" w:rsidP="00E56601">
      <w:pPr>
        <w:pStyle w:val="BodyText"/>
        <w:spacing w:before="0"/>
        <w:ind w:left="720" w:right="-360"/>
        <w:jc w:val="both"/>
        <w:rPr>
          <w:rFonts w:ascii="Arial" w:hAnsi="Arial" w:cs="Arial"/>
          <w:sz w:val="22"/>
          <w:szCs w:val="22"/>
        </w:rPr>
      </w:pPr>
      <w:r w:rsidRPr="00D46FD8">
        <w:rPr>
          <w:rFonts w:ascii="Arial" w:hAnsi="Arial" w:cs="Arial"/>
          <w:sz w:val="22"/>
          <w:szCs w:val="22"/>
        </w:rPr>
        <w:tab/>
      </w:r>
    </w:p>
    <w:p w14:paraId="3388B67F" w14:textId="0D9C4B04" w:rsidR="00CA5258" w:rsidRPr="00D46FD8" w:rsidRDefault="00CA5258" w:rsidP="004A0085">
      <w:pPr>
        <w:pStyle w:val="BodyText"/>
        <w:ind w:left="720" w:right="-360"/>
        <w:jc w:val="both"/>
        <w:rPr>
          <w:rFonts w:ascii="Arial" w:hAnsi="Arial" w:cs="Arial"/>
          <w:sz w:val="22"/>
          <w:szCs w:val="22"/>
        </w:rPr>
      </w:pPr>
      <w:r w:rsidRPr="00D46FD8">
        <w:rPr>
          <w:rFonts w:ascii="Arial" w:hAnsi="Arial" w:cs="Arial"/>
          <w:b/>
          <w:bCs/>
          <w:sz w:val="22"/>
          <w:szCs w:val="22"/>
        </w:rPr>
        <w:t>Personal Identifying Information</w:t>
      </w:r>
      <w:r w:rsidR="00612127" w:rsidRPr="00D46FD8">
        <w:rPr>
          <w:rFonts w:ascii="Arial" w:hAnsi="Arial" w:cs="Arial"/>
          <w:b/>
          <w:bCs/>
          <w:sz w:val="22"/>
          <w:szCs w:val="22"/>
        </w:rPr>
        <w:t>:</w:t>
      </w:r>
      <w:r w:rsidR="00A36235" w:rsidRPr="00D46FD8">
        <w:rPr>
          <w:rFonts w:ascii="Arial" w:hAnsi="Arial" w:cs="Arial"/>
          <w:b/>
          <w:bCs/>
          <w:sz w:val="22"/>
          <w:szCs w:val="22"/>
        </w:rPr>
        <w:t xml:space="preserve"> </w:t>
      </w:r>
      <w:r w:rsidRPr="00D46FD8">
        <w:rPr>
          <w:rFonts w:ascii="Arial" w:hAnsi="Arial" w:cs="Arial"/>
          <w:sz w:val="22"/>
          <w:szCs w:val="22"/>
        </w:rPr>
        <w:t>information that alone or in conjunction with other information identifies an individual, including an individual's:</w:t>
      </w:r>
      <w:r w:rsidR="00A36235" w:rsidRPr="00D46FD8">
        <w:rPr>
          <w:rFonts w:ascii="Arial" w:hAnsi="Arial" w:cs="Arial"/>
          <w:sz w:val="22"/>
          <w:szCs w:val="22"/>
        </w:rPr>
        <w:t xml:space="preserve"> </w:t>
      </w:r>
      <w:r w:rsidRPr="00D46FD8">
        <w:rPr>
          <w:rFonts w:ascii="Arial" w:hAnsi="Arial" w:cs="Arial"/>
          <w:sz w:val="22"/>
          <w:szCs w:val="22"/>
        </w:rPr>
        <w:t>(A) name, social security number, date of birth, or government-issued identification number;</w:t>
      </w:r>
      <w:r w:rsidR="00A36235" w:rsidRPr="00D46FD8">
        <w:rPr>
          <w:rFonts w:ascii="Arial" w:hAnsi="Arial" w:cs="Arial"/>
          <w:sz w:val="22"/>
          <w:szCs w:val="22"/>
        </w:rPr>
        <w:t xml:space="preserve"> </w:t>
      </w:r>
      <w:r w:rsidRPr="00D46FD8">
        <w:rPr>
          <w:rFonts w:ascii="Arial" w:hAnsi="Arial" w:cs="Arial"/>
          <w:sz w:val="22"/>
          <w:szCs w:val="22"/>
        </w:rPr>
        <w:t>(B) mother's maiden name;</w:t>
      </w:r>
      <w:r w:rsidR="00A36235" w:rsidRPr="00D46FD8">
        <w:rPr>
          <w:rFonts w:ascii="Arial" w:hAnsi="Arial" w:cs="Arial"/>
          <w:sz w:val="22"/>
          <w:szCs w:val="22"/>
        </w:rPr>
        <w:t xml:space="preserve"> </w:t>
      </w:r>
      <w:r w:rsidRPr="00D46FD8">
        <w:rPr>
          <w:rFonts w:ascii="Arial" w:hAnsi="Arial" w:cs="Arial"/>
          <w:sz w:val="22"/>
          <w:szCs w:val="22"/>
        </w:rPr>
        <w:t>(C) unique biometric data, including the individual's fingerprint, voice print, and retina or iris image;</w:t>
      </w:r>
      <w:r w:rsidR="00A36235" w:rsidRPr="00D46FD8">
        <w:rPr>
          <w:rFonts w:ascii="Arial" w:hAnsi="Arial" w:cs="Arial"/>
          <w:sz w:val="22"/>
          <w:szCs w:val="22"/>
        </w:rPr>
        <w:t xml:space="preserve"> </w:t>
      </w:r>
      <w:r w:rsidRPr="00D46FD8">
        <w:rPr>
          <w:rFonts w:ascii="Arial" w:hAnsi="Arial" w:cs="Arial"/>
          <w:sz w:val="22"/>
          <w:szCs w:val="22"/>
        </w:rPr>
        <w:t xml:space="preserve">(D) unique electronic identification number, address, or routing code; and (E)  telecommunication access device as defined by Section </w:t>
      </w:r>
      <w:r w:rsidR="00F22AB3" w:rsidRPr="00D46FD8">
        <w:rPr>
          <w:rFonts w:ascii="Arial" w:hAnsi="Arial" w:cs="Arial"/>
          <w:sz w:val="22"/>
          <w:szCs w:val="22"/>
        </w:rPr>
        <w:t>32.51</w:t>
      </w:r>
      <w:r w:rsidRPr="00D46FD8">
        <w:rPr>
          <w:rFonts w:ascii="Arial" w:hAnsi="Arial" w:cs="Arial"/>
          <w:sz w:val="22"/>
          <w:szCs w:val="22"/>
        </w:rPr>
        <w:t>, Texas Penal Code.</w:t>
      </w:r>
    </w:p>
    <w:p w14:paraId="1ECDF63D" w14:textId="77777777" w:rsidR="00CA5258" w:rsidRPr="00D46FD8" w:rsidRDefault="00CA5258" w:rsidP="004A0085">
      <w:pPr>
        <w:pStyle w:val="BodyText"/>
        <w:spacing w:before="0"/>
        <w:ind w:left="720" w:right="-360"/>
        <w:jc w:val="both"/>
        <w:rPr>
          <w:rFonts w:ascii="Arial" w:hAnsi="Arial" w:cs="Arial"/>
          <w:sz w:val="22"/>
          <w:szCs w:val="22"/>
        </w:rPr>
      </w:pPr>
    </w:p>
    <w:p w14:paraId="5E6C3C4E" w14:textId="7FDAFF15" w:rsidR="00CA5258" w:rsidRPr="00D46FD8" w:rsidRDefault="00CA5258" w:rsidP="004A0085">
      <w:pPr>
        <w:pStyle w:val="BodyText"/>
        <w:ind w:left="720" w:right="-360"/>
        <w:jc w:val="both"/>
        <w:rPr>
          <w:rFonts w:ascii="Arial" w:hAnsi="Arial" w:cs="Arial"/>
          <w:sz w:val="22"/>
          <w:szCs w:val="22"/>
        </w:rPr>
      </w:pPr>
      <w:r w:rsidRPr="00D46FD8">
        <w:rPr>
          <w:rFonts w:ascii="Arial" w:hAnsi="Arial" w:cs="Arial"/>
          <w:b/>
          <w:bCs/>
          <w:sz w:val="22"/>
          <w:szCs w:val="22"/>
        </w:rPr>
        <w:t>Protected Health Information (“PHI”)</w:t>
      </w:r>
      <w:r w:rsidR="00612127" w:rsidRPr="00D46FD8">
        <w:rPr>
          <w:rFonts w:ascii="Arial" w:hAnsi="Arial" w:cs="Arial"/>
          <w:b/>
          <w:bCs/>
          <w:sz w:val="22"/>
          <w:szCs w:val="22"/>
        </w:rPr>
        <w:t>:</w:t>
      </w:r>
      <w:r w:rsidRPr="00D46FD8">
        <w:rPr>
          <w:rFonts w:ascii="Arial" w:hAnsi="Arial" w:cs="Arial"/>
          <w:sz w:val="22"/>
          <w:szCs w:val="22"/>
        </w:rPr>
        <w:t xml:space="preserve"> whether oral or recorded in any form or medium is information created or received by a health care provider, health plan, public health authority, employer, life insurer, school or university, or health care clearinghouse; and relates to the past, present, or future physical or mental health or condition of an individual; the provision of healthcare to an individual; or the past, present, or future payment for the provision of health care to an individual, and also includes any information as defined in the Health Insurance Portability and Accountability Act and its implementing regulations as they may be amended from time to time.  </w:t>
      </w:r>
    </w:p>
    <w:p w14:paraId="79525460" w14:textId="77777777" w:rsidR="00CA5258" w:rsidRPr="00D46FD8" w:rsidRDefault="00CA5258" w:rsidP="004A0085">
      <w:pPr>
        <w:pStyle w:val="BodyText"/>
        <w:spacing w:before="0"/>
        <w:ind w:left="720" w:right="-360"/>
        <w:jc w:val="both"/>
        <w:rPr>
          <w:rFonts w:ascii="Arial" w:hAnsi="Arial" w:cs="Arial"/>
          <w:sz w:val="22"/>
          <w:szCs w:val="22"/>
        </w:rPr>
      </w:pPr>
    </w:p>
    <w:p w14:paraId="227099AB" w14:textId="2590B3C4" w:rsidR="00CA5258" w:rsidRPr="00D46FD8" w:rsidRDefault="00CA5258" w:rsidP="004A0085">
      <w:pPr>
        <w:pStyle w:val="BodyText"/>
        <w:ind w:left="720" w:right="-360"/>
        <w:jc w:val="both"/>
        <w:rPr>
          <w:rFonts w:ascii="Arial" w:hAnsi="Arial" w:cs="Arial"/>
          <w:sz w:val="22"/>
          <w:szCs w:val="22"/>
        </w:rPr>
      </w:pPr>
      <w:r w:rsidRPr="00D46FD8">
        <w:rPr>
          <w:rFonts w:ascii="Arial" w:hAnsi="Arial" w:cs="Arial"/>
          <w:b/>
          <w:bCs/>
          <w:sz w:val="22"/>
          <w:szCs w:val="22"/>
        </w:rPr>
        <w:t>Sensitive Personal Information</w:t>
      </w:r>
      <w:r w:rsidRPr="00D46FD8">
        <w:rPr>
          <w:rFonts w:ascii="Arial" w:hAnsi="Arial" w:cs="Arial"/>
          <w:sz w:val="22"/>
          <w:szCs w:val="22"/>
        </w:rPr>
        <w:t>: (A) an individual's first name or first initial and last name in combination with any one or more of the following items, if the name and the items are not encrypted:</w:t>
      </w:r>
      <w:r w:rsidR="00B67DCE" w:rsidRPr="00D46FD8">
        <w:rPr>
          <w:rFonts w:ascii="Arial" w:hAnsi="Arial" w:cs="Arial"/>
          <w:sz w:val="22"/>
          <w:szCs w:val="22"/>
        </w:rPr>
        <w:t xml:space="preserve"> </w:t>
      </w:r>
      <w:r w:rsidRPr="00D46FD8">
        <w:rPr>
          <w:rFonts w:ascii="Arial" w:hAnsi="Arial" w:cs="Arial"/>
          <w:sz w:val="22"/>
          <w:szCs w:val="22"/>
        </w:rPr>
        <w:t>(i) Social Security number;</w:t>
      </w:r>
      <w:r w:rsidR="00B67DCE" w:rsidRPr="00D46FD8">
        <w:rPr>
          <w:rFonts w:ascii="Arial" w:hAnsi="Arial" w:cs="Arial"/>
          <w:sz w:val="22"/>
          <w:szCs w:val="22"/>
        </w:rPr>
        <w:t xml:space="preserve"> </w:t>
      </w:r>
      <w:r w:rsidRPr="00D46FD8">
        <w:rPr>
          <w:rFonts w:ascii="Arial" w:hAnsi="Arial" w:cs="Arial"/>
          <w:sz w:val="22"/>
          <w:szCs w:val="22"/>
        </w:rPr>
        <w:t>(ii) driver's license number or government-issued identification number; or</w:t>
      </w:r>
      <w:r w:rsidR="00B67DCE" w:rsidRPr="00D46FD8">
        <w:rPr>
          <w:rFonts w:ascii="Arial" w:hAnsi="Arial" w:cs="Arial"/>
          <w:sz w:val="22"/>
          <w:szCs w:val="22"/>
        </w:rPr>
        <w:t xml:space="preserve"> </w:t>
      </w:r>
      <w:r w:rsidRPr="00D46FD8">
        <w:rPr>
          <w:rFonts w:ascii="Arial" w:hAnsi="Arial" w:cs="Arial"/>
          <w:sz w:val="22"/>
          <w:szCs w:val="22"/>
        </w:rPr>
        <w:t>(iii) account number or credit or debit card number in combination with any required security code, access code, or password that would permit access to an individual's financial account; or (B) information that identifies an individual and relates to: (i) the physical or mental health or condition of the individual;</w:t>
      </w:r>
      <w:r w:rsidR="00B67DCE" w:rsidRPr="00D46FD8">
        <w:rPr>
          <w:rFonts w:ascii="Arial" w:hAnsi="Arial" w:cs="Arial"/>
          <w:sz w:val="22"/>
          <w:szCs w:val="22"/>
        </w:rPr>
        <w:t xml:space="preserve"> </w:t>
      </w:r>
      <w:r w:rsidRPr="00D46FD8">
        <w:rPr>
          <w:rFonts w:ascii="Arial" w:hAnsi="Arial" w:cs="Arial"/>
          <w:sz w:val="22"/>
          <w:szCs w:val="22"/>
        </w:rPr>
        <w:t>(ii) the provision of health care to the individual; or (iii) payment for the provision of health care to the individual.</w:t>
      </w:r>
    </w:p>
    <w:p w14:paraId="6F4C79BE" w14:textId="77777777" w:rsidR="00367F74" w:rsidRPr="00D46FD8" w:rsidRDefault="00367F74" w:rsidP="004A0085">
      <w:pPr>
        <w:ind w:left="720" w:right="-360"/>
        <w:jc w:val="both"/>
        <w:rPr>
          <w:rFonts w:ascii="Arial" w:hAnsi="Arial" w:cs="Arial"/>
        </w:rPr>
      </w:pPr>
    </w:p>
    <w:p w14:paraId="6BBFAE8B" w14:textId="6EACBC9B" w:rsidR="00F6088D" w:rsidRPr="00E56601" w:rsidRDefault="00B56BCD" w:rsidP="00E56601">
      <w:pPr>
        <w:pStyle w:val="Heading1"/>
        <w:numPr>
          <w:ilvl w:val="0"/>
          <w:numId w:val="27"/>
        </w:numPr>
        <w:ind w:left="720" w:hanging="720"/>
        <w:rPr>
          <w:rFonts w:ascii="Arial" w:hAnsi="Arial" w:cs="Arial"/>
          <w:b/>
          <w:bCs/>
          <w:sz w:val="28"/>
          <w:szCs w:val="28"/>
        </w:rPr>
      </w:pPr>
      <w:r w:rsidRPr="00E56601">
        <w:rPr>
          <w:rFonts w:ascii="Arial" w:hAnsi="Arial" w:cs="Arial"/>
          <w:b/>
          <w:bCs/>
          <w:color w:val="2F5495"/>
          <w:sz w:val="28"/>
          <w:szCs w:val="28"/>
        </w:rPr>
        <w:t>Response</w:t>
      </w:r>
      <w:r w:rsidRPr="00E56601">
        <w:rPr>
          <w:rFonts w:ascii="Arial" w:hAnsi="Arial" w:cs="Arial"/>
          <w:b/>
          <w:bCs/>
          <w:color w:val="2F5495"/>
          <w:spacing w:val="-10"/>
          <w:sz w:val="28"/>
          <w:szCs w:val="28"/>
        </w:rPr>
        <w:t xml:space="preserve"> </w:t>
      </w:r>
      <w:r w:rsidRPr="00E56601">
        <w:rPr>
          <w:rFonts w:ascii="Arial" w:hAnsi="Arial" w:cs="Arial"/>
          <w:b/>
          <w:bCs/>
          <w:color w:val="2F5495"/>
          <w:spacing w:val="-2"/>
          <w:sz w:val="28"/>
          <w:szCs w:val="28"/>
        </w:rPr>
        <w:t>Sections</w:t>
      </w:r>
    </w:p>
    <w:p w14:paraId="5B75EA1F" w14:textId="77777777" w:rsidR="008E6B64" w:rsidRPr="00D46FD8" w:rsidRDefault="008E6B64">
      <w:pPr>
        <w:rPr>
          <w:rFonts w:ascii="Arial" w:hAnsi="Arial" w:cs="Arial"/>
        </w:rPr>
      </w:pPr>
    </w:p>
    <w:tbl>
      <w:tblPr>
        <w:tblStyle w:val="TableGrid"/>
        <w:tblW w:w="10123" w:type="dxa"/>
        <w:tblInd w:w="-185" w:type="dxa"/>
        <w:tblBorders>
          <w:top w:val="single" w:sz="4" w:space="0" w:color="B3C6E6"/>
          <w:left w:val="single" w:sz="4" w:space="0" w:color="B3C6E6"/>
          <w:bottom w:val="single" w:sz="4" w:space="0" w:color="B3C6E6"/>
          <w:right w:val="single" w:sz="4" w:space="0" w:color="B3C6E6"/>
          <w:insideH w:val="single" w:sz="4" w:space="0" w:color="B3C6E6"/>
          <w:insideV w:val="single" w:sz="4" w:space="0" w:color="B3C6E6"/>
        </w:tblBorders>
        <w:tblLayout w:type="fixed"/>
        <w:tblLook w:val="04A0" w:firstRow="1" w:lastRow="0" w:firstColumn="1" w:lastColumn="0" w:noHBand="0" w:noVBand="1"/>
      </w:tblPr>
      <w:tblGrid>
        <w:gridCol w:w="7578"/>
        <w:gridCol w:w="810"/>
        <w:gridCol w:w="822"/>
        <w:gridCol w:w="913"/>
      </w:tblGrid>
      <w:tr w:rsidR="00CB7F60" w:rsidRPr="00D46FD8" w14:paraId="1AC29C32" w14:textId="77777777" w:rsidTr="00627CB2">
        <w:trPr>
          <w:trHeight w:val="597"/>
        </w:trPr>
        <w:tc>
          <w:tcPr>
            <w:tcW w:w="10123" w:type="dxa"/>
            <w:gridSpan w:val="4"/>
          </w:tcPr>
          <w:p w14:paraId="466E9122" w14:textId="2B8B8C26" w:rsidR="00CB7F60" w:rsidRPr="00E56601" w:rsidRDefault="00CB7F60" w:rsidP="00CB7F60">
            <w:pPr>
              <w:jc w:val="center"/>
              <w:rPr>
                <w:rFonts w:ascii="Arial" w:hAnsi="Arial" w:cs="Arial"/>
                <w:b/>
                <w:bCs/>
                <w:sz w:val="24"/>
                <w:szCs w:val="24"/>
                <w:u w:val="single"/>
              </w:rPr>
            </w:pPr>
            <w:r w:rsidRPr="00E56601">
              <w:rPr>
                <w:rFonts w:ascii="Arial" w:hAnsi="Arial" w:cs="Arial"/>
                <w:b/>
                <w:bCs/>
                <w:sz w:val="24"/>
                <w:szCs w:val="24"/>
                <w:u w:val="single"/>
              </w:rPr>
              <w:t>Architecture</w:t>
            </w:r>
          </w:p>
        </w:tc>
      </w:tr>
      <w:tr w:rsidR="001C759C" w:rsidRPr="00D46FD8" w14:paraId="67A1F902" w14:textId="77777777" w:rsidTr="00627CB2">
        <w:trPr>
          <w:trHeight w:val="687"/>
        </w:trPr>
        <w:tc>
          <w:tcPr>
            <w:tcW w:w="7578" w:type="dxa"/>
          </w:tcPr>
          <w:p w14:paraId="675CF99B" w14:textId="493D0990" w:rsidR="001C759C" w:rsidRPr="00D46FD8" w:rsidRDefault="00787439" w:rsidP="001C759C">
            <w:pPr>
              <w:rPr>
                <w:rFonts w:ascii="Arial" w:hAnsi="Arial" w:cs="Arial"/>
              </w:rPr>
            </w:pPr>
            <w:r w:rsidRPr="00D46FD8">
              <w:rPr>
                <w:rFonts w:ascii="Arial" w:hAnsi="Arial" w:cs="Arial"/>
                <w:b/>
              </w:rPr>
              <w:t xml:space="preserve">Architecture </w:t>
            </w:r>
            <w:r w:rsidR="001C759C" w:rsidRPr="00D46FD8">
              <w:rPr>
                <w:rFonts w:ascii="Arial" w:hAnsi="Arial" w:cs="Arial"/>
                <w:b/>
              </w:rPr>
              <w:t>Requirements</w:t>
            </w:r>
            <w:r w:rsidR="001C759C" w:rsidRPr="00D46FD8">
              <w:rPr>
                <w:rFonts w:ascii="Arial" w:hAnsi="Arial" w:cs="Arial"/>
                <w:b/>
                <w:bCs/>
              </w:rPr>
              <w:t xml:space="preserve"> and Questions</w:t>
            </w:r>
          </w:p>
        </w:tc>
        <w:tc>
          <w:tcPr>
            <w:tcW w:w="810" w:type="dxa"/>
          </w:tcPr>
          <w:p w14:paraId="74E0A0AC" w14:textId="68AC1815" w:rsidR="001C759C" w:rsidRPr="00D46FD8" w:rsidRDefault="001C759C" w:rsidP="001C759C">
            <w:pPr>
              <w:rPr>
                <w:rFonts w:ascii="Arial" w:hAnsi="Arial" w:cs="Arial"/>
              </w:rPr>
            </w:pPr>
            <w:r w:rsidRPr="00D46FD8">
              <w:rPr>
                <w:rFonts w:ascii="Arial" w:hAnsi="Arial" w:cs="Arial"/>
                <w:b/>
              </w:rPr>
              <w:t>Yes</w:t>
            </w:r>
          </w:p>
        </w:tc>
        <w:tc>
          <w:tcPr>
            <w:tcW w:w="822" w:type="dxa"/>
          </w:tcPr>
          <w:p w14:paraId="6880DFDE" w14:textId="2D24D60A" w:rsidR="001C759C" w:rsidRPr="00D46FD8" w:rsidRDefault="001C759C" w:rsidP="001C759C">
            <w:pPr>
              <w:rPr>
                <w:rFonts w:ascii="Arial" w:hAnsi="Arial" w:cs="Arial"/>
              </w:rPr>
            </w:pPr>
            <w:r w:rsidRPr="00D46FD8">
              <w:rPr>
                <w:rFonts w:ascii="Arial" w:hAnsi="Arial" w:cs="Arial"/>
                <w:b/>
              </w:rPr>
              <w:t>No</w:t>
            </w:r>
          </w:p>
        </w:tc>
        <w:tc>
          <w:tcPr>
            <w:tcW w:w="913" w:type="dxa"/>
          </w:tcPr>
          <w:p w14:paraId="33192B61" w14:textId="7934137F" w:rsidR="001C759C" w:rsidRPr="00D46FD8" w:rsidRDefault="001C759C" w:rsidP="001C759C">
            <w:pPr>
              <w:rPr>
                <w:rFonts w:ascii="Arial" w:hAnsi="Arial" w:cs="Arial"/>
              </w:rPr>
            </w:pPr>
            <w:r w:rsidRPr="00D46FD8">
              <w:rPr>
                <w:rFonts w:ascii="Arial" w:hAnsi="Arial" w:cs="Arial"/>
                <w:b/>
              </w:rPr>
              <w:t>Partial or N/A</w:t>
            </w:r>
          </w:p>
        </w:tc>
      </w:tr>
      <w:tr w:rsidR="000342BE" w:rsidRPr="00D46FD8" w14:paraId="5B26148B" w14:textId="77777777" w:rsidTr="00627CB2">
        <w:trPr>
          <w:trHeight w:val="1175"/>
        </w:trPr>
        <w:tc>
          <w:tcPr>
            <w:tcW w:w="7578" w:type="dxa"/>
          </w:tcPr>
          <w:p w14:paraId="577762AF" w14:textId="20A13815" w:rsidR="000342BE" w:rsidRPr="00D46FD8" w:rsidRDefault="00E13AFC" w:rsidP="000342BE">
            <w:pPr>
              <w:rPr>
                <w:rFonts w:ascii="Arial" w:hAnsi="Arial" w:cs="Arial"/>
              </w:rPr>
            </w:pPr>
            <w:r w:rsidRPr="00D46FD8">
              <w:rPr>
                <w:rFonts w:ascii="Arial" w:hAnsi="Arial" w:cs="Arial"/>
              </w:rPr>
              <w:t xml:space="preserve">The vendor </w:t>
            </w:r>
            <w:r w:rsidR="000342BE" w:rsidRPr="00D46FD8">
              <w:rPr>
                <w:rFonts w:ascii="Arial" w:hAnsi="Arial" w:cs="Arial"/>
              </w:rPr>
              <w:t xml:space="preserve">MUST </w:t>
            </w:r>
            <w:r w:rsidR="00176C91" w:rsidRPr="00D46FD8">
              <w:rPr>
                <w:rFonts w:ascii="Arial" w:hAnsi="Arial" w:cs="Arial"/>
              </w:rPr>
              <w:t xml:space="preserve">attach </w:t>
            </w:r>
            <w:r w:rsidR="0006693D" w:rsidRPr="00D46FD8">
              <w:rPr>
                <w:rFonts w:ascii="Arial" w:hAnsi="Arial" w:cs="Arial"/>
              </w:rPr>
              <w:t>an</w:t>
            </w:r>
            <w:r w:rsidR="00483648" w:rsidRPr="00D46FD8">
              <w:rPr>
                <w:rFonts w:ascii="Arial" w:hAnsi="Arial" w:cs="Arial"/>
              </w:rPr>
              <w:t xml:space="preserve"> </w:t>
            </w:r>
            <w:r w:rsidR="00E15BFA" w:rsidRPr="00D46FD8">
              <w:rPr>
                <w:rFonts w:ascii="Arial" w:hAnsi="Arial" w:cs="Arial"/>
              </w:rPr>
              <w:t xml:space="preserve">architectural diagram </w:t>
            </w:r>
            <w:r w:rsidR="00CD7C8E" w:rsidRPr="00D46FD8">
              <w:rPr>
                <w:rFonts w:ascii="Arial" w:hAnsi="Arial" w:cs="Arial"/>
              </w:rPr>
              <w:t>(preferably in Visio format)</w:t>
            </w:r>
            <w:r w:rsidR="00E15BFA" w:rsidRPr="00D46FD8">
              <w:rPr>
                <w:rFonts w:ascii="Arial" w:hAnsi="Arial" w:cs="Arial"/>
              </w:rPr>
              <w:t xml:space="preserve"> of the proposed solution that matches the required Tier selection uptime</w:t>
            </w:r>
            <w:r w:rsidR="00DD30DF" w:rsidRPr="00D46FD8">
              <w:rPr>
                <w:rFonts w:ascii="Arial" w:hAnsi="Arial" w:cs="Arial"/>
              </w:rPr>
              <w:t xml:space="preserve"> in this response</w:t>
            </w:r>
            <w:r w:rsidR="00E15BFA" w:rsidRPr="00D46FD8">
              <w:rPr>
                <w:rFonts w:ascii="Arial" w:hAnsi="Arial" w:cs="Arial"/>
              </w:rPr>
              <w:t>. This should include the following (where applicable)</w:t>
            </w:r>
            <w:r w:rsidR="00483648" w:rsidRPr="00D46FD8">
              <w:rPr>
                <w:rFonts w:ascii="Arial" w:hAnsi="Arial" w:cs="Arial"/>
              </w:rPr>
              <w:t>:</w:t>
            </w:r>
            <w:r w:rsidR="00E15BFA" w:rsidRPr="00D46FD8">
              <w:rPr>
                <w:rFonts w:ascii="Arial" w:hAnsi="Arial" w:cs="Arial"/>
              </w:rPr>
              <w:t xml:space="preserve"> protocols, port numbers, data direction, application layer, load balancing, interfaces, and servers.</w:t>
            </w:r>
          </w:p>
          <w:p w14:paraId="38B68B71" w14:textId="77777777" w:rsidR="003157C3" w:rsidRDefault="00BC4F54" w:rsidP="000342BE">
            <w:pPr>
              <w:rPr>
                <w:rFonts w:ascii="Arial" w:hAnsi="Arial" w:cs="Arial"/>
              </w:rPr>
            </w:pPr>
            <w:r w:rsidRPr="00D46FD8">
              <w:rPr>
                <w:rFonts w:ascii="Arial" w:hAnsi="Arial" w:cs="Arial"/>
              </w:rPr>
              <w:t xml:space="preserve">Is </w:t>
            </w:r>
            <w:r w:rsidR="00FD62EA" w:rsidRPr="00D46FD8">
              <w:rPr>
                <w:rFonts w:ascii="Arial" w:hAnsi="Arial" w:cs="Arial"/>
              </w:rPr>
              <w:t>the</w:t>
            </w:r>
            <w:r w:rsidR="003157C3" w:rsidRPr="00D46FD8">
              <w:rPr>
                <w:rFonts w:ascii="Arial" w:hAnsi="Arial" w:cs="Arial"/>
              </w:rPr>
              <w:t xml:space="preserve"> </w:t>
            </w:r>
            <w:r w:rsidRPr="00D46FD8">
              <w:rPr>
                <w:rFonts w:ascii="Arial" w:hAnsi="Arial" w:cs="Arial"/>
              </w:rPr>
              <w:t>architectural diagram</w:t>
            </w:r>
            <w:r w:rsidR="00FD62EA" w:rsidRPr="00D46FD8">
              <w:rPr>
                <w:rFonts w:ascii="Arial" w:hAnsi="Arial" w:cs="Arial"/>
              </w:rPr>
              <w:t xml:space="preserve"> attached</w:t>
            </w:r>
            <w:r w:rsidRPr="00D46FD8">
              <w:rPr>
                <w:rFonts w:ascii="Arial" w:hAnsi="Arial" w:cs="Arial"/>
              </w:rPr>
              <w:t>?</w:t>
            </w:r>
          </w:p>
          <w:p w14:paraId="33BEDE12" w14:textId="116B6DEE" w:rsidR="00E56601" w:rsidRPr="00D46FD8" w:rsidRDefault="00E56601" w:rsidP="000342BE">
            <w:pPr>
              <w:rPr>
                <w:rFonts w:ascii="Arial" w:hAnsi="Arial" w:cs="Arial"/>
              </w:rPr>
            </w:pPr>
          </w:p>
        </w:tc>
        <w:tc>
          <w:tcPr>
            <w:tcW w:w="810" w:type="dxa"/>
          </w:tcPr>
          <w:p w14:paraId="3C5A2E55" w14:textId="77777777" w:rsidR="000342BE" w:rsidRPr="00D46FD8" w:rsidRDefault="000342BE">
            <w:pPr>
              <w:rPr>
                <w:rFonts w:ascii="Arial" w:hAnsi="Arial" w:cs="Arial"/>
              </w:rPr>
            </w:pPr>
          </w:p>
        </w:tc>
        <w:tc>
          <w:tcPr>
            <w:tcW w:w="822" w:type="dxa"/>
          </w:tcPr>
          <w:p w14:paraId="6AB04BE4" w14:textId="77777777" w:rsidR="000342BE" w:rsidRPr="00D46FD8" w:rsidRDefault="000342BE">
            <w:pPr>
              <w:rPr>
                <w:rFonts w:ascii="Arial" w:hAnsi="Arial" w:cs="Arial"/>
              </w:rPr>
            </w:pPr>
          </w:p>
        </w:tc>
        <w:tc>
          <w:tcPr>
            <w:tcW w:w="913" w:type="dxa"/>
          </w:tcPr>
          <w:p w14:paraId="085C61F1" w14:textId="77777777" w:rsidR="000342BE" w:rsidRPr="00D46FD8" w:rsidRDefault="000342BE">
            <w:pPr>
              <w:rPr>
                <w:rFonts w:ascii="Arial" w:hAnsi="Arial" w:cs="Arial"/>
              </w:rPr>
            </w:pPr>
          </w:p>
        </w:tc>
      </w:tr>
      <w:tr w:rsidR="00225C2F" w:rsidRPr="00D46FD8" w14:paraId="799427F7" w14:textId="77777777" w:rsidTr="00627CB2">
        <w:trPr>
          <w:cantSplit/>
          <w:trHeight w:val="1175"/>
        </w:trPr>
        <w:tc>
          <w:tcPr>
            <w:tcW w:w="7578" w:type="dxa"/>
          </w:tcPr>
          <w:p w14:paraId="300A8DBB" w14:textId="7A458624" w:rsidR="002B441F" w:rsidRPr="00D46FD8" w:rsidRDefault="002B441F" w:rsidP="00CD7C8E">
            <w:pPr>
              <w:rPr>
                <w:rFonts w:ascii="Arial" w:hAnsi="Arial" w:cs="Arial"/>
              </w:rPr>
            </w:pPr>
            <w:r w:rsidRPr="00D46FD8">
              <w:rPr>
                <w:rFonts w:ascii="Arial" w:hAnsi="Arial" w:cs="Arial"/>
              </w:rPr>
              <w:lastRenderedPageBreak/>
              <w:t>Vendor SHOULD provide (preferably in Visio format)</w:t>
            </w:r>
            <w:r w:rsidR="00B149B5" w:rsidRPr="00D46FD8">
              <w:rPr>
                <w:rFonts w:ascii="Arial" w:hAnsi="Arial" w:cs="Arial"/>
              </w:rPr>
              <w:t>:</w:t>
            </w:r>
          </w:p>
          <w:p w14:paraId="1A9DAE80" w14:textId="77777777" w:rsidR="002B441F" w:rsidRPr="00D46FD8" w:rsidRDefault="002B441F" w:rsidP="00CD7C8E">
            <w:pPr>
              <w:pStyle w:val="ListParagraph"/>
              <w:numPr>
                <w:ilvl w:val="0"/>
                <w:numId w:val="16"/>
              </w:numPr>
              <w:spacing w:before="0"/>
              <w:rPr>
                <w:rFonts w:ascii="Arial" w:hAnsi="Arial" w:cs="Arial"/>
              </w:rPr>
            </w:pPr>
            <w:r w:rsidRPr="00D46FD8">
              <w:rPr>
                <w:rFonts w:ascii="Arial" w:hAnsi="Arial" w:cs="Arial"/>
              </w:rPr>
              <w:t>Data Flow: show what datasets (defined at a very high level) are moving between specific systems using the following:</w:t>
            </w:r>
          </w:p>
          <w:p w14:paraId="2E3C228B" w14:textId="6609AF66" w:rsidR="002B441F" w:rsidRPr="00D46FD8" w:rsidRDefault="002B441F" w:rsidP="002B441F">
            <w:pPr>
              <w:pStyle w:val="ListParagraph"/>
              <w:numPr>
                <w:ilvl w:val="1"/>
                <w:numId w:val="16"/>
              </w:numPr>
              <w:spacing w:before="0"/>
              <w:rPr>
                <w:rFonts w:ascii="Arial" w:hAnsi="Arial" w:cs="Arial"/>
              </w:rPr>
            </w:pPr>
            <w:r w:rsidRPr="00D46FD8">
              <w:rPr>
                <w:rFonts w:ascii="Arial" w:hAnsi="Arial" w:cs="Arial"/>
              </w:rPr>
              <w:t xml:space="preserve">What systems are involved? </w:t>
            </w:r>
            <w:r w:rsidR="001668C0" w:rsidRPr="00D46FD8">
              <w:rPr>
                <w:rFonts w:ascii="Arial" w:hAnsi="Arial" w:cs="Arial"/>
              </w:rPr>
              <w:t>(i.e., app1, system2)</w:t>
            </w:r>
          </w:p>
          <w:p w14:paraId="5405F142" w14:textId="77777777" w:rsidR="002B441F" w:rsidRPr="00D46FD8" w:rsidRDefault="002B441F" w:rsidP="002B441F">
            <w:pPr>
              <w:pStyle w:val="ListParagraph"/>
              <w:numPr>
                <w:ilvl w:val="1"/>
                <w:numId w:val="16"/>
              </w:numPr>
              <w:spacing w:before="0"/>
              <w:rPr>
                <w:rFonts w:ascii="Arial" w:hAnsi="Arial" w:cs="Arial"/>
              </w:rPr>
            </w:pPr>
            <w:r w:rsidRPr="00D46FD8">
              <w:rPr>
                <w:rFonts w:ascii="Arial" w:hAnsi="Arial" w:cs="Arial"/>
              </w:rPr>
              <w:t>What data is moving among these systems? (ex. Patient Data, Employee Data, Organization Data)</w:t>
            </w:r>
          </w:p>
          <w:p w14:paraId="030544C0" w14:textId="77777777" w:rsidR="002B441F" w:rsidRPr="00D46FD8" w:rsidRDefault="002B441F" w:rsidP="002B441F">
            <w:pPr>
              <w:pStyle w:val="ListParagraph"/>
              <w:numPr>
                <w:ilvl w:val="1"/>
                <w:numId w:val="16"/>
              </w:numPr>
              <w:spacing w:before="0"/>
              <w:rPr>
                <w:rFonts w:ascii="Arial" w:hAnsi="Arial" w:cs="Arial"/>
              </w:rPr>
            </w:pPr>
            <w:r w:rsidRPr="00D46FD8">
              <w:rPr>
                <w:rFonts w:ascii="Arial" w:hAnsi="Arial" w:cs="Arial"/>
              </w:rPr>
              <w:t>What direction is the data moving in? (ex. one way, bi-directional)</w:t>
            </w:r>
          </w:p>
          <w:p w14:paraId="7C2B3012" w14:textId="2C1E0D7E" w:rsidR="002B441F" w:rsidRPr="00D46FD8" w:rsidRDefault="002B441F" w:rsidP="002B441F">
            <w:pPr>
              <w:pStyle w:val="ListParagraph"/>
              <w:numPr>
                <w:ilvl w:val="0"/>
                <w:numId w:val="16"/>
              </w:numPr>
              <w:spacing w:before="0"/>
              <w:rPr>
                <w:rFonts w:ascii="Arial" w:hAnsi="Arial" w:cs="Arial"/>
              </w:rPr>
            </w:pPr>
            <w:r w:rsidRPr="00D46FD8">
              <w:rPr>
                <w:rFonts w:ascii="Arial" w:hAnsi="Arial" w:cs="Arial"/>
              </w:rPr>
              <w:t>Control Flow: describe the logic of an integration or data movement between systems using the following:</w:t>
            </w:r>
          </w:p>
          <w:p w14:paraId="1FE016D5" w14:textId="1891A3B4" w:rsidR="002B441F" w:rsidRPr="00D46FD8" w:rsidRDefault="002B441F" w:rsidP="43030A30">
            <w:pPr>
              <w:pStyle w:val="ListParagraph"/>
              <w:numPr>
                <w:ilvl w:val="1"/>
                <w:numId w:val="16"/>
              </w:numPr>
              <w:spacing w:before="0"/>
              <w:rPr>
                <w:rFonts w:ascii="Arial" w:hAnsi="Arial" w:cs="Arial"/>
              </w:rPr>
            </w:pPr>
            <w:r w:rsidRPr="00D46FD8">
              <w:rPr>
                <w:rFonts w:ascii="Arial" w:hAnsi="Arial" w:cs="Arial"/>
              </w:rPr>
              <w:t xml:space="preserve">Every system that </w:t>
            </w:r>
            <w:r w:rsidR="00BB2BFA" w:rsidRPr="00D46FD8">
              <w:rPr>
                <w:rFonts w:ascii="Arial" w:hAnsi="Arial" w:cs="Arial"/>
              </w:rPr>
              <w:t>participates in</w:t>
            </w:r>
            <w:r w:rsidRPr="00D46FD8">
              <w:rPr>
                <w:rFonts w:ascii="Arial" w:hAnsi="Arial" w:cs="Arial"/>
              </w:rPr>
              <w:t xml:space="preserve"> the chained movement of data. (ex. SFTP, </w:t>
            </w:r>
            <w:r w:rsidR="001668C0" w:rsidRPr="00D46FD8">
              <w:rPr>
                <w:rFonts w:ascii="Arial" w:hAnsi="Arial" w:cs="Arial"/>
              </w:rPr>
              <w:t>Interface</w:t>
            </w:r>
            <w:r w:rsidRPr="00D46FD8">
              <w:rPr>
                <w:rFonts w:ascii="Arial" w:hAnsi="Arial" w:cs="Arial"/>
              </w:rPr>
              <w:t>)</w:t>
            </w:r>
          </w:p>
          <w:p w14:paraId="72D8B055" w14:textId="1895C663" w:rsidR="002B441F" w:rsidRPr="00D46FD8" w:rsidRDefault="002B441F" w:rsidP="002B441F">
            <w:pPr>
              <w:pStyle w:val="ListParagraph"/>
              <w:numPr>
                <w:ilvl w:val="1"/>
                <w:numId w:val="16"/>
              </w:numPr>
              <w:spacing w:before="0"/>
              <w:rPr>
                <w:rFonts w:ascii="Arial" w:hAnsi="Arial" w:cs="Arial"/>
              </w:rPr>
            </w:pPr>
            <w:r w:rsidRPr="00D46FD8">
              <w:rPr>
                <w:rFonts w:ascii="Arial" w:hAnsi="Arial" w:cs="Arial"/>
              </w:rPr>
              <w:t xml:space="preserve">The </w:t>
            </w:r>
            <w:r w:rsidR="00842544" w:rsidRPr="00D46FD8">
              <w:rPr>
                <w:rFonts w:ascii="Arial" w:hAnsi="Arial" w:cs="Arial"/>
              </w:rPr>
              <w:t>t</w:t>
            </w:r>
            <w:r w:rsidRPr="00D46FD8">
              <w:rPr>
                <w:rFonts w:ascii="Arial" w:hAnsi="Arial" w:cs="Arial"/>
              </w:rPr>
              <w:t>riggers and handlers for data movement (ex. INT210-</w:t>
            </w:r>
            <w:r w:rsidR="00930521" w:rsidRPr="00D46FD8">
              <w:rPr>
                <w:rFonts w:ascii="Arial" w:hAnsi="Arial" w:cs="Arial"/>
              </w:rPr>
              <w:t>InterfaceName</w:t>
            </w:r>
            <w:r w:rsidRPr="00D46FD8">
              <w:rPr>
                <w:rFonts w:ascii="Arial" w:hAnsi="Arial" w:cs="Arial"/>
              </w:rPr>
              <w:t>)</w:t>
            </w:r>
          </w:p>
          <w:p w14:paraId="7DF1AD9A" w14:textId="5CC8DD4D" w:rsidR="002B441F" w:rsidRPr="00D46FD8" w:rsidRDefault="002B441F" w:rsidP="002B441F">
            <w:pPr>
              <w:pStyle w:val="ListParagraph"/>
              <w:numPr>
                <w:ilvl w:val="1"/>
                <w:numId w:val="16"/>
              </w:numPr>
              <w:spacing w:before="0"/>
              <w:rPr>
                <w:rFonts w:ascii="Arial" w:hAnsi="Arial" w:cs="Arial"/>
              </w:rPr>
            </w:pPr>
            <w:r w:rsidRPr="00D46FD8">
              <w:rPr>
                <w:rFonts w:ascii="Arial" w:hAnsi="Arial" w:cs="Arial"/>
              </w:rPr>
              <w:t>The Endpoints for where this data is being accessed (ex. sftp.</w:t>
            </w:r>
            <w:r w:rsidR="00842544" w:rsidRPr="00D46FD8">
              <w:rPr>
                <w:rFonts w:ascii="Arial" w:hAnsi="Arial" w:cs="Arial"/>
              </w:rPr>
              <w:t>fqdn</w:t>
            </w:r>
            <w:r w:rsidRPr="00D46FD8">
              <w:rPr>
                <w:rFonts w:ascii="Arial" w:hAnsi="Arial" w:cs="Arial"/>
              </w:rPr>
              <w:t>.</w:t>
            </w:r>
            <w:r w:rsidR="00842544" w:rsidRPr="00D46FD8">
              <w:rPr>
                <w:rFonts w:ascii="Arial" w:hAnsi="Arial" w:cs="Arial"/>
              </w:rPr>
              <w:t>com</w:t>
            </w:r>
            <w:r w:rsidRPr="00D46FD8">
              <w:rPr>
                <w:rFonts w:ascii="Arial" w:hAnsi="Arial" w:cs="Arial"/>
              </w:rPr>
              <w:t>, //</w:t>
            </w:r>
            <w:r w:rsidR="00842544" w:rsidRPr="00D46FD8">
              <w:rPr>
                <w:rFonts w:ascii="Arial" w:hAnsi="Arial" w:cs="Arial"/>
              </w:rPr>
              <w:t>nas.fqdn.com</w:t>
            </w:r>
            <w:r w:rsidRPr="00D46FD8">
              <w:rPr>
                <w:rFonts w:ascii="Arial" w:hAnsi="Arial" w:cs="Arial"/>
              </w:rPr>
              <w:t>/share)</w:t>
            </w:r>
          </w:p>
          <w:p w14:paraId="4426654D" w14:textId="77777777" w:rsidR="001C759C" w:rsidRPr="00D46FD8" w:rsidRDefault="002B441F" w:rsidP="001C759C">
            <w:pPr>
              <w:pStyle w:val="ListParagraph"/>
              <w:numPr>
                <w:ilvl w:val="0"/>
                <w:numId w:val="16"/>
              </w:numPr>
              <w:spacing w:before="0"/>
              <w:rPr>
                <w:rFonts w:ascii="Arial" w:hAnsi="Arial" w:cs="Arial"/>
              </w:rPr>
            </w:pPr>
            <w:r w:rsidRPr="00D46FD8">
              <w:rPr>
                <w:rFonts w:ascii="Arial" w:hAnsi="Arial" w:cs="Arial"/>
              </w:rPr>
              <w:t>Network Design Topology:</w:t>
            </w:r>
            <w:r w:rsidR="00C674E3" w:rsidRPr="00D46FD8">
              <w:rPr>
                <w:rFonts w:ascii="Arial" w:hAnsi="Arial" w:cs="Arial"/>
              </w:rPr>
              <w:t xml:space="preserve"> </w:t>
            </w:r>
            <w:r w:rsidRPr="00D46FD8">
              <w:rPr>
                <w:rFonts w:ascii="Arial" w:hAnsi="Arial" w:cs="Arial"/>
              </w:rPr>
              <w:t>The physical, virtual, and logical arrangement of infrastructure in an IT network</w:t>
            </w:r>
            <w:r w:rsidR="00842544" w:rsidRPr="00D46FD8">
              <w:rPr>
                <w:rFonts w:ascii="Arial" w:hAnsi="Arial" w:cs="Arial"/>
              </w:rPr>
              <w:t>.</w:t>
            </w:r>
            <w:r w:rsidRPr="00D46FD8">
              <w:rPr>
                <w:rFonts w:ascii="Arial" w:hAnsi="Arial" w:cs="Arial"/>
              </w:rPr>
              <w:t xml:space="preserve"> </w:t>
            </w:r>
          </w:p>
          <w:p w14:paraId="6C1B18EA" w14:textId="64C25F0E" w:rsidR="00225C2F" w:rsidRPr="00D46FD8" w:rsidRDefault="00FD62EA" w:rsidP="00447E14">
            <w:pPr>
              <w:rPr>
                <w:rFonts w:ascii="Arial" w:hAnsi="Arial" w:cs="Arial"/>
              </w:rPr>
            </w:pPr>
            <w:r w:rsidRPr="00D46FD8">
              <w:rPr>
                <w:rFonts w:ascii="Arial" w:hAnsi="Arial" w:cs="Arial"/>
              </w:rPr>
              <w:t>Is the Visio diagram attached?</w:t>
            </w:r>
          </w:p>
        </w:tc>
        <w:tc>
          <w:tcPr>
            <w:tcW w:w="810" w:type="dxa"/>
          </w:tcPr>
          <w:p w14:paraId="6697BF05" w14:textId="77777777" w:rsidR="00225C2F" w:rsidRPr="00D46FD8" w:rsidRDefault="00225C2F">
            <w:pPr>
              <w:rPr>
                <w:rFonts w:ascii="Arial" w:hAnsi="Arial" w:cs="Arial"/>
              </w:rPr>
            </w:pPr>
          </w:p>
        </w:tc>
        <w:tc>
          <w:tcPr>
            <w:tcW w:w="822" w:type="dxa"/>
          </w:tcPr>
          <w:p w14:paraId="6687FFF3" w14:textId="77777777" w:rsidR="00225C2F" w:rsidRPr="00D46FD8" w:rsidRDefault="00225C2F">
            <w:pPr>
              <w:rPr>
                <w:rFonts w:ascii="Arial" w:hAnsi="Arial" w:cs="Arial"/>
              </w:rPr>
            </w:pPr>
          </w:p>
        </w:tc>
        <w:tc>
          <w:tcPr>
            <w:tcW w:w="913" w:type="dxa"/>
          </w:tcPr>
          <w:p w14:paraId="0A730504" w14:textId="77777777" w:rsidR="00225C2F" w:rsidRPr="00D46FD8" w:rsidRDefault="00225C2F">
            <w:pPr>
              <w:rPr>
                <w:rFonts w:ascii="Arial" w:hAnsi="Arial" w:cs="Arial"/>
              </w:rPr>
            </w:pPr>
          </w:p>
        </w:tc>
      </w:tr>
      <w:tr w:rsidR="007D69B9" w:rsidRPr="00D46FD8" w14:paraId="102D8E02" w14:textId="77777777" w:rsidTr="00627CB2">
        <w:trPr>
          <w:trHeight w:val="732"/>
        </w:trPr>
        <w:tc>
          <w:tcPr>
            <w:tcW w:w="7578" w:type="dxa"/>
          </w:tcPr>
          <w:p w14:paraId="2E5AF442" w14:textId="77777777" w:rsidR="001C759C" w:rsidRPr="00D46FD8" w:rsidRDefault="38CF9C73" w:rsidP="001C759C">
            <w:pPr>
              <w:rPr>
                <w:rFonts w:ascii="Arial" w:hAnsi="Arial" w:cs="Arial"/>
              </w:rPr>
            </w:pPr>
            <w:r w:rsidRPr="00D46FD8">
              <w:rPr>
                <w:rFonts w:ascii="Arial" w:hAnsi="Arial" w:cs="Arial"/>
              </w:rPr>
              <w:t>The vendor MUST meet the requirements deemed necessary for each application Tier (refer to</w:t>
            </w:r>
            <w:r w:rsidR="0C9F102F" w:rsidRPr="00D46FD8">
              <w:rPr>
                <w:rFonts w:ascii="Arial" w:hAnsi="Arial" w:cs="Arial"/>
              </w:rPr>
              <w:t xml:space="preserve"> </w:t>
            </w:r>
            <w:hyperlink w:anchor="_Capacity,_Scalability,_and">
              <w:r w:rsidR="0C9F102F" w:rsidRPr="00D46FD8">
                <w:rPr>
                  <w:rStyle w:val="Hyperlink"/>
                  <w:rFonts w:ascii="Arial" w:hAnsi="Arial" w:cs="Arial"/>
                </w:rPr>
                <w:t>4.1.1 Capacity, Scalability, and Disaster Recovery</w:t>
              </w:r>
            </w:hyperlink>
            <w:r w:rsidR="0C9F102F" w:rsidRPr="00D46FD8">
              <w:rPr>
                <w:rFonts w:ascii="Arial" w:hAnsi="Arial" w:cs="Arial"/>
              </w:rPr>
              <w:t>).</w:t>
            </w:r>
          </w:p>
          <w:p w14:paraId="0B8FBF97" w14:textId="77777777" w:rsidR="00846030" w:rsidRPr="00D46FD8" w:rsidRDefault="00846030" w:rsidP="001C759C">
            <w:pPr>
              <w:rPr>
                <w:rFonts w:ascii="Arial" w:hAnsi="Arial" w:cs="Arial"/>
              </w:rPr>
            </w:pPr>
          </w:p>
          <w:p w14:paraId="581E0451" w14:textId="7414E92A" w:rsidR="007D69B9" w:rsidRPr="00D46FD8" w:rsidRDefault="00846030">
            <w:pPr>
              <w:rPr>
                <w:rFonts w:ascii="Arial" w:hAnsi="Arial" w:cs="Arial"/>
              </w:rPr>
            </w:pPr>
            <w:r w:rsidRPr="00D46FD8">
              <w:rPr>
                <w:rFonts w:ascii="Arial" w:hAnsi="Arial" w:cs="Arial"/>
              </w:rPr>
              <w:t>Do</w:t>
            </w:r>
            <w:r w:rsidR="00F72046" w:rsidRPr="00D46FD8">
              <w:rPr>
                <w:rFonts w:ascii="Arial" w:hAnsi="Arial" w:cs="Arial"/>
              </w:rPr>
              <w:t xml:space="preserve">es </w:t>
            </w:r>
            <w:r w:rsidR="006D2B6F" w:rsidRPr="00D46FD8">
              <w:rPr>
                <w:rFonts w:ascii="Arial" w:hAnsi="Arial" w:cs="Arial"/>
              </w:rPr>
              <w:t xml:space="preserve">your solution meet </w:t>
            </w:r>
            <w:r w:rsidR="001A1C81" w:rsidRPr="00D46FD8">
              <w:rPr>
                <w:rFonts w:ascii="Arial" w:hAnsi="Arial" w:cs="Arial"/>
              </w:rPr>
              <w:t>these requirements</w:t>
            </w:r>
            <w:r w:rsidR="006D2B6F" w:rsidRPr="00D46FD8">
              <w:rPr>
                <w:rFonts w:ascii="Arial" w:hAnsi="Arial" w:cs="Arial"/>
              </w:rPr>
              <w:t>?</w:t>
            </w:r>
          </w:p>
        </w:tc>
        <w:tc>
          <w:tcPr>
            <w:tcW w:w="810" w:type="dxa"/>
          </w:tcPr>
          <w:p w14:paraId="129869DA" w14:textId="77777777" w:rsidR="007D69B9" w:rsidRPr="00D46FD8" w:rsidRDefault="007D69B9">
            <w:pPr>
              <w:rPr>
                <w:rFonts w:ascii="Arial" w:hAnsi="Arial" w:cs="Arial"/>
              </w:rPr>
            </w:pPr>
          </w:p>
        </w:tc>
        <w:tc>
          <w:tcPr>
            <w:tcW w:w="822" w:type="dxa"/>
          </w:tcPr>
          <w:p w14:paraId="7C217C2D" w14:textId="77777777" w:rsidR="007D69B9" w:rsidRPr="00D46FD8" w:rsidRDefault="007D69B9">
            <w:pPr>
              <w:rPr>
                <w:rFonts w:ascii="Arial" w:hAnsi="Arial" w:cs="Arial"/>
              </w:rPr>
            </w:pPr>
          </w:p>
        </w:tc>
        <w:tc>
          <w:tcPr>
            <w:tcW w:w="913" w:type="dxa"/>
          </w:tcPr>
          <w:p w14:paraId="2BA5BC17" w14:textId="77777777" w:rsidR="007D69B9" w:rsidRPr="00D46FD8" w:rsidRDefault="007D69B9">
            <w:pPr>
              <w:rPr>
                <w:rFonts w:ascii="Arial" w:hAnsi="Arial" w:cs="Arial"/>
              </w:rPr>
            </w:pPr>
          </w:p>
        </w:tc>
      </w:tr>
      <w:tr w:rsidR="007032E3" w:rsidRPr="00D46FD8" w14:paraId="3688C97F" w14:textId="77777777" w:rsidTr="00627CB2">
        <w:trPr>
          <w:trHeight w:val="498"/>
        </w:trPr>
        <w:tc>
          <w:tcPr>
            <w:tcW w:w="10123" w:type="dxa"/>
            <w:gridSpan w:val="4"/>
          </w:tcPr>
          <w:p w14:paraId="5231D3D8" w14:textId="77777777" w:rsidR="00E56601" w:rsidRDefault="00E56601" w:rsidP="001C759C">
            <w:pPr>
              <w:jc w:val="center"/>
              <w:rPr>
                <w:rFonts w:ascii="Arial" w:hAnsi="Arial" w:cs="Arial"/>
                <w:b/>
                <w:bCs/>
                <w:u w:val="single"/>
              </w:rPr>
            </w:pPr>
          </w:p>
          <w:p w14:paraId="2AFD58EE" w14:textId="77777777" w:rsidR="00E56601" w:rsidRDefault="00E56601" w:rsidP="001C759C">
            <w:pPr>
              <w:jc w:val="center"/>
              <w:rPr>
                <w:rFonts w:ascii="Arial" w:hAnsi="Arial" w:cs="Arial"/>
                <w:b/>
                <w:bCs/>
                <w:u w:val="single"/>
              </w:rPr>
            </w:pPr>
          </w:p>
          <w:p w14:paraId="4E37D63A" w14:textId="135EE119" w:rsidR="001C759C" w:rsidRPr="00E56601" w:rsidRDefault="007032E3" w:rsidP="001C759C">
            <w:pPr>
              <w:jc w:val="center"/>
              <w:rPr>
                <w:rFonts w:ascii="Arial" w:hAnsi="Arial" w:cs="Arial"/>
                <w:b/>
                <w:bCs/>
                <w:sz w:val="24"/>
                <w:szCs w:val="24"/>
                <w:u w:val="single"/>
              </w:rPr>
            </w:pPr>
            <w:r w:rsidRPr="00E56601">
              <w:rPr>
                <w:rFonts w:ascii="Arial" w:hAnsi="Arial" w:cs="Arial"/>
                <w:b/>
                <w:bCs/>
                <w:sz w:val="24"/>
                <w:szCs w:val="24"/>
                <w:u w:val="single"/>
              </w:rPr>
              <w:t>Operating System</w:t>
            </w:r>
            <w:r w:rsidR="00AB2F7D" w:rsidRPr="00E56601">
              <w:rPr>
                <w:rFonts w:ascii="Arial" w:hAnsi="Arial" w:cs="Arial"/>
                <w:b/>
                <w:bCs/>
                <w:sz w:val="24"/>
                <w:szCs w:val="24"/>
                <w:u w:val="single"/>
              </w:rPr>
              <w:t xml:space="preserve"> and Server</w:t>
            </w:r>
          </w:p>
          <w:p w14:paraId="3656AF1D" w14:textId="06896A12" w:rsidR="007032E3" w:rsidRPr="00D46FD8" w:rsidRDefault="007032E3" w:rsidP="002469FD">
            <w:pPr>
              <w:jc w:val="center"/>
              <w:rPr>
                <w:rFonts w:ascii="Arial" w:hAnsi="Arial" w:cs="Arial"/>
                <w:b/>
                <w:bCs/>
                <w:u w:val="single"/>
              </w:rPr>
            </w:pPr>
          </w:p>
        </w:tc>
      </w:tr>
      <w:tr w:rsidR="001C759C" w:rsidRPr="00D46FD8" w14:paraId="3ED7E17C" w14:textId="77777777" w:rsidTr="00627CB2">
        <w:trPr>
          <w:trHeight w:val="302"/>
        </w:trPr>
        <w:tc>
          <w:tcPr>
            <w:tcW w:w="7578" w:type="dxa"/>
          </w:tcPr>
          <w:p w14:paraId="22650A75" w14:textId="764B67B5" w:rsidR="001C759C" w:rsidRPr="00D46FD8" w:rsidRDefault="00787439" w:rsidP="001C759C">
            <w:pPr>
              <w:rPr>
                <w:rFonts w:ascii="Arial" w:hAnsi="Arial" w:cs="Arial"/>
              </w:rPr>
            </w:pPr>
            <w:r w:rsidRPr="00D46FD8">
              <w:rPr>
                <w:rFonts w:ascii="Arial" w:hAnsi="Arial" w:cs="Arial"/>
                <w:b/>
              </w:rPr>
              <w:t xml:space="preserve">Operating System and Server </w:t>
            </w:r>
            <w:r w:rsidR="001C759C" w:rsidRPr="00D46FD8">
              <w:rPr>
                <w:rFonts w:ascii="Arial" w:hAnsi="Arial" w:cs="Arial"/>
                <w:b/>
              </w:rPr>
              <w:t>Requirements</w:t>
            </w:r>
            <w:r w:rsidR="001C759C" w:rsidRPr="00D46FD8">
              <w:rPr>
                <w:rFonts w:ascii="Arial" w:hAnsi="Arial" w:cs="Arial"/>
                <w:b/>
                <w:bCs/>
              </w:rPr>
              <w:t xml:space="preserve"> and Questions</w:t>
            </w:r>
          </w:p>
        </w:tc>
        <w:tc>
          <w:tcPr>
            <w:tcW w:w="810" w:type="dxa"/>
          </w:tcPr>
          <w:p w14:paraId="194EF895" w14:textId="077B4F3B" w:rsidR="001C759C" w:rsidRPr="00D46FD8" w:rsidRDefault="001C759C" w:rsidP="001C759C">
            <w:pPr>
              <w:rPr>
                <w:rFonts w:ascii="Arial" w:hAnsi="Arial" w:cs="Arial"/>
              </w:rPr>
            </w:pPr>
            <w:r w:rsidRPr="00D46FD8">
              <w:rPr>
                <w:rFonts w:ascii="Arial" w:hAnsi="Arial" w:cs="Arial"/>
                <w:b/>
              </w:rPr>
              <w:t>Yes</w:t>
            </w:r>
          </w:p>
        </w:tc>
        <w:tc>
          <w:tcPr>
            <w:tcW w:w="822" w:type="dxa"/>
          </w:tcPr>
          <w:p w14:paraId="05A329F3" w14:textId="209B3A77" w:rsidR="001C759C" w:rsidRPr="00D46FD8" w:rsidRDefault="001C759C" w:rsidP="001C759C">
            <w:pPr>
              <w:rPr>
                <w:rFonts w:ascii="Arial" w:hAnsi="Arial" w:cs="Arial"/>
              </w:rPr>
            </w:pPr>
            <w:r w:rsidRPr="00D46FD8">
              <w:rPr>
                <w:rFonts w:ascii="Arial" w:hAnsi="Arial" w:cs="Arial"/>
                <w:b/>
              </w:rPr>
              <w:t>No</w:t>
            </w:r>
          </w:p>
        </w:tc>
        <w:tc>
          <w:tcPr>
            <w:tcW w:w="913" w:type="dxa"/>
          </w:tcPr>
          <w:p w14:paraId="5F8CFD22" w14:textId="7E1EAB43" w:rsidR="001C759C" w:rsidRPr="00D46FD8" w:rsidRDefault="001C759C" w:rsidP="001C759C">
            <w:pPr>
              <w:rPr>
                <w:rFonts w:ascii="Arial" w:hAnsi="Arial" w:cs="Arial"/>
              </w:rPr>
            </w:pPr>
            <w:r w:rsidRPr="00D46FD8">
              <w:rPr>
                <w:rFonts w:ascii="Arial" w:hAnsi="Arial" w:cs="Arial"/>
                <w:b/>
              </w:rPr>
              <w:t>Partial or N/A</w:t>
            </w:r>
          </w:p>
        </w:tc>
      </w:tr>
      <w:tr w:rsidR="00532EDE" w:rsidRPr="00D46FD8" w14:paraId="41549209" w14:textId="77777777" w:rsidTr="00627CB2">
        <w:trPr>
          <w:trHeight w:val="302"/>
        </w:trPr>
        <w:tc>
          <w:tcPr>
            <w:tcW w:w="7578" w:type="dxa"/>
          </w:tcPr>
          <w:p w14:paraId="4D453DF7" w14:textId="0468393E" w:rsidR="001C759C" w:rsidRPr="00D46FD8" w:rsidRDefault="007C64E0" w:rsidP="001C759C">
            <w:pPr>
              <w:rPr>
                <w:rFonts w:ascii="Arial" w:hAnsi="Arial" w:cs="Arial"/>
              </w:rPr>
            </w:pPr>
            <w:r w:rsidRPr="00D46FD8">
              <w:rPr>
                <w:rFonts w:ascii="Arial" w:hAnsi="Arial" w:cs="Arial"/>
              </w:rPr>
              <w:t xml:space="preserve">The application or System SHOULD operate on </w:t>
            </w:r>
            <w:r w:rsidR="003E4C74" w:rsidRPr="00D46FD8">
              <w:rPr>
                <w:rFonts w:ascii="Arial" w:hAnsi="Arial" w:cs="Arial"/>
              </w:rPr>
              <w:t xml:space="preserve">a </w:t>
            </w:r>
            <w:r w:rsidR="00CA18E4" w:rsidRPr="00D46FD8">
              <w:rPr>
                <w:rFonts w:ascii="Arial" w:hAnsi="Arial" w:cs="Arial"/>
              </w:rPr>
              <w:t xml:space="preserve">Wintel/AMD/x86-64 </w:t>
            </w:r>
            <w:r w:rsidRPr="00D46FD8">
              <w:rPr>
                <w:rFonts w:ascii="Arial" w:hAnsi="Arial" w:cs="Arial"/>
              </w:rPr>
              <w:t>virtual server, virtual desktop, and application publishing platforms. The vendor</w:t>
            </w:r>
            <w:r w:rsidR="00532EDE" w:rsidRPr="00D46FD8">
              <w:rPr>
                <w:rFonts w:ascii="Arial" w:hAnsi="Arial" w:cs="Arial"/>
              </w:rPr>
              <w:t xml:space="preserve"> MUST document if virtualization is NOT supported and why.</w:t>
            </w:r>
          </w:p>
          <w:p w14:paraId="04CEF0E8" w14:textId="48269409" w:rsidR="00A6503D" w:rsidRPr="00D46FD8" w:rsidRDefault="00A6503D" w:rsidP="001C759C">
            <w:pPr>
              <w:rPr>
                <w:rFonts w:ascii="Arial" w:hAnsi="Arial" w:cs="Arial"/>
              </w:rPr>
            </w:pPr>
            <w:r w:rsidRPr="00D46FD8">
              <w:rPr>
                <w:rFonts w:ascii="Arial" w:hAnsi="Arial" w:cs="Arial"/>
              </w:rPr>
              <w:t xml:space="preserve">Does your solution </w:t>
            </w:r>
            <w:r w:rsidR="002B27B3" w:rsidRPr="00D46FD8">
              <w:rPr>
                <w:rFonts w:ascii="Arial" w:hAnsi="Arial" w:cs="Arial"/>
              </w:rPr>
              <w:t>operate on a Wintel/AMD/x86-64 virtual server, virtual desktop, and application publishing platform</w:t>
            </w:r>
            <w:r w:rsidR="00120CAC" w:rsidRPr="00D46FD8">
              <w:rPr>
                <w:rFonts w:ascii="Arial" w:hAnsi="Arial" w:cs="Arial"/>
              </w:rPr>
              <w:t>?</w:t>
            </w:r>
          </w:p>
          <w:p w14:paraId="1F9EF114" w14:textId="67C095C6" w:rsidR="00532EDE" w:rsidRPr="00D46FD8" w:rsidRDefault="00532EDE">
            <w:pPr>
              <w:rPr>
                <w:rFonts w:ascii="Arial" w:hAnsi="Arial" w:cs="Arial"/>
              </w:rPr>
            </w:pPr>
          </w:p>
        </w:tc>
        <w:tc>
          <w:tcPr>
            <w:tcW w:w="810" w:type="dxa"/>
          </w:tcPr>
          <w:p w14:paraId="2F934882" w14:textId="77777777" w:rsidR="00532EDE" w:rsidRPr="00D46FD8" w:rsidRDefault="00532EDE">
            <w:pPr>
              <w:rPr>
                <w:rFonts w:ascii="Arial" w:hAnsi="Arial" w:cs="Arial"/>
              </w:rPr>
            </w:pPr>
          </w:p>
        </w:tc>
        <w:tc>
          <w:tcPr>
            <w:tcW w:w="822" w:type="dxa"/>
          </w:tcPr>
          <w:p w14:paraId="40517E91" w14:textId="77777777" w:rsidR="00532EDE" w:rsidRPr="00D46FD8" w:rsidRDefault="00532EDE">
            <w:pPr>
              <w:rPr>
                <w:rFonts w:ascii="Arial" w:hAnsi="Arial" w:cs="Arial"/>
              </w:rPr>
            </w:pPr>
          </w:p>
        </w:tc>
        <w:tc>
          <w:tcPr>
            <w:tcW w:w="913" w:type="dxa"/>
          </w:tcPr>
          <w:p w14:paraId="11714444" w14:textId="77777777" w:rsidR="00532EDE" w:rsidRPr="00D46FD8" w:rsidRDefault="00532EDE">
            <w:pPr>
              <w:rPr>
                <w:rFonts w:ascii="Arial" w:hAnsi="Arial" w:cs="Arial"/>
              </w:rPr>
            </w:pPr>
          </w:p>
        </w:tc>
      </w:tr>
      <w:tr w:rsidR="00532EDE" w:rsidRPr="00D46FD8" w14:paraId="61C534C8" w14:textId="77777777" w:rsidTr="00627CB2">
        <w:trPr>
          <w:trHeight w:val="302"/>
        </w:trPr>
        <w:tc>
          <w:tcPr>
            <w:tcW w:w="7578" w:type="dxa"/>
          </w:tcPr>
          <w:p w14:paraId="502EEF54" w14:textId="77777777" w:rsidR="001C759C" w:rsidRPr="00D46FD8" w:rsidRDefault="003E4C74" w:rsidP="001C759C">
            <w:pPr>
              <w:rPr>
                <w:rFonts w:ascii="Arial" w:hAnsi="Arial" w:cs="Arial"/>
              </w:rPr>
            </w:pPr>
            <w:r w:rsidRPr="00D46FD8">
              <w:rPr>
                <w:rFonts w:ascii="Arial" w:hAnsi="Arial" w:cs="Arial"/>
              </w:rPr>
              <w:t>The vendor SHOULD support virtual machine backups via snapshot; it</w:t>
            </w:r>
            <w:r w:rsidR="00532EDE" w:rsidRPr="00D46FD8">
              <w:rPr>
                <w:rFonts w:ascii="Arial" w:hAnsi="Arial" w:cs="Arial"/>
              </w:rPr>
              <w:t xml:space="preserve"> MUST support OS-level agent-based backup and retention.</w:t>
            </w:r>
          </w:p>
          <w:p w14:paraId="31675B44" w14:textId="3E47C963" w:rsidR="00120CAC" w:rsidRPr="00D46FD8" w:rsidRDefault="00120CAC" w:rsidP="001C759C">
            <w:pPr>
              <w:rPr>
                <w:rFonts w:ascii="Arial" w:hAnsi="Arial" w:cs="Arial"/>
              </w:rPr>
            </w:pPr>
            <w:r w:rsidRPr="00D46FD8">
              <w:rPr>
                <w:rFonts w:ascii="Arial" w:hAnsi="Arial" w:cs="Arial"/>
              </w:rPr>
              <w:t>Does your solution support virtual machine backups via snapshot</w:t>
            </w:r>
            <w:r w:rsidR="001841D9" w:rsidRPr="00D46FD8">
              <w:rPr>
                <w:rFonts w:ascii="Arial" w:hAnsi="Arial" w:cs="Arial"/>
              </w:rPr>
              <w:t xml:space="preserve"> and </w:t>
            </w:r>
            <w:r w:rsidRPr="00D46FD8">
              <w:rPr>
                <w:rFonts w:ascii="Arial" w:hAnsi="Arial" w:cs="Arial"/>
              </w:rPr>
              <w:t>support OS-level agent-based backup and retention</w:t>
            </w:r>
            <w:r w:rsidR="001841D9" w:rsidRPr="00D46FD8">
              <w:rPr>
                <w:rFonts w:ascii="Arial" w:hAnsi="Arial" w:cs="Arial"/>
              </w:rPr>
              <w:t>?</w:t>
            </w:r>
          </w:p>
          <w:p w14:paraId="12E18FB8" w14:textId="24389FB6" w:rsidR="00532EDE" w:rsidRPr="00D46FD8" w:rsidRDefault="00532EDE">
            <w:pPr>
              <w:rPr>
                <w:rFonts w:ascii="Arial" w:hAnsi="Arial" w:cs="Arial"/>
              </w:rPr>
            </w:pPr>
          </w:p>
        </w:tc>
        <w:tc>
          <w:tcPr>
            <w:tcW w:w="810" w:type="dxa"/>
          </w:tcPr>
          <w:p w14:paraId="7253490D" w14:textId="77777777" w:rsidR="00532EDE" w:rsidRPr="00D46FD8" w:rsidRDefault="00532EDE">
            <w:pPr>
              <w:rPr>
                <w:rFonts w:ascii="Arial" w:hAnsi="Arial" w:cs="Arial"/>
              </w:rPr>
            </w:pPr>
          </w:p>
        </w:tc>
        <w:tc>
          <w:tcPr>
            <w:tcW w:w="822" w:type="dxa"/>
          </w:tcPr>
          <w:p w14:paraId="0026754F" w14:textId="77777777" w:rsidR="00532EDE" w:rsidRPr="00D46FD8" w:rsidRDefault="00532EDE">
            <w:pPr>
              <w:rPr>
                <w:rFonts w:ascii="Arial" w:hAnsi="Arial" w:cs="Arial"/>
              </w:rPr>
            </w:pPr>
          </w:p>
        </w:tc>
        <w:tc>
          <w:tcPr>
            <w:tcW w:w="913" w:type="dxa"/>
          </w:tcPr>
          <w:p w14:paraId="5E6EF54B" w14:textId="77777777" w:rsidR="00532EDE" w:rsidRPr="00D46FD8" w:rsidRDefault="00532EDE">
            <w:pPr>
              <w:rPr>
                <w:rFonts w:ascii="Arial" w:hAnsi="Arial" w:cs="Arial"/>
              </w:rPr>
            </w:pPr>
          </w:p>
        </w:tc>
      </w:tr>
      <w:tr w:rsidR="007969CF" w:rsidRPr="00D46FD8" w14:paraId="418C386B" w14:textId="77777777" w:rsidTr="00627CB2">
        <w:trPr>
          <w:trHeight w:val="302"/>
        </w:trPr>
        <w:tc>
          <w:tcPr>
            <w:tcW w:w="7578" w:type="dxa"/>
          </w:tcPr>
          <w:p w14:paraId="3F0AA9CA" w14:textId="77777777" w:rsidR="001C759C" w:rsidRPr="00D46FD8" w:rsidRDefault="007969CF" w:rsidP="001C759C">
            <w:pPr>
              <w:rPr>
                <w:rFonts w:ascii="Arial" w:hAnsi="Arial" w:cs="Arial"/>
              </w:rPr>
            </w:pPr>
            <w:r w:rsidRPr="00D46FD8">
              <w:rPr>
                <w:rFonts w:ascii="Arial" w:hAnsi="Arial" w:cs="Arial"/>
              </w:rPr>
              <w:t>Application</w:t>
            </w:r>
            <w:r w:rsidRPr="00D46FD8">
              <w:rPr>
                <w:rFonts w:ascii="Arial" w:hAnsi="Arial" w:cs="Arial"/>
                <w:spacing w:val="-6"/>
              </w:rPr>
              <w:t xml:space="preserve"> </w:t>
            </w:r>
            <w:r w:rsidRPr="00D46FD8">
              <w:rPr>
                <w:rFonts w:ascii="Arial" w:hAnsi="Arial" w:cs="Arial"/>
              </w:rPr>
              <w:t>or</w:t>
            </w:r>
            <w:r w:rsidRPr="00D46FD8">
              <w:rPr>
                <w:rFonts w:ascii="Arial" w:hAnsi="Arial" w:cs="Arial"/>
                <w:spacing w:val="-5"/>
              </w:rPr>
              <w:t xml:space="preserve"> </w:t>
            </w:r>
            <w:r w:rsidRPr="00D46FD8">
              <w:rPr>
                <w:rFonts w:ascii="Arial" w:hAnsi="Arial" w:cs="Arial"/>
              </w:rPr>
              <w:t>System</w:t>
            </w:r>
            <w:r w:rsidRPr="00D46FD8">
              <w:rPr>
                <w:rFonts w:ascii="Arial" w:hAnsi="Arial" w:cs="Arial"/>
                <w:spacing w:val="-6"/>
              </w:rPr>
              <w:t xml:space="preserve"> </w:t>
            </w:r>
            <w:r w:rsidRPr="00D46FD8">
              <w:rPr>
                <w:rFonts w:ascii="Arial" w:hAnsi="Arial" w:cs="Arial"/>
              </w:rPr>
              <w:t>MUST</w:t>
            </w:r>
            <w:r w:rsidRPr="00D46FD8">
              <w:rPr>
                <w:rFonts w:ascii="Arial" w:hAnsi="Arial" w:cs="Arial"/>
                <w:spacing w:val="-5"/>
              </w:rPr>
              <w:t xml:space="preserve"> </w:t>
            </w:r>
            <w:r w:rsidRPr="00D46FD8">
              <w:rPr>
                <w:rFonts w:ascii="Arial" w:hAnsi="Arial" w:cs="Arial"/>
              </w:rPr>
              <w:t>support</w:t>
            </w:r>
            <w:r w:rsidRPr="00D46FD8">
              <w:rPr>
                <w:rFonts w:ascii="Arial" w:hAnsi="Arial" w:cs="Arial"/>
                <w:spacing w:val="-6"/>
              </w:rPr>
              <w:t xml:space="preserve"> </w:t>
            </w:r>
            <w:r w:rsidRPr="00D46FD8">
              <w:rPr>
                <w:rFonts w:ascii="Arial" w:hAnsi="Arial" w:cs="Arial"/>
              </w:rPr>
              <w:t>the</w:t>
            </w:r>
            <w:r w:rsidRPr="00D46FD8">
              <w:rPr>
                <w:rFonts w:ascii="Arial" w:hAnsi="Arial" w:cs="Arial"/>
                <w:spacing w:val="-6"/>
              </w:rPr>
              <w:t xml:space="preserve"> </w:t>
            </w:r>
            <w:r w:rsidRPr="00D46FD8">
              <w:rPr>
                <w:rFonts w:ascii="Arial" w:hAnsi="Arial" w:cs="Arial"/>
              </w:rPr>
              <w:t>latest</w:t>
            </w:r>
            <w:r w:rsidRPr="00D46FD8">
              <w:rPr>
                <w:rFonts w:ascii="Arial" w:hAnsi="Arial" w:cs="Arial"/>
                <w:spacing w:val="-5"/>
              </w:rPr>
              <w:t xml:space="preserve"> </w:t>
            </w:r>
            <w:r w:rsidRPr="00D46FD8">
              <w:rPr>
                <w:rFonts w:ascii="Arial" w:hAnsi="Arial" w:cs="Arial"/>
              </w:rPr>
              <w:t>stable</w:t>
            </w:r>
            <w:r w:rsidRPr="00D46FD8">
              <w:rPr>
                <w:rFonts w:ascii="Arial" w:hAnsi="Arial" w:cs="Arial"/>
                <w:spacing w:val="-5"/>
              </w:rPr>
              <w:t xml:space="preserve"> </w:t>
            </w:r>
            <w:r w:rsidRPr="00D46FD8">
              <w:rPr>
                <w:rFonts w:ascii="Arial" w:hAnsi="Arial" w:cs="Arial"/>
              </w:rPr>
              <w:t>operating system (greater than or equal to N-1).</w:t>
            </w:r>
          </w:p>
          <w:p w14:paraId="58937352" w14:textId="4D816DB3" w:rsidR="001841D9" w:rsidRPr="00D46FD8" w:rsidRDefault="001841D9" w:rsidP="001C759C">
            <w:pPr>
              <w:rPr>
                <w:rFonts w:ascii="Arial" w:hAnsi="Arial" w:cs="Arial"/>
              </w:rPr>
            </w:pPr>
            <w:r w:rsidRPr="00D46FD8">
              <w:rPr>
                <w:rFonts w:ascii="Arial" w:hAnsi="Arial" w:cs="Arial"/>
              </w:rPr>
              <w:t>Does the solution support</w:t>
            </w:r>
            <w:r w:rsidRPr="00D46FD8">
              <w:rPr>
                <w:rFonts w:ascii="Arial" w:hAnsi="Arial" w:cs="Arial"/>
                <w:spacing w:val="-6"/>
              </w:rPr>
              <w:t xml:space="preserve"> </w:t>
            </w:r>
            <w:r w:rsidRPr="00D46FD8">
              <w:rPr>
                <w:rFonts w:ascii="Arial" w:hAnsi="Arial" w:cs="Arial"/>
              </w:rPr>
              <w:t>the</w:t>
            </w:r>
            <w:r w:rsidRPr="00D46FD8">
              <w:rPr>
                <w:rFonts w:ascii="Arial" w:hAnsi="Arial" w:cs="Arial"/>
                <w:spacing w:val="-6"/>
              </w:rPr>
              <w:t xml:space="preserve"> </w:t>
            </w:r>
            <w:r w:rsidRPr="00D46FD8">
              <w:rPr>
                <w:rFonts w:ascii="Arial" w:hAnsi="Arial" w:cs="Arial"/>
              </w:rPr>
              <w:t>latest</w:t>
            </w:r>
            <w:r w:rsidRPr="00D46FD8">
              <w:rPr>
                <w:rFonts w:ascii="Arial" w:hAnsi="Arial" w:cs="Arial"/>
                <w:spacing w:val="-5"/>
              </w:rPr>
              <w:t xml:space="preserve"> </w:t>
            </w:r>
            <w:r w:rsidRPr="00D46FD8">
              <w:rPr>
                <w:rFonts w:ascii="Arial" w:hAnsi="Arial" w:cs="Arial"/>
              </w:rPr>
              <w:t>stable</w:t>
            </w:r>
            <w:r w:rsidRPr="00D46FD8">
              <w:rPr>
                <w:rFonts w:ascii="Arial" w:hAnsi="Arial" w:cs="Arial"/>
                <w:spacing w:val="-5"/>
              </w:rPr>
              <w:t xml:space="preserve"> </w:t>
            </w:r>
            <w:r w:rsidRPr="00D46FD8">
              <w:rPr>
                <w:rFonts w:ascii="Arial" w:hAnsi="Arial" w:cs="Arial"/>
              </w:rPr>
              <w:t>operating system (greater than or equal to N-1)?</w:t>
            </w:r>
          </w:p>
          <w:p w14:paraId="651DD356" w14:textId="17B0794F" w:rsidR="007969CF" w:rsidRPr="00D46FD8" w:rsidRDefault="007969CF">
            <w:pPr>
              <w:rPr>
                <w:rFonts w:ascii="Arial" w:hAnsi="Arial" w:cs="Arial"/>
              </w:rPr>
            </w:pPr>
          </w:p>
        </w:tc>
        <w:tc>
          <w:tcPr>
            <w:tcW w:w="810" w:type="dxa"/>
          </w:tcPr>
          <w:p w14:paraId="4441643B" w14:textId="77777777" w:rsidR="007969CF" w:rsidRPr="00D46FD8" w:rsidRDefault="007969CF">
            <w:pPr>
              <w:rPr>
                <w:rFonts w:ascii="Arial" w:hAnsi="Arial" w:cs="Arial"/>
              </w:rPr>
            </w:pPr>
          </w:p>
        </w:tc>
        <w:tc>
          <w:tcPr>
            <w:tcW w:w="822" w:type="dxa"/>
          </w:tcPr>
          <w:p w14:paraId="1BAF0B0B" w14:textId="77777777" w:rsidR="007969CF" w:rsidRPr="00D46FD8" w:rsidRDefault="007969CF">
            <w:pPr>
              <w:rPr>
                <w:rFonts w:ascii="Arial" w:hAnsi="Arial" w:cs="Arial"/>
              </w:rPr>
            </w:pPr>
          </w:p>
        </w:tc>
        <w:tc>
          <w:tcPr>
            <w:tcW w:w="913" w:type="dxa"/>
          </w:tcPr>
          <w:p w14:paraId="25477625" w14:textId="77777777" w:rsidR="007969CF" w:rsidRPr="00D46FD8" w:rsidRDefault="007969CF">
            <w:pPr>
              <w:rPr>
                <w:rFonts w:ascii="Arial" w:hAnsi="Arial" w:cs="Arial"/>
              </w:rPr>
            </w:pPr>
          </w:p>
        </w:tc>
      </w:tr>
      <w:tr w:rsidR="008E6B64" w:rsidRPr="00D46FD8" w14:paraId="24456392" w14:textId="77777777" w:rsidTr="00627CB2">
        <w:trPr>
          <w:trHeight w:val="302"/>
        </w:trPr>
        <w:tc>
          <w:tcPr>
            <w:tcW w:w="7578" w:type="dxa"/>
          </w:tcPr>
          <w:p w14:paraId="1199080C" w14:textId="16AD913F" w:rsidR="001C759C" w:rsidRPr="00D46FD8" w:rsidRDefault="00044E42" w:rsidP="001C759C">
            <w:pPr>
              <w:rPr>
                <w:rFonts w:ascii="Arial" w:hAnsi="Arial" w:cs="Arial"/>
              </w:rPr>
            </w:pPr>
            <w:r w:rsidRPr="00D46FD8">
              <w:rPr>
                <w:rFonts w:ascii="Arial" w:hAnsi="Arial" w:cs="Arial"/>
              </w:rPr>
              <w:t xml:space="preserve">Application or System MUST support </w:t>
            </w:r>
            <w:r w:rsidR="00CD095D" w:rsidRPr="00D46FD8">
              <w:rPr>
                <w:rFonts w:ascii="Arial" w:hAnsi="Arial" w:cs="Arial"/>
              </w:rPr>
              <w:t xml:space="preserve">the </w:t>
            </w:r>
            <w:r w:rsidRPr="00D46FD8">
              <w:rPr>
                <w:rFonts w:ascii="Arial" w:hAnsi="Arial" w:cs="Arial"/>
              </w:rPr>
              <w:t>latest versions of .Net</w:t>
            </w:r>
            <w:r w:rsidR="005561A4" w:rsidRPr="00D46FD8">
              <w:rPr>
                <w:rFonts w:ascii="Arial" w:hAnsi="Arial" w:cs="Arial"/>
              </w:rPr>
              <w:t>,</w:t>
            </w:r>
            <w:r w:rsidRPr="00D46FD8">
              <w:rPr>
                <w:rFonts w:ascii="Arial" w:hAnsi="Arial" w:cs="Arial"/>
              </w:rPr>
              <w:t xml:space="preserve"> Java</w:t>
            </w:r>
            <w:r w:rsidR="00B355EA" w:rsidRPr="00D46FD8">
              <w:rPr>
                <w:rFonts w:ascii="Arial" w:hAnsi="Arial" w:cs="Arial"/>
              </w:rPr>
              <w:t xml:space="preserve">, </w:t>
            </w:r>
            <w:r w:rsidR="00B355EA" w:rsidRPr="00D46FD8">
              <w:rPr>
                <w:rFonts w:ascii="Arial" w:hAnsi="Arial" w:cs="Arial"/>
              </w:rPr>
              <w:lastRenderedPageBreak/>
              <w:t>and/or native web browsers</w:t>
            </w:r>
            <w:r w:rsidR="008603DF" w:rsidRPr="00D46FD8">
              <w:rPr>
                <w:rFonts w:ascii="Arial" w:hAnsi="Arial" w:cs="Arial"/>
              </w:rPr>
              <w:t xml:space="preserve"> where applicable</w:t>
            </w:r>
            <w:r w:rsidRPr="00D46FD8">
              <w:rPr>
                <w:rFonts w:ascii="Arial" w:hAnsi="Arial" w:cs="Arial"/>
              </w:rPr>
              <w:t>.</w:t>
            </w:r>
          </w:p>
          <w:p w14:paraId="22381644" w14:textId="66E2B6CC" w:rsidR="008E6B64" w:rsidRPr="00D46FD8" w:rsidRDefault="008E6B64">
            <w:pPr>
              <w:rPr>
                <w:rFonts w:ascii="Arial" w:hAnsi="Arial" w:cs="Arial"/>
              </w:rPr>
            </w:pPr>
          </w:p>
        </w:tc>
        <w:tc>
          <w:tcPr>
            <w:tcW w:w="810" w:type="dxa"/>
          </w:tcPr>
          <w:p w14:paraId="5CBB0492" w14:textId="77777777" w:rsidR="008E6B64" w:rsidRPr="00D46FD8" w:rsidRDefault="008E6B64">
            <w:pPr>
              <w:rPr>
                <w:rFonts w:ascii="Arial" w:hAnsi="Arial" w:cs="Arial"/>
              </w:rPr>
            </w:pPr>
          </w:p>
        </w:tc>
        <w:tc>
          <w:tcPr>
            <w:tcW w:w="822" w:type="dxa"/>
          </w:tcPr>
          <w:p w14:paraId="0DAB3507" w14:textId="77777777" w:rsidR="008E6B64" w:rsidRPr="00D46FD8" w:rsidRDefault="008E6B64">
            <w:pPr>
              <w:rPr>
                <w:rFonts w:ascii="Arial" w:hAnsi="Arial" w:cs="Arial"/>
              </w:rPr>
            </w:pPr>
          </w:p>
        </w:tc>
        <w:tc>
          <w:tcPr>
            <w:tcW w:w="913" w:type="dxa"/>
          </w:tcPr>
          <w:p w14:paraId="7C1DF4CD" w14:textId="77777777" w:rsidR="008E6B64" w:rsidRPr="00D46FD8" w:rsidRDefault="008E6B64">
            <w:pPr>
              <w:rPr>
                <w:rFonts w:ascii="Arial" w:hAnsi="Arial" w:cs="Arial"/>
              </w:rPr>
            </w:pPr>
          </w:p>
        </w:tc>
      </w:tr>
      <w:tr w:rsidR="00AE4997" w:rsidRPr="00D46FD8" w14:paraId="31CC46F6" w14:textId="77777777" w:rsidTr="00627CB2">
        <w:trPr>
          <w:trHeight w:val="581"/>
        </w:trPr>
        <w:tc>
          <w:tcPr>
            <w:tcW w:w="7578" w:type="dxa"/>
          </w:tcPr>
          <w:p w14:paraId="07BF0B0C" w14:textId="53538AA3" w:rsidR="00AE4997" w:rsidRPr="00D46FD8" w:rsidRDefault="00AE4997" w:rsidP="00DA67A3">
            <w:pPr>
              <w:rPr>
                <w:rFonts w:ascii="Arial" w:hAnsi="Arial" w:cs="Arial"/>
              </w:rPr>
            </w:pPr>
            <w:r w:rsidRPr="00D46FD8">
              <w:rPr>
                <w:rFonts w:ascii="Arial" w:hAnsi="Arial" w:cs="Arial"/>
              </w:rPr>
              <w:t>Does this solution require JAVA or .NET? If so</w:t>
            </w:r>
            <w:r w:rsidR="00CD095D" w:rsidRPr="00D46FD8">
              <w:rPr>
                <w:rFonts w:ascii="Arial" w:hAnsi="Arial" w:cs="Arial"/>
              </w:rPr>
              <w:t>,</w:t>
            </w:r>
            <w:r w:rsidRPr="00D46FD8">
              <w:rPr>
                <w:rFonts w:ascii="Arial" w:hAnsi="Arial" w:cs="Arial"/>
              </w:rPr>
              <w:t xml:space="preserve"> </w:t>
            </w:r>
            <w:r w:rsidR="00AC758F" w:rsidRPr="00D46FD8">
              <w:rPr>
                <w:rFonts w:ascii="Arial" w:hAnsi="Arial" w:cs="Arial"/>
              </w:rPr>
              <w:t xml:space="preserve">list which </w:t>
            </w:r>
            <w:r w:rsidRPr="00D46FD8">
              <w:rPr>
                <w:rFonts w:ascii="Arial" w:hAnsi="Arial" w:cs="Arial"/>
              </w:rPr>
              <w:t>version</w:t>
            </w:r>
            <w:r w:rsidR="00AC758F" w:rsidRPr="00D46FD8">
              <w:rPr>
                <w:rFonts w:ascii="Arial" w:hAnsi="Arial" w:cs="Arial"/>
              </w:rPr>
              <w:t>(</w:t>
            </w:r>
            <w:r w:rsidRPr="00D46FD8">
              <w:rPr>
                <w:rFonts w:ascii="Arial" w:hAnsi="Arial" w:cs="Arial"/>
              </w:rPr>
              <w:t>s</w:t>
            </w:r>
            <w:r w:rsidR="00AC758F" w:rsidRPr="00D46FD8">
              <w:rPr>
                <w:rFonts w:ascii="Arial" w:hAnsi="Arial" w:cs="Arial"/>
              </w:rPr>
              <w:t>) below</w:t>
            </w:r>
          </w:p>
        </w:tc>
        <w:tc>
          <w:tcPr>
            <w:tcW w:w="810" w:type="dxa"/>
          </w:tcPr>
          <w:p w14:paraId="47177372" w14:textId="77777777" w:rsidR="00AE4997" w:rsidRPr="00D46FD8" w:rsidRDefault="00AE4997" w:rsidP="00DA67A3">
            <w:pPr>
              <w:rPr>
                <w:rFonts w:ascii="Arial" w:hAnsi="Arial" w:cs="Arial"/>
              </w:rPr>
            </w:pPr>
          </w:p>
        </w:tc>
        <w:tc>
          <w:tcPr>
            <w:tcW w:w="822" w:type="dxa"/>
          </w:tcPr>
          <w:p w14:paraId="69B4BD12" w14:textId="77777777" w:rsidR="00AE4997" w:rsidRPr="00D46FD8" w:rsidRDefault="00AE4997" w:rsidP="00DA67A3">
            <w:pPr>
              <w:rPr>
                <w:rFonts w:ascii="Arial" w:hAnsi="Arial" w:cs="Arial"/>
              </w:rPr>
            </w:pPr>
          </w:p>
        </w:tc>
        <w:tc>
          <w:tcPr>
            <w:tcW w:w="913" w:type="dxa"/>
          </w:tcPr>
          <w:p w14:paraId="55C64184" w14:textId="77777777" w:rsidR="00AE4997" w:rsidRPr="00D46FD8" w:rsidRDefault="00AE4997" w:rsidP="00DA67A3">
            <w:pPr>
              <w:rPr>
                <w:rFonts w:ascii="Arial" w:hAnsi="Arial" w:cs="Arial"/>
              </w:rPr>
            </w:pPr>
          </w:p>
        </w:tc>
      </w:tr>
      <w:tr w:rsidR="00444AF3" w:rsidRPr="00D46FD8" w14:paraId="215AA573" w14:textId="77777777" w:rsidTr="00627CB2">
        <w:trPr>
          <w:trHeight w:val="581"/>
        </w:trPr>
        <w:tc>
          <w:tcPr>
            <w:tcW w:w="7578" w:type="dxa"/>
          </w:tcPr>
          <w:p w14:paraId="7E866C96" w14:textId="584CC215" w:rsidR="001C759C" w:rsidRPr="00D46FD8" w:rsidRDefault="00444AF3" w:rsidP="001C759C">
            <w:pPr>
              <w:rPr>
                <w:rFonts w:ascii="Arial" w:hAnsi="Arial" w:cs="Arial"/>
              </w:rPr>
            </w:pPr>
            <w:r w:rsidRPr="00D46FD8">
              <w:rPr>
                <w:rFonts w:ascii="Arial" w:hAnsi="Arial" w:cs="Arial"/>
              </w:rPr>
              <w:t xml:space="preserve">If the solution requires JAVA, </w:t>
            </w:r>
            <w:r w:rsidR="00BF15EF" w:rsidRPr="00D46FD8">
              <w:rPr>
                <w:rFonts w:ascii="Arial" w:hAnsi="Arial" w:cs="Arial"/>
              </w:rPr>
              <w:t>will your solution include the cost of Java licensing?</w:t>
            </w:r>
          </w:p>
          <w:p w14:paraId="0CC58A0F" w14:textId="1747576A" w:rsidR="00444AF3" w:rsidRPr="00D46FD8" w:rsidRDefault="00444AF3" w:rsidP="00DA67A3">
            <w:pPr>
              <w:rPr>
                <w:rFonts w:ascii="Arial" w:hAnsi="Arial" w:cs="Arial"/>
              </w:rPr>
            </w:pPr>
          </w:p>
        </w:tc>
        <w:tc>
          <w:tcPr>
            <w:tcW w:w="810" w:type="dxa"/>
          </w:tcPr>
          <w:p w14:paraId="114E1E38" w14:textId="77777777" w:rsidR="00444AF3" w:rsidRPr="00D46FD8" w:rsidRDefault="00444AF3" w:rsidP="00DA67A3">
            <w:pPr>
              <w:rPr>
                <w:rFonts w:ascii="Arial" w:hAnsi="Arial" w:cs="Arial"/>
              </w:rPr>
            </w:pPr>
          </w:p>
        </w:tc>
        <w:tc>
          <w:tcPr>
            <w:tcW w:w="822" w:type="dxa"/>
          </w:tcPr>
          <w:p w14:paraId="7CEA09BB" w14:textId="77777777" w:rsidR="00444AF3" w:rsidRPr="00D46FD8" w:rsidRDefault="00444AF3" w:rsidP="00DA67A3">
            <w:pPr>
              <w:rPr>
                <w:rFonts w:ascii="Arial" w:hAnsi="Arial" w:cs="Arial"/>
              </w:rPr>
            </w:pPr>
          </w:p>
        </w:tc>
        <w:tc>
          <w:tcPr>
            <w:tcW w:w="913" w:type="dxa"/>
          </w:tcPr>
          <w:p w14:paraId="39843E66" w14:textId="77777777" w:rsidR="00444AF3" w:rsidRPr="00D46FD8" w:rsidRDefault="00444AF3" w:rsidP="00DA67A3">
            <w:pPr>
              <w:rPr>
                <w:rFonts w:ascii="Arial" w:hAnsi="Arial" w:cs="Arial"/>
              </w:rPr>
            </w:pPr>
          </w:p>
        </w:tc>
      </w:tr>
      <w:tr w:rsidR="00BE236A" w:rsidRPr="00D46FD8" w14:paraId="72BDFD7F" w14:textId="77777777" w:rsidTr="00627CB2">
        <w:trPr>
          <w:trHeight w:val="581"/>
        </w:trPr>
        <w:tc>
          <w:tcPr>
            <w:tcW w:w="7578" w:type="dxa"/>
          </w:tcPr>
          <w:p w14:paraId="511E651E" w14:textId="3D44C7D7" w:rsidR="001C759C" w:rsidRPr="00D46FD8" w:rsidRDefault="00722EE5" w:rsidP="001C759C">
            <w:pPr>
              <w:rPr>
                <w:rFonts w:ascii="Arial" w:hAnsi="Arial" w:cs="Arial"/>
              </w:rPr>
            </w:pPr>
            <w:r w:rsidRPr="00D46FD8">
              <w:rPr>
                <w:rFonts w:ascii="Arial" w:hAnsi="Arial" w:cs="Arial"/>
              </w:rPr>
              <w:t xml:space="preserve">The vendor SHOULD support the current Parkland server standard, a </w:t>
            </w:r>
            <w:r w:rsidR="00BE236A" w:rsidRPr="00D46FD8">
              <w:rPr>
                <w:rFonts w:ascii="Arial" w:hAnsi="Arial" w:cs="Arial"/>
              </w:rPr>
              <w:t xml:space="preserve">2U max height with redundant and H/A </w:t>
            </w:r>
            <w:r w:rsidR="008603DF" w:rsidRPr="00D46FD8">
              <w:rPr>
                <w:rFonts w:ascii="Arial" w:hAnsi="Arial" w:cs="Arial"/>
              </w:rPr>
              <w:t xml:space="preserve">Wintel/AMD/x86-64 </w:t>
            </w:r>
            <w:r w:rsidR="00BE236A" w:rsidRPr="00D46FD8">
              <w:rPr>
                <w:rFonts w:ascii="Arial" w:hAnsi="Arial" w:cs="Arial"/>
              </w:rPr>
              <w:t>hardware configuration.</w:t>
            </w:r>
          </w:p>
          <w:p w14:paraId="0B28BE11" w14:textId="356F4589" w:rsidR="00BF15EF" w:rsidRPr="00D46FD8" w:rsidRDefault="00BF15EF" w:rsidP="001C759C">
            <w:pPr>
              <w:rPr>
                <w:rFonts w:ascii="Arial" w:hAnsi="Arial" w:cs="Arial"/>
              </w:rPr>
            </w:pPr>
            <w:r w:rsidRPr="00D46FD8">
              <w:rPr>
                <w:rFonts w:ascii="Arial" w:hAnsi="Arial" w:cs="Arial"/>
              </w:rPr>
              <w:t xml:space="preserve">If physical servers are needed, does your solution </w:t>
            </w:r>
            <w:r w:rsidR="009215BD" w:rsidRPr="00D46FD8">
              <w:rPr>
                <w:rFonts w:ascii="Arial" w:hAnsi="Arial" w:cs="Arial"/>
              </w:rPr>
              <w:t>meet the above specifications?</w:t>
            </w:r>
          </w:p>
          <w:p w14:paraId="34B0EF6D" w14:textId="66108829" w:rsidR="00BE236A" w:rsidRPr="00D46FD8" w:rsidRDefault="00BE236A" w:rsidP="00DA67A3">
            <w:pPr>
              <w:rPr>
                <w:rFonts w:ascii="Arial" w:hAnsi="Arial" w:cs="Arial"/>
              </w:rPr>
            </w:pPr>
          </w:p>
        </w:tc>
        <w:tc>
          <w:tcPr>
            <w:tcW w:w="810" w:type="dxa"/>
          </w:tcPr>
          <w:p w14:paraId="02DDEA50" w14:textId="77777777" w:rsidR="00BE236A" w:rsidRPr="00D46FD8" w:rsidRDefault="00BE236A" w:rsidP="00DA67A3">
            <w:pPr>
              <w:rPr>
                <w:rFonts w:ascii="Arial" w:hAnsi="Arial" w:cs="Arial"/>
              </w:rPr>
            </w:pPr>
          </w:p>
        </w:tc>
        <w:tc>
          <w:tcPr>
            <w:tcW w:w="822" w:type="dxa"/>
          </w:tcPr>
          <w:p w14:paraId="1672BE01" w14:textId="77777777" w:rsidR="00BE236A" w:rsidRPr="00D46FD8" w:rsidRDefault="00BE236A" w:rsidP="00DA67A3">
            <w:pPr>
              <w:rPr>
                <w:rFonts w:ascii="Arial" w:hAnsi="Arial" w:cs="Arial"/>
              </w:rPr>
            </w:pPr>
          </w:p>
        </w:tc>
        <w:tc>
          <w:tcPr>
            <w:tcW w:w="913" w:type="dxa"/>
          </w:tcPr>
          <w:p w14:paraId="4AEFF605" w14:textId="77777777" w:rsidR="00BE236A" w:rsidRPr="00D46FD8" w:rsidRDefault="00BE236A" w:rsidP="00DA67A3">
            <w:pPr>
              <w:rPr>
                <w:rFonts w:ascii="Arial" w:hAnsi="Arial" w:cs="Arial"/>
              </w:rPr>
            </w:pPr>
          </w:p>
        </w:tc>
      </w:tr>
      <w:tr w:rsidR="00DA67A3" w:rsidRPr="00D46FD8" w14:paraId="59DB829D" w14:textId="77777777" w:rsidTr="00627CB2">
        <w:trPr>
          <w:trHeight w:val="581"/>
        </w:trPr>
        <w:tc>
          <w:tcPr>
            <w:tcW w:w="7578" w:type="dxa"/>
          </w:tcPr>
          <w:p w14:paraId="640900DC" w14:textId="77777777" w:rsidR="00125046" w:rsidRPr="00D46FD8" w:rsidRDefault="00CD095D" w:rsidP="001C759C">
            <w:pPr>
              <w:spacing w:line="259" w:lineRule="auto"/>
              <w:rPr>
                <w:rFonts w:ascii="Arial" w:hAnsi="Arial" w:cs="Arial"/>
              </w:rPr>
            </w:pPr>
            <w:r w:rsidRPr="00D46FD8">
              <w:rPr>
                <w:rFonts w:ascii="Arial" w:hAnsi="Arial" w:cs="Arial"/>
              </w:rPr>
              <w:t xml:space="preserve">The solution </w:t>
            </w:r>
            <w:r w:rsidR="0D8BDC19" w:rsidRPr="00D46FD8">
              <w:rPr>
                <w:rFonts w:ascii="Arial" w:hAnsi="Arial" w:cs="Arial"/>
              </w:rPr>
              <w:t xml:space="preserve">SHOULD operate on </w:t>
            </w:r>
            <w:r w:rsidR="00A25142" w:rsidRPr="00D46FD8">
              <w:rPr>
                <w:rFonts w:ascii="Arial" w:hAnsi="Arial" w:cs="Arial"/>
              </w:rPr>
              <w:t xml:space="preserve">the </w:t>
            </w:r>
            <w:r w:rsidR="0D8BDC19" w:rsidRPr="00D46FD8">
              <w:rPr>
                <w:rFonts w:ascii="Arial" w:hAnsi="Arial" w:cs="Arial"/>
              </w:rPr>
              <w:t xml:space="preserve">current virtual desktop platform minimum standard: </w:t>
            </w:r>
            <w:r w:rsidR="60AA55F1" w:rsidRPr="00D46FD8">
              <w:rPr>
                <w:rFonts w:ascii="Arial" w:hAnsi="Arial" w:cs="Arial"/>
              </w:rPr>
              <w:t>4</w:t>
            </w:r>
            <w:r w:rsidR="0D8BDC19" w:rsidRPr="00D46FD8">
              <w:rPr>
                <w:rFonts w:ascii="Arial" w:hAnsi="Arial" w:cs="Arial"/>
              </w:rPr>
              <w:t xml:space="preserve"> vCPU </w:t>
            </w:r>
            <w:r w:rsidR="60AA55F1" w:rsidRPr="00D46FD8">
              <w:rPr>
                <w:rFonts w:ascii="Arial" w:hAnsi="Arial" w:cs="Arial"/>
              </w:rPr>
              <w:t>/ 8</w:t>
            </w:r>
            <w:r w:rsidR="0D8BDC19" w:rsidRPr="00D46FD8">
              <w:rPr>
                <w:rFonts w:ascii="Arial" w:hAnsi="Arial" w:cs="Arial"/>
              </w:rPr>
              <w:t xml:space="preserve"> GB RAM.</w:t>
            </w:r>
          </w:p>
          <w:p w14:paraId="35653C23" w14:textId="3B4D26F1" w:rsidR="009215BD" w:rsidRPr="00D46FD8" w:rsidRDefault="00D60AE7" w:rsidP="009215BD">
            <w:pPr>
              <w:rPr>
                <w:rFonts w:ascii="Arial" w:hAnsi="Arial" w:cs="Arial"/>
              </w:rPr>
            </w:pPr>
            <w:r w:rsidRPr="00D46FD8">
              <w:rPr>
                <w:rFonts w:ascii="Arial" w:hAnsi="Arial" w:cs="Arial"/>
              </w:rPr>
              <w:t>D</w:t>
            </w:r>
            <w:r w:rsidR="009215BD" w:rsidRPr="00D46FD8">
              <w:rPr>
                <w:rFonts w:ascii="Arial" w:hAnsi="Arial" w:cs="Arial"/>
              </w:rPr>
              <w:t>oes your solution meet the above specifications?</w:t>
            </w:r>
          </w:p>
          <w:p w14:paraId="226EE247" w14:textId="33030D36" w:rsidR="00DA67A3" w:rsidRPr="00D46FD8" w:rsidRDefault="00DA67A3" w:rsidP="003A1F98">
            <w:pPr>
              <w:spacing w:line="259" w:lineRule="auto"/>
              <w:rPr>
                <w:rFonts w:ascii="Arial" w:hAnsi="Arial" w:cs="Arial"/>
              </w:rPr>
            </w:pPr>
          </w:p>
        </w:tc>
        <w:tc>
          <w:tcPr>
            <w:tcW w:w="810" w:type="dxa"/>
          </w:tcPr>
          <w:p w14:paraId="12EB8C19" w14:textId="77777777" w:rsidR="00DA67A3" w:rsidRPr="00D46FD8" w:rsidRDefault="00DA67A3" w:rsidP="00DA67A3">
            <w:pPr>
              <w:rPr>
                <w:rFonts w:ascii="Arial" w:hAnsi="Arial" w:cs="Arial"/>
              </w:rPr>
            </w:pPr>
          </w:p>
        </w:tc>
        <w:tc>
          <w:tcPr>
            <w:tcW w:w="822" w:type="dxa"/>
          </w:tcPr>
          <w:p w14:paraId="716A4770" w14:textId="77777777" w:rsidR="00DA67A3" w:rsidRPr="00D46FD8" w:rsidRDefault="00DA67A3" w:rsidP="00DA67A3">
            <w:pPr>
              <w:rPr>
                <w:rFonts w:ascii="Arial" w:hAnsi="Arial" w:cs="Arial"/>
              </w:rPr>
            </w:pPr>
          </w:p>
        </w:tc>
        <w:tc>
          <w:tcPr>
            <w:tcW w:w="913" w:type="dxa"/>
          </w:tcPr>
          <w:p w14:paraId="154381E9" w14:textId="77777777" w:rsidR="00DA67A3" w:rsidRPr="00D46FD8" w:rsidRDefault="00DA67A3" w:rsidP="00DA67A3">
            <w:pPr>
              <w:rPr>
                <w:rFonts w:ascii="Arial" w:hAnsi="Arial" w:cs="Arial"/>
              </w:rPr>
            </w:pPr>
          </w:p>
        </w:tc>
      </w:tr>
      <w:tr w:rsidR="00121A1A" w:rsidRPr="00D46FD8" w14:paraId="7E434DA3" w14:textId="77777777" w:rsidTr="00627CB2">
        <w:trPr>
          <w:trHeight w:val="581"/>
        </w:trPr>
        <w:tc>
          <w:tcPr>
            <w:tcW w:w="10123" w:type="dxa"/>
            <w:gridSpan w:val="4"/>
          </w:tcPr>
          <w:p w14:paraId="19E641CA" w14:textId="77777777" w:rsidR="00E56601" w:rsidRDefault="00E56601" w:rsidP="001C759C">
            <w:pPr>
              <w:jc w:val="center"/>
              <w:rPr>
                <w:rFonts w:ascii="Arial" w:hAnsi="Arial" w:cs="Arial"/>
                <w:b/>
                <w:bCs/>
                <w:u w:val="single"/>
              </w:rPr>
            </w:pPr>
          </w:p>
          <w:p w14:paraId="0FD011B7" w14:textId="5C468EEF" w:rsidR="001C759C" w:rsidRPr="00E56601" w:rsidRDefault="00121A1A" w:rsidP="001C759C">
            <w:pPr>
              <w:jc w:val="center"/>
              <w:rPr>
                <w:rFonts w:ascii="Arial" w:hAnsi="Arial" w:cs="Arial"/>
                <w:b/>
                <w:bCs/>
                <w:sz w:val="24"/>
                <w:szCs w:val="24"/>
                <w:u w:val="single"/>
              </w:rPr>
            </w:pPr>
            <w:r w:rsidRPr="00E56601">
              <w:rPr>
                <w:rFonts w:ascii="Arial" w:hAnsi="Arial" w:cs="Arial"/>
                <w:b/>
                <w:bCs/>
                <w:sz w:val="24"/>
                <w:szCs w:val="24"/>
                <w:u w:val="single"/>
              </w:rPr>
              <w:t>Security</w:t>
            </w:r>
            <w:r w:rsidR="005920BE" w:rsidRPr="00E56601">
              <w:rPr>
                <w:rFonts w:ascii="Arial" w:hAnsi="Arial" w:cs="Arial"/>
                <w:b/>
                <w:bCs/>
                <w:sz w:val="24"/>
                <w:szCs w:val="24"/>
                <w:u w:val="single"/>
              </w:rPr>
              <w:t xml:space="preserve"> and Compliance</w:t>
            </w:r>
          </w:p>
          <w:p w14:paraId="114424C5" w14:textId="71788999" w:rsidR="00121A1A" w:rsidRPr="00D46FD8" w:rsidRDefault="00121A1A" w:rsidP="002469FD">
            <w:pPr>
              <w:jc w:val="center"/>
              <w:rPr>
                <w:rFonts w:ascii="Arial" w:hAnsi="Arial" w:cs="Arial"/>
                <w:b/>
                <w:bCs/>
                <w:u w:val="single"/>
              </w:rPr>
            </w:pPr>
          </w:p>
        </w:tc>
      </w:tr>
      <w:tr w:rsidR="001C759C" w:rsidRPr="00D46FD8" w14:paraId="38B410B6" w14:textId="77777777" w:rsidTr="00627CB2">
        <w:trPr>
          <w:trHeight w:val="581"/>
        </w:trPr>
        <w:tc>
          <w:tcPr>
            <w:tcW w:w="7578" w:type="dxa"/>
          </w:tcPr>
          <w:p w14:paraId="593572BE" w14:textId="3F08F861" w:rsidR="001C759C" w:rsidRPr="00D46FD8" w:rsidRDefault="00787439" w:rsidP="001C759C">
            <w:pPr>
              <w:rPr>
                <w:rFonts w:ascii="Arial" w:hAnsi="Arial" w:cs="Arial"/>
              </w:rPr>
            </w:pPr>
            <w:r w:rsidRPr="00D46FD8">
              <w:rPr>
                <w:rFonts w:ascii="Arial" w:hAnsi="Arial" w:cs="Arial"/>
                <w:b/>
              </w:rPr>
              <w:t xml:space="preserve">Security and Compliance </w:t>
            </w:r>
            <w:r w:rsidR="001C759C" w:rsidRPr="00D46FD8">
              <w:rPr>
                <w:rFonts w:ascii="Arial" w:hAnsi="Arial" w:cs="Arial"/>
                <w:b/>
              </w:rPr>
              <w:t>Requirements</w:t>
            </w:r>
            <w:r w:rsidR="001C759C" w:rsidRPr="00D46FD8">
              <w:rPr>
                <w:rFonts w:ascii="Arial" w:hAnsi="Arial" w:cs="Arial"/>
                <w:b/>
                <w:bCs/>
              </w:rPr>
              <w:t xml:space="preserve"> and Questions</w:t>
            </w:r>
          </w:p>
        </w:tc>
        <w:tc>
          <w:tcPr>
            <w:tcW w:w="810" w:type="dxa"/>
          </w:tcPr>
          <w:p w14:paraId="727FC780" w14:textId="743C4CEC" w:rsidR="001C759C" w:rsidRPr="00D46FD8" w:rsidRDefault="001C759C" w:rsidP="001C759C">
            <w:pPr>
              <w:rPr>
                <w:rFonts w:ascii="Arial" w:hAnsi="Arial" w:cs="Arial"/>
              </w:rPr>
            </w:pPr>
            <w:r w:rsidRPr="00D46FD8">
              <w:rPr>
                <w:rFonts w:ascii="Arial" w:hAnsi="Arial" w:cs="Arial"/>
                <w:b/>
              </w:rPr>
              <w:t>Yes</w:t>
            </w:r>
          </w:p>
        </w:tc>
        <w:tc>
          <w:tcPr>
            <w:tcW w:w="822" w:type="dxa"/>
          </w:tcPr>
          <w:p w14:paraId="2B156998" w14:textId="485FE6FB" w:rsidR="001C759C" w:rsidRPr="00D46FD8" w:rsidRDefault="001C759C" w:rsidP="001C759C">
            <w:pPr>
              <w:rPr>
                <w:rFonts w:ascii="Arial" w:hAnsi="Arial" w:cs="Arial"/>
              </w:rPr>
            </w:pPr>
            <w:r w:rsidRPr="00D46FD8">
              <w:rPr>
                <w:rFonts w:ascii="Arial" w:hAnsi="Arial" w:cs="Arial"/>
                <w:b/>
              </w:rPr>
              <w:t>No</w:t>
            </w:r>
          </w:p>
        </w:tc>
        <w:tc>
          <w:tcPr>
            <w:tcW w:w="913" w:type="dxa"/>
          </w:tcPr>
          <w:p w14:paraId="6F80BBDD" w14:textId="222CFEBB" w:rsidR="001C759C" w:rsidRPr="00D46FD8" w:rsidRDefault="001C759C" w:rsidP="001C759C">
            <w:pPr>
              <w:rPr>
                <w:rFonts w:ascii="Arial" w:hAnsi="Arial" w:cs="Arial"/>
              </w:rPr>
            </w:pPr>
            <w:r w:rsidRPr="00D46FD8">
              <w:rPr>
                <w:rFonts w:ascii="Arial" w:hAnsi="Arial" w:cs="Arial"/>
                <w:b/>
              </w:rPr>
              <w:t>Partial or N/A</w:t>
            </w:r>
          </w:p>
        </w:tc>
      </w:tr>
      <w:tr w:rsidR="00DA67A3" w:rsidRPr="00D46FD8" w14:paraId="2EA864AE" w14:textId="77777777" w:rsidTr="00627CB2">
        <w:trPr>
          <w:trHeight w:val="581"/>
        </w:trPr>
        <w:tc>
          <w:tcPr>
            <w:tcW w:w="7578" w:type="dxa"/>
          </w:tcPr>
          <w:p w14:paraId="095128C4" w14:textId="53B04B63" w:rsidR="001C759C" w:rsidRPr="00D46FD8" w:rsidRDefault="449577C7" w:rsidP="001C759C">
            <w:pPr>
              <w:rPr>
                <w:rFonts w:ascii="Arial" w:hAnsi="Arial" w:cs="Arial"/>
              </w:rPr>
            </w:pPr>
            <w:r w:rsidRPr="00D46FD8">
              <w:rPr>
                <w:rFonts w:ascii="Arial" w:hAnsi="Arial" w:cs="Arial"/>
              </w:rPr>
              <w:t>Is the</w:t>
            </w:r>
            <w:r w:rsidR="7FDFAC55" w:rsidRPr="00D46FD8">
              <w:rPr>
                <w:rFonts w:ascii="Arial" w:hAnsi="Arial" w:cs="Arial"/>
              </w:rPr>
              <w:t xml:space="preserve"> </w:t>
            </w:r>
            <w:r w:rsidR="701D0A6B" w:rsidRPr="00D46FD8">
              <w:rPr>
                <w:rFonts w:ascii="Arial" w:hAnsi="Arial" w:cs="Arial"/>
              </w:rPr>
              <w:t>application</w:t>
            </w:r>
            <w:r w:rsidRPr="00D46FD8">
              <w:rPr>
                <w:rFonts w:ascii="Arial" w:hAnsi="Arial" w:cs="Arial"/>
              </w:rPr>
              <w:t>/solution</w:t>
            </w:r>
            <w:r w:rsidR="701D0A6B" w:rsidRPr="00D46FD8">
              <w:rPr>
                <w:rFonts w:ascii="Arial" w:hAnsi="Arial" w:cs="Arial"/>
              </w:rPr>
              <w:t xml:space="preserve"> compatible and certified for use with common</w:t>
            </w:r>
            <w:r w:rsidR="701D0A6B" w:rsidRPr="00D46FD8">
              <w:rPr>
                <w:rFonts w:ascii="Arial" w:hAnsi="Arial" w:cs="Arial"/>
                <w:spacing w:val="-4"/>
              </w:rPr>
              <w:t xml:space="preserve"> </w:t>
            </w:r>
            <w:r w:rsidR="701D0A6B" w:rsidRPr="00D46FD8">
              <w:rPr>
                <w:rFonts w:ascii="Arial" w:hAnsi="Arial" w:cs="Arial"/>
              </w:rPr>
              <w:t>Cyber</w:t>
            </w:r>
            <w:r w:rsidR="701D0A6B" w:rsidRPr="00D46FD8">
              <w:rPr>
                <w:rFonts w:ascii="Arial" w:hAnsi="Arial" w:cs="Arial"/>
                <w:spacing w:val="-4"/>
              </w:rPr>
              <w:t xml:space="preserve"> </w:t>
            </w:r>
            <w:r w:rsidR="701D0A6B" w:rsidRPr="00D46FD8">
              <w:rPr>
                <w:rFonts w:ascii="Arial" w:hAnsi="Arial" w:cs="Arial"/>
              </w:rPr>
              <w:t>Security</w:t>
            </w:r>
            <w:r w:rsidR="701D0A6B" w:rsidRPr="00D46FD8">
              <w:rPr>
                <w:rFonts w:ascii="Arial" w:hAnsi="Arial" w:cs="Arial"/>
                <w:spacing w:val="-8"/>
              </w:rPr>
              <w:t xml:space="preserve"> </w:t>
            </w:r>
            <w:r w:rsidR="701D0A6B" w:rsidRPr="00D46FD8">
              <w:rPr>
                <w:rFonts w:ascii="Arial" w:hAnsi="Arial" w:cs="Arial"/>
              </w:rPr>
              <w:t>Software</w:t>
            </w:r>
            <w:r w:rsidRPr="00D46FD8">
              <w:rPr>
                <w:rFonts w:ascii="Arial" w:hAnsi="Arial" w:cs="Arial"/>
              </w:rPr>
              <w:t>?</w:t>
            </w:r>
          </w:p>
          <w:p w14:paraId="1A7EF4D3" w14:textId="77777777" w:rsidR="0086100D" w:rsidRPr="00D46FD8" w:rsidRDefault="0086100D" w:rsidP="001C759C">
            <w:pPr>
              <w:rPr>
                <w:rFonts w:ascii="Arial" w:hAnsi="Arial" w:cs="Arial"/>
              </w:rPr>
            </w:pPr>
          </w:p>
          <w:p w14:paraId="0C890D6D" w14:textId="1D58EF2D" w:rsidR="00DA67A3" w:rsidRPr="00D46FD8" w:rsidRDefault="00DA67A3" w:rsidP="00DA67A3">
            <w:pPr>
              <w:rPr>
                <w:rFonts w:ascii="Arial" w:hAnsi="Arial" w:cs="Arial"/>
              </w:rPr>
            </w:pPr>
          </w:p>
        </w:tc>
        <w:tc>
          <w:tcPr>
            <w:tcW w:w="810" w:type="dxa"/>
          </w:tcPr>
          <w:p w14:paraId="00D4D7F5" w14:textId="77777777" w:rsidR="00DA67A3" w:rsidRPr="00D46FD8" w:rsidRDefault="00DA67A3" w:rsidP="00DA67A3">
            <w:pPr>
              <w:rPr>
                <w:rFonts w:ascii="Arial" w:hAnsi="Arial" w:cs="Arial"/>
              </w:rPr>
            </w:pPr>
          </w:p>
        </w:tc>
        <w:tc>
          <w:tcPr>
            <w:tcW w:w="822" w:type="dxa"/>
          </w:tcPr>
          <w:p w14:paraId="006D7ED1" w14:textId="77777777" w:rsidR="00DA67A3" w:rsidRPr="00D46FD8" w:rsidRDefault="00DA67A3" w:rsidP="00DA67A3">
            <w:pPr>
              <w:rPr>
                <w:rFonts w:ascii="Arial" w:hAnsi="Arial" w:cs="Arial"/>
              </w:rPr>
            </w:pPr>
          </w:p>
        </w:tc>
        <w:tc>
          <w:tcPr>
            <w:tcW w:w="913" w:type="dxa"/>
          </w:tcPr>
          <w:p w14:paraId="03A6BCDF" w14:textId="77777777" w:rsidR="00DA67A3" w:rsidRPr="00D46FD8" w:rsidRDefault="00DA67A3" w:rsidP="00DA67A3">
            <w:pPr>
              <w:rPr>
                <w:rFonts w:ascii="Arial" w:hAnsi="Arial" w:cs="Arial"/>
              </w:rPr>
            </w:pPr>
          </w:p>
        </w:tc>
      </w:tr>
      <w:tr w:rsidR="00B81A44" w:rsidRPr="00D46FD8" w14:paraId="1385CA25" w14:textId="77777777" w:rsidTr="00627CB2">
        <w:trPr>
          <w:trHeight w:val="581"/>
        </w:trPr>
        <w:tc>
          <w:tcPr>
            <w:tcW w:w="7578" w:type="dxa"/>
          </w:tcPr>
          <w:p w14:paraId="0B451BDF" w14:textId="280BD656" w:rsidR="001C759C" w:rsidRPr="00D46FD8" w:rsidRDefault="00B81A44" w:rsidP="001C759C">
            <w:pPr>
              <w:rPr>
                <w:rFonts w:ascii="Arial" w:hAnsi="Arial" w:cs="Arial"/>
              </w:rPr>
            </w:pPr>
            <w:r w:rsidRPr="00D46FD8">
              <w:rPr>
                <w:rFonts w:ascii="Arial" w:hAnsi="Arial" w:cs="Arial"/>
              </w:rPr>
              <w:t>The</w:t>
            </w:r>
            <w:r w:rsidRPr="00D46FD8">
              <w:rPr>
                <w:rFonts w:ascii="Arial" w:hAnsi="Arial" w:cs="Arial"/>
                <w:spacing w:val="-2"/>
              </w:rPr>
              <w:t xml:space="preserve"> </w:t>
            </w:r>
            <w:r w:rsidRPr="00D46FD8">
              <w:rPr>
                <w:rFonts w:ascii="Arial" w:hAnsi="Arial" w:cs="Arial"/>
              </w:rPr>
              <w:t>Application or System</w:t>
            </w:r>
            <w:r w:rsidRPr="00D46FD8">
              <w:rPr>
                <w:rFonts w:ascii="Arial" w:hAnsi="Arial" w:cs="Arial"/>
                <w:spacing w:val="-1"/>
              </w:rPr>
              <w:t xml:space="preserve"> </w:t>
            </w:r>
            <w:r w:rsidRPr="00D46FD8">
              <w:rPr>
                <w:rFonts w:ascii="Arial" w:hAnsi="Arial" w:cs="Arial"/>
              </w:rPr>
              <w:t>MUST</w:t>
            </w:r>
            <w:r w:rsidRPr="00D46FD8">
              <w:rPr>
                <w:rFonts w:ascii="Arial" w:hAnsi="Arial" w:cs="Arial"/>
                <w:spacing w:val="-1"/>
              </w:rPr>
              <w:t xml:space="preserve"> </w:t>
            </w:r>
            <w:r w:rsidRPr="00D46FD8">
              <w:rPr>
                <w:rFonts w:ascii="Arial" w:hAnsi="Arial" w:cs="Arial"/>
              </w:rPr>
              <w:t>integrate</w:t>
            </w:r>
            <w:r w:rsidRPr="00D46FD8">
              <w:rPr>
                <w:rFonts w:ascii="Arial" w:hAnsi="Arial" w:cs="Arial"/>
                <w:spacing w:val="-5"/>
              </w:rPr>
              <w:t xml:space="preserve"> </w:t>
            </w:r>
            <w:r w:rsidRPr="00D46FD8">
              <w:rPr>
                <w:rFonts w:ascii="Arial" w:hAnsi="Arial" w:cs="Arial"/>
              </w:rPr>
              <w:t>with</w:t>
            </w:r>
            <w:r w:rsidRPr="00D46FD8">
              <w:rPr>
                <w:rFonts w:ascii="Arial" w:hAnsi="Arial" w:cs="Arial"/>
                <w:spacing w:val="-6"/>
              </w:rPr>
              <w:t xml:space="preserve"> </w:t>
            </w:r>
            <w:r w:rsidRPr="00D46FD8">
              <w:rPr>
                <w:rFonts w:ascii="Arial" w:hAnsi="Arial" w:cs="Arial"/>
              </w:rPr>
              <w:t>Active</w:t>
            </w:r>
            <w:r w:rsidRPr="00D46FD8">
              <w:rPr>
                <w:rFonts w:ascii="Arial" w:hAnsi="Arial" w:cs="Arial"/>
                <w:spacing w:val="-5"/>
              </w:rPr>
              <w:t xml:space="preserve"> </w:t>
            </w:r>
            <w:r w:rsidRPr="00D46FD8">
              <w:rPr>
                <w:rFonts w:ascii="Arial" w:hAnsi="Arial" w:cs="Arial"/>
              </w:rPr>
              <w:t>Directory</w:t>
            </w:r>
            <w:r w:rsidR="00075E7A" w:rsidRPr="00D46FD8">
              <w:rPr>
                <w:rFonts w:ascii="Arial" w:hAnsi="Arial" w:cs="Arial"/>
              </w:rPr>
              <w:t xml:space="preserve"> (AD)</w:t>
            </w:r>
            <w:r w:rsidRPr="00D46FD8">
              <w:rPr>
                <w:rFonts w:ascii="Arial" w:hAnsi="Arial" w:cs="Arial"/>
                <w:spacing w:val="-3"/>
              </w:rPr>
              <w:t xml:space="preserve"> </w:t>
            </w:r>
            <w:r w:rsidRPr="00D46FD8">
              <w:rPr>
                <w:rFonts w:ascii="Arial" w:hAnsi="Arial" w:cs="Arial"/>
              </w:rPr>
              <w:t>to authenticate</w:t>
            </w:r>
            <w:r w:rsidRPr="00D46FD8">
              <w:rPr>
                <w:rFonts w:ascii="Arial" w:hAnsi="Arial" w:cs="Arial"/>
                <w:spacing w:val="-6"/>
              </w:rPr>
              <w:t xml:space="preserve"> </w:t>
            </w:r>
            <w:r w:rsidRPr="00D46FD8">
              <w:rPr>
                <w:rFonts w:ascii="Arial" w:hAnsi="Arial" w:cs="Arial"/>
              </w:rPr>
              <w:t>users</w:t>
            </w:r>
            <w:r w:rsidRPr="00D46FD8">
              <w:rPr>
                <w:rFonts w:ascii="Arial" w:hAnsi="Arial" w:cs="Arial"/>
                <w:spacing w:val="-8"/>
              </w:rPr>
              <w:t xml:space="preserve"> </w:t>
            </w:r>
            <w:r w:rsidRPr="00D46FD8">
              <w:rPr>
                <w:rFonts w:ascii="Arial" w:hAnsi="Arial" w:cs="Arial"/>
              </w:rPr>
              <w:t>and</w:t>
            </w:r>
            <w:r w:rsidRPr="00D46FD8">
              <w:rPr>
                <w:rFonts w:ascii="Arial" w:hAnsi="Arial" w:cs="Arial"/>
                <w:spacing w:val="-6"/>
              </w:rPr>
              <w:t xml:space="preserve"> </w:t>
            </w:r>
            <w:r w:rsidRPr="00D46FD8">
              <w:rPr>
                <w:rFonts w:ascii="Arial" w:hAnsi="Arial" w:cs="Arial"/>
              </w:rPr>
              <w:t>assign</w:t>
            </w:r>
            <w:r w:rsidRPr="00D46FD8">
              <w:rPr>
                <w:rFonts w:ascii="Arial" w:hAnsi="Arial" w:cs="Arial"/>
                <w:spacing w:val="-6"/>
              </w:rPr>
              <w:t xml:space="preserve"> </w:t>
            </w:r>
            <w:r w:rsidRPr="00D46FD8">
              <w:rPr>
                <w:rFonts w:ascii="Arial" w:hAnsi="Arial" w:cs="Arial"/>
              </w:rPr>
              <w:t>privileges</w:t>
            </w:r>
            <w:r w:rsidRPr="00D46FD8">
              <w:rPr>
                <w:rFonts w:ascii="Arial" w:hAnsi="Arial" w:cs="Arial"/>
                <w:spacing w:val="-3"/>
              </w:rPr>
              <w:t xml:space="preserve"> </w:t>
            </w:r>
            <w:r w:rsidRPr="00D46FD8">
              <w:rPr>
                <w:rFonts w:ascii="Arial" w:hAnsi="Arial" w:cs="Arial"/>
              </w:rPr>
              <w:t>within</w:t>
            </w:r>
            <w:r w:rsidRPr="00D46FD8">
              <w:rPr>
                <w:rFonts w:ascii="Arial" w:hAnsi="Arial" w:cs="Arial"/>
                <w:spacing w:val="-6"/>
              </w:rPr>
              <w:t xml:space="preserve"> </w:t>
            </w:r>
            <w:r w:rsidRPr="00D46FD8">
              <w:rPr>
                <w:rFonts w:ascii="Arial" w:hAnsi="Arial" w:cs="Arial"/>
              </w:rPr>
              <w:t>the</w:t>
            </w:r>
            <w:r w:rsidRPr="00D46FD8">
              <w:rPr>
                <w:rFonts w:ascii="Arial" w:hAnsi="Arial" w:cs="Arial"/>
                <w:spacing w:val="-6"/>
              </w:rPr>
              <w:t xml:space="preserve"> </w:t>
            </w:r>
            <w:r w:rsidRPr="00D46FD8">
              <w:rPr>
                <w:rFonts w:ascii="Arial" w:hAnsi="Arial" w:cs="Arial"/>
              </w:rPr>
              <w:t>application</w:t>
            </w:r>
            <w:r w:rsidRPr="00D46FD8">
              <w:rPr>
                <w:rFonts w:ascii="Arial" w:hAnsi="Arial" w:cs="Arial"/>
                <w:spacing w:val="-6"/>
              </w:rPr>
              <w:t xml:space="preserve"> </w:t>
            </w:r>
            <w:r w:rsidRPr="00D46FD8">
              <w:rPr>
                <w:rFonts w:ascii="Arial" w:hAnsi="Arial" w:cs="Arial"/>
              </w:rPr>
              <w:t>or support Parkland’s SSO solution and MUST support unique user identification for each user.</w:t>
            </w:r>
          </w:p>
          <w:p w14:paraId="14F4785C" w14:textId="1308A1F0" w:rsidR="0086100D" w:rsidRPr="00D46FD8" w:rsidRDefault="0086100D" w:rsidP="001C759C">
            <w:pPr>
              <w:rPr>
                <w:rFonts w:ascii="Arial" w:hAnsi="Arial" w:cs="Arial"/>
              </w:rPr>
            </w:pPr>
            <w:r w:rsidRPr="00D46FD8">
              <w:rPr>
                <w:rFonts w:ascii="Arial" w:hAnsi="Arial" w:cs="Arial"/>
              </w:rPr>
              <w:t xml:space="preserve">Does your </w:t>
            </w:r>
            <w:r w:rsidR="00075E7A" w:rsidRPr="00D46FD8">
              <w:rPr>
                <w:rFonts w:ascii="Arial" w:hAnsi="Arial" w:cs="Arial"/>
              </w:rPr>
              <w:t>solution integrate with AD to authenticate users and</w:t>
            </w:r>
            <w:r w:rsidR="00075E7A" w:rsidRPr="00D46FD8">
              <w:rPr>
                <w:rFonts w:ascii="Arial" w:hAnsi="Arial" w:cs="Arial"/>
                <w:spacing w:val="-6"/>
              </w:rPr>
              <w:t xml:space="preserve"> </w:t>
            </w:r>
            <w:r w:rsidR="00075E7A" w:rsidRPr="00D46FD8">
              <w:rPr>
                <w:rFonts w:ascii="Arial" w:hAnsi="Arial" w:cs="Arial"/>
              </w:rPr>
              <w:t>assign</w:t>
            </w:r>
            <w:r w:rsidR="00075E7A" w:rsidRPr="00D46FD8">
              <w:rPr>
                <w:rFonts w:ascii="Arial" w:hAnsi="Arial" w:cs="Arial"/>
                <w:spacing w:val="-6"/>
              </w:rPr>
              <w:t xml:space="preserve"> </w:t>
            </w:r>
            <w:r w:rsidR="00075E7A" w:rsidRPr="00D46FD8">
              <w:rPr>
                <w:rFonts w:ascii="Arial" w:hAnsi="Arial" w:cs="Arial"/>
              </w:rPr>
              <w:t>privileges</w:t>
            </w:r>
            <w:r w:rsidR="00075E7A" w:rsidRPr="00D46FD8">
              <w:rPr>
                <w:rFonts w:ascii="Arial" w:hAnsi="Arial" w:cs="Arial"/>
                <w:spacing w:val="-3"/>
              </w:rPr>
              <w:t xml:space="preserve"> </w:t>
            </w:r>
            <w:r w:rsidR="00075E7A" w:rsidRPr="00D46FD8">
              <w:rPr>
                <w:rFonts w:ascii="Arial" w:hAnsi="Arial" w:cs="Arial"/>
              </w:rPr>
              <w:t>within</w:t>
            </w:r>
            <w:r w:rsidR="00075E7A" w:rsidRPr="00D46FD8">
              <w:rPr>
                <w:rFonts w:ascii="Arial" w:hAnsi="Arial" w:cs="Arial"/>
                <w:spacing w:val="-6"/>
              </w:rPr>
              <w:t xml:space="preserve"> </w:t>
            </w:r>
            <w:r w:rsidR="00075E7A" w:rsidRPr="00D46FD8">
              <w:rPr>
                <w:rFonts w:ascii="Arial" w:hAnsi="Arial" w:cs="Arial"/>
              </w:rPr>
              <w:t>the</w:t>
            </w:r>
            <w:r w:rsidR="00075E7A" w:rsidRPr="00D46FD8">
              <w:rPr>
                <w:rFonts w:ascii="Arial" w:hAnsi="Arial" w:cs="Arial"/>
                <w:spacing w:val="-6"/>
              </w:rPr>
              <w:t xml:space="preserve"> </w:t>
            </w:r>
            <w:r w:rsidR="00075E7A" w:rsidRPr="00D46FD8">
              <w:rPr>
                <w:rFonts w:ascii="Arial" w:hAnsi="Arial" w:cs="Arial"/>
              </w:rPr>
              <w:t>application,</w:t>
            </w:r>
            <w:r w:rsidR="00075E7A" w:rsidRPr="00D46FD8">
              <w:rPr>
                <w:rFonts w:ascii="Arial" w:hAnsi="Arial" w:cs="Arial"/>
                <w:spacing w:val="-6"/>
              </w:rPr>
              <w:t xml:space="preserve"> </w:t>
            </w:r>
            <w:r w:rsidR="00075E7A" w:rsidRPr="00D46FD8">
              <w:rPr>
                <w:rFonts w:ascii="Arial" w:hAnsi="Arial" w:cs="Arial"/>
              </w:rPr>
              <w:t>or support Parkland’s SSO solution</w:t>
            </w:r>
            <w:r w:rsidR="00885867" w:rsidRPr="00D46FD8">
              <w:rPr>
                <w:rFonts w:ascii="Arial" w:hAnsi="Arial" w:cs="Arial"/>
              </w:rPr>
              <w:t>?</w:t>
            </w:r>
          </w:p>
          <w:p w14:paraId="510330DC" w14:textId="586B1D6E" w:rsidR="00B81A44" w:rsidRPr="00D46FD8" w:rsidRDefault="00B81A44" w:rsidP="00DA67A3">
            <w:pPr>
              <w:rPr>
                <w:rFonts w:ascii="Arial" w:hAnsi="Arial" w:cs="Arial"/>
              </w:rPr>
            </w:pPr>
          </w:p>
        </w:tc>
        <w:tc>
          <w:tcPr>
            <w:tcW w:w="810" w:type="dxa"/>
          </w:tcPr>
          <w:p w14:paraId="02765014" w14:textId="77777777" w:rsidR="00B81A44" w:rsidRPr="00D46FD8" w:rsidRDefault="00B81A44" w:rsidP="00DA67A3">
            <w:pPr>
              <w:rPr>
                <w:rFonts w:ascii="Arial" w:hAnsi="Arial" w:cs="Arial"/>
              </w:rPr>
            </w:pPr>
          </w:p>
        </w:tc>
        <w:tc>
          <w:tcPr>
            <w:tcW w:w="822" w:type="dxa"/>
          </w:tcPr>
          <w:p w14:paraId="0FEAAED0" w14:textId="77777777" w:rsidR="00B81A44" w:rsidRPr="00D46FD8" w:rsidRDefault="00B81A44" w:rsidP="00DA67A3">
            <w:pPr>
              <w:rPr>
                <w:rFonts w:ascii="Arial" w:hAnsi="Arial" w:cs="Arial"/>
              </w:rPr>
            </w:pPr>
          </w:p>
        </w:tc>
        <w:tc>
          <w:tcPr>
            <w:tcW w:w="913" w:type="dxa"/>
          </w:tcPr>
          <w:p w14:paraId="39412719" w14:textId="77777777" w:rsidR="00B81A44" w:rsidRPr="00D46FD8" w:rsidRDefault="00B81A44" w:rsidP="00DA67A3">
            <w:pPr>
              <w:rPr>
                <w:rFonts w:ascii="Arial" w:hAnsi="Arial" w:cs="Arial"/>
              </w:rPr>
            </w:pPr>
          </w:p>
        </w:tc>
      </w:tr>
      <w:tr w:rsidR="00DA67A3" w:rsidRPr="00D46FD8" w14:paraId="6927B8E7" w14:textId="77777777" w:rsidTr="00627CB2">
        <w:trPr>
          <w:trHeight w:val="1477"/>
        </w:trPr>
        <w:tc>
          <w:tcPr>
            <w:tcW w:w="7578" w:type="dxa"/>
          </w:tcPr>
          <w:p w14:paraId="637B3A85" w14:textId="77777777" w:rsidR="00DA67A3" w:rsidRPr="00D46FD8" w:rsidRDefault="00DA67A3" w:rsidP="00DA67A3">
            <w:pPr>
              <w:rPr>
                <w:rFonts w:ascii="Arial" w:hAnsi="Arial" w:cs="Arial"/>
              </w:rPr>
            </w:pPr>
            <w:r w:rsidRPr="00D46FD8">
              <w:rPr>
                <w:rFonts w:ascii="Arial" w:hAnsi="Arial" w:cs="Arial"/>
              </w:rPr>
              <w:t>If the Vendor will support a system containing Protected Health Information (PHI) within the meaning of 45 C.F.R. §§ 164.103 and</w:t>
            </w:r>
          </w:p>
          <w:p w14:paraId="246344E2" w14:textId="77777777" w:rsidR="001C759C" w:rsidRPr="00D46FD8" w:rsidRDefault="00DA67A3" w:rsidP="001C759C">
            <w:pPr>
              <w:rPr>
                <w:rFonts w:ascii="Arial" w:hAnsi="Arial" w:cs="Arial"/>
              </w:rPr>
            </w:pPr>
            <w:r w:rsidRPr="00D46FD8">
              <w:rPr>
                <w:rFonts w:ascii="Arial" w:hAnsi="Arial" w:cs="Arial"/>
              </w:rPr>
              <w:t>§ 164.301 (2004) or is otherwise a bona fide Business Associate of Parkland within the meaning of 45 C.F.R. § 164.501, the Vendor MUST sign Parkland’s Business Associate Agreement.</w:t>
            </w:r>
          </w:p>
          <w:p w14:paraId="128B05C0" w14:textId="4D1059CE" w:rsidR="00885867" w:rsidRPr="00D46FD8" w:rsidRDefault="006F345F" w:rsidP="001C759C">
            <w:pPr>
              <w:rPr>
                <w:rFonts w:ascii="Arial" w:hAnsi="Arial" w:cs="Arial"/>
              </w:rPr>
            </w:pPr>
            <w:r w:rsidRPr="00D46FD8">
              <w:rPr>
                <w:rFonts w:ascii="Arial" w:hAnsi="Arial" w:cs="Arial"/>
              </w:rPr>
              <w:t>Does the above statement apply to your solution?</w:t>
            </w:r>
          </w:p>
          <w:p w14:paraId="667E7349" w14:textId="7DA91EB5" w:rsidR="00DA67A3" w:rsidRPr="00D46FD8" w:rsidRDefault="00DA67A3" w:rsidP="00DA67A3">
            <w:pPr>
              <w:rPr>
                <w:rFonts w:ascii="Arial" w:hAnsi="Arial" w:cs="Arial"/>
              </w:rPr>
            </w:pPr>
          </w:p>
        </w:tc>
        <w:tc>
          <w:tcPr>
            <w:tcW w:w="810" w:type="dxa"/>
          </w:tcPr>
          <w:p w14:paraId="1C1999AE" w14:textId="77777777" w:rsidR="00DA67A3" w:rsidRPr="00D46FD8" w:rsidRDefault="00DA67A3" w:rsidP="00DA67A3">
            <w:pPr>
              <w:rPr>
                <w:rFonts w:ascii="Arial" w:hAnsi="Arial" w:cs="Arial"/>
              </w:rPr>
            </w:pPr>
          </w:p>
        </w:tc>
        <w:tc>
          <w:tcPr>
            <w:tcW w:w="822" w:type="dxa"/>
          </w:tcPr>
          <w:p w14:paraId="1D2959BE" w14:textId="77777777" w:rsidR="00DA67A3" w:rsidRPr="00D46FD8" w:rsidRDefault="00DA67A3" w:rsidP="00DA67A3">
            <w:pPr>
              <w:rPr>
                <w:rFonts w:ascii="Arial" w:hAnsi="Arial" w:cs="Arial"/>
              </w:rPr>
            </w:pPr>
          </w:p>
        </w:tc>
        <w:tc>
          <w:tcPr>
            <w:tcW w:w="913" w:type="dxa"/>
          </w:tcPr>
          <w:p w14:paraId="566483F9" w14:textId="77777777" w:rsidR="00DA67A3" w:rsidRPr="00D46FD8" w:rsidRDefault="00DA67A3" w:rsidP="00DA67A3">
            <w:pPr>
              <w:rPr>
                <w:rFonts w:ascii="Arial" w:hAnsi="Arial" w:cs="Arial"/>
              </w:rPr>
            </w:pPr>
          </w:p>
        </w:tc>
      </w:tr>
      <w:tr w:rsidR="002B19F7" w:rsidRPr="00D46FD8" w14:paraId="56079C5F" w14:textId="77777777" w:rsidTr="00627CB2">
        <w:trPr>
          <w:trHeight w:val="1477"/>
        </w:trPr>
        <w:tc>
          <w:tcPr>
            <w:tcW w:w="7578" w:type="dxa"/>
          </w:tcPr>
          <w:p w14:paraId="6A75756B" w14:textId="77777777" w:rsidR="002B19F7" w:rsidRPr="00D46FD8" w:rsidRDefault="002B19F7" w:rsidP="00DA67A3">
            <w:pPr>
              <w:rPr>
                <w:rFonts w:ascii="Arial" w:hAnsi="Arial" w:cs="Arial"/>
              </w:rPr>
            </w:pPr>
            <w:r w:rsidRPr="00D46FD8">
              <w:rPr>
                <w:rFonts w:ascii="Arial" w:hAnsi="Arial" w:cs="Arial"/>
              </w:rPr>
              <w:t>If the vendor is providing a cloud-based solution and business is terminated between Parkland and the vendor, the vendor MUST return Parkland’s data to Parkland in an industry standard format (such as MS SQL, CSV, etc.) and purge Parkland content from the vendor system.</w:t>
            </w:r>
          </w:p>
          <w:p w14:paraId="6F9358D1" w14:textId="3E9DDFA9" w:rsidR="006F345F" w:rsidRPr="00D46FD8" w:rsidRDefault="006F345F" w:rsidP="00DA67A3">
            <w:pPr>
              <w:rPr>
                <w:rFonts w:ascii="Arial" w:hAnsi="Arial" w:cs="Arial"/>
              </w:rPr>
            </w:pPr>
            <w:r w:rsidRPr="00D46FD8">
              <w:rPr>
                <w:rFonts w:ascii="Arial" w:hAnsi="Arial" w:cs="Arial"/>
              </w:rPr>
              <w:t>Does your solution meet this requirement?</w:t>
            </w:r>
          </w:p>
        </w:tc>
        <w:tc>
          <w:tcPr>
            <w:tcW w:w="810" w:type="dxa"/>
          </w:tcPr>
          <w:p w14:paraId="02C3403E" w14:textId="77777777" w:rsidR="002B19F7" w:rsidRPr="00D46FD8" w:rsidRDefault="002B19F7" w:rsidP="00DA67A3">
            <w:pPr>
              <w:rPr>
                <w:rFonts w:ascii="Arial" w:hAnsi="Arial" w:cs="Arial"/>
              </w:rPr>
            </w:pPr>
          </w:p>
        </w:tc>
        <w:tc>
          <w:tcPr>
            <w:tcW w:w="822" w:type="dxa"/>
          </w:tcPr>
          <w:p w14:paraId="178436CF" w14:textId="77777777" w:rsidR="002B19F7" w:rsidRPr="00D46FD8" w:rsidRDefault="002B19F7" w:rsidP="00DA67A3">
            <w:pPr>
              <w:rPr>
                <w:rFonts w:ascii="Arial" w:hAnsi="Arial" w:cs="Arial"/>
              </w:rPr>
            </w:pPr>
          </w:p>
        </w:tc>
        <w:tc>
          <w:tcPr>
            <w:tcW w:w="913" w:type="dxa"/>
          </w:tcPr>
          <w:p w14:paraId="46376417" w14:textId="77777777" w:rsidR="002B19F7" w:rsidRPr="00D46FD8" w:rsidRDefault="002B19F7" w:rsidP="00DA67A3">
            <w:pPr>
              <w:rPr>
                <w:rFonts w:ascii="Arial" w:hAnsi="Arial" w:cs="Arial"/>
              </w:rPr>
            </w:pPr>
          </w:p>
        </w:tc>
      </w:tr>
      <w:tr w:rsidR="00A5072B" w:rsidRPr="00D46FD8" w14:paraId="04279751" w14:textId="77777777" w:rsidTr="00627CB2">
        <w:trPr>
          <w:trHeight w:val="1477"/>
        </w:trPr>
        <w:tc>
          <w:tcPr>
            <w:tcW w:w="7578" w:type="dxa"/>
          </w:tcPr>
          <w:p w14:paraId="3259B392" w14:textId="77777777" w:rsidR="00A5072B" w:rsidRPr="00D46FD8" w:rsidRDefault="00A5072B" w:rsidP="00DA67A3">
            <w:pPr>
              <w:rPr>
                <w:rFonts w:ascii="Arial" w:hAnsi="Arial" w:cs="Arial"/>
              </w:rPr>
            </w:pPr>
            <w:r w:rsidRPr="00D46FD8">
              <w:rPr>
                <w:rFonts w:ascii="Arial" w:hAnsi="Arial" w:cs="Arial"/>
              </w:rPr>
              <w:lastRenderedPageBreak/>
              <w:t xml:space="preserve">If the vendor is providing a cloud-based solution, </w:t>
            </w:r>
            <w:r w:rsidR="000251B5" w:rsidRPr="00D46FD8">
              <w:rPr>
                <w:rFonts w:ascii="Arial" w:hAnsi="Arial" w:cs="Arial"/>
              </w:rPr>
              <w:t xml:space="preserve">the </w:t>
            </w:r>
            <w:r w:rsidRPr="00D46FD8">
              <w:rPr>
                <w:rFonts w:ascii="Arial" w:hAnsi="Arial" w:cs="Arial"/>
              </w:rPr>
              <w:t>vendor MUST ensure that Parkland’s “instance” or “segment” is logically separated from all other businesses in such a way as to prevent data from being inappropriately merged or mixed with data not belonging to Parkland. This also includes remotely hosted.</w:t>
            </w:r>
          </w:p>
          <w:p w14:paraId="7ACA3D14" w14:textId="364AAACD" w:rsidR="006F345F" w:rsidRPr="00D46FD8" w:rsidRDefault="006F345F" w:rsidP="00DA67A3">
            <w:pPr>
              <w:rPr>
                <w:rFonts w:ascii="Arial" w:hAnsi="Arial" w:cs="Arial"/>
              </w:rPr>
            </w:pPr>
            <w:r w:rsidRPr="00D46FD8">
              <w:rPr>
                <w:rFonts w:ascii="Arial" w:hAnsi="Arial" w:cs="Arial"/>
              </w:rPr>
              <w:t>Does your solution meet this requirement?</w:t>
            </w:r>
          </w:p>
        </w:tc>
        <w:tc>
          <w:tcPr>
            <w:tcW w:w="810" w:type="dxa"/>
          </w:tcPr>
          <w:p w14:paraId="3B962D7D" w14:textId="77777777" w:rsidR="00A5072B" w:rsidRPr="00D46FD8" w:rsidRDefault="00A5072B" w:rsidP="00DA67A3">
            <w:pPr>
              <w:rPr>
                <w:rFonts w:ascii="Arial" w:hAnsi="Arial" w:cs="Arial"/>
              </w:rPr>
            </w:pPr>
          </w:p>
        </w:tc>
        <w:tc>
          <w:tcPr>
            <w:tcW w:w="822" w:type="dxa"/>
          </w:tcPr>
          <w:p w14:paraId="0B5BECC1" w14:textId="77777777" w:rsidR="00A5072B" w:rsidRPr="00D46FD8" w:rsidRDefault="00A5072B" w:rsidP="00DA67A3">
            <w:pPr>
              <w:rPr>
                <w:rFonts w:ascii="Arial" w:hAnsi="Arial" w:cs="Arial"/>
              </w:rPr>
            </w:pPr>
          </w:p>
        </w:tc>
        <w:tc>
          <w:tcPr>
            <w:tcW w:w="913" w:type="dxa"/>
          </w:tcPr>
          <w:p w14:paraId="60966182" w14:textId="77777777" w:rsidR="00A5072B" w:rsidRPr="00D46FD8" w:rsidRDefault="00A5072B" w:rsidP="00DA67A3">
            <w:pPr>
              <w:rPr>
                <w:rFonts w:ascii="Arial" w:hAnsi="Arial" w:cs="Arial"/>
              </w:rPr>
            </w:pPr>
          </w:p>
        </w:tc>
      </w:tr>
      <w:tr w:rsidR="00A5072B" w:rsidRPr="00D46FD8" w14:paraId="39F9E4B1" w14:textId="77777777" w:rsidTr="00627CB2">
        <w:trPr>
          <w:trHeight w:val="894"/>
        </w:trPr>
        <w:tc>
          <w:tcPr>
            <w:tcW w:w="7578" w:type="dxa"/>
          </w:tcPr>
          <w:p w14:paraId="02FADB5A" w14:textId="77777777" w:rsidR="001C759C" w:rsidRPr="00D46FD8" w:rsidRDefault="000251B5" w:rsidP="001C759C">
            <w:pPr>
              <w:rPr>
                <w:rFonts w:ascii="Arial" w:hAnsi="Arial" w:cs="Arial"/>
              </w:rPr>
            </w:pPr>
            <w:r w:rsidRPr="00D46FD8">
              <w:rPr>
                <w:rFonts w:ascii="Arial" w:hAnsi="Arial" w:cs="Arial"/>
              </w:rPr>
              <w:t xml:space="preserve">The solution </w:t>
            </w:r>
            <w:r w:rsidR="00A5072B" w:rsidRPr="00D46FD8">
              <w:rPr>
                <w:rFonts w:ascii="Arial" w:hAnsi="Arial" w:cs="Arial"/>
              </w:rPr>
              <w:t>MUST support encryption in transit and encryption at rest using standard cipher mechanisms and protocols to be approved by Parkland.</w:t>
            </w:r>
          </w:p>
          <w:p w14:paraId="5CF07464" w14:textId="79F79CC5" w:rsidR="00A5072B" w:rsidRPr="00D46FD8" w:rsidRDefault="00797C51" w:rsidP="00DA67A3">
            <w:pPr>
              <w:rPr>
                <w:rFonts w:ascii="Arial" w:hAnsi="Arial" w:cs="Arial"/>
              </w:rPr>
            </w:pPr>
            <w:r w:rsidRPr="00D46FD8">
              <w:rPr>
                <w:rFonts w:ascii="Arial" w:hAnsi="Arial" w:cs="Arial"/>
              </w:rPr>
              <w:t>Does your solution meet this requirement?</w:t>
            </w:r>
          </w:p>
        </w:tc>
        <w:tc>
          <w:tcPr>
            <w:tcW w:w="810" w:type="dxa"/>
          </w:tcPr>
          <w:p w14:paraId="0FAE112C" w14:textId="77777777" w:rsidR="00A5072B" w:rsidRPr="00D46FD8" w:rsidRDefault="00A5072B" w:rsidP="00DA67A3">
            <w:pPr>
              <w:rPr>
                <w:rFonts w:ascii="Arial" w:hAnsi="Arial" w:cs="Arial"/>
              </w:rPr>
            </w:pPr>
          </w:p>
        </w:tc>
        <w:tc>
          <w:tcPr>
            <w:tcW w:w="822" w:type="dxa"/>
          </w:tcPr>
          <w:p w14:paraId="23D58D98" w14:textId="77777777" w:rsidR="00A5072B" w:rsidRPr="00D46FD8" w:rsidRDefault="00A5072B" w:rsidP="00DA67A3">
            <w:pPr>
              <w:rPr>
                <w:rFonts w:ascii="Arial" w:hAnsi="Arial" w:cs="Arial"/>
              </w:rPr>
            </w:pPr>
          </w:p>
        </w:tc>
        <w:tc>
          <w:tcPr>
            <w:tcW w:w="913" w:type="dxa"/>
          </w:tcPr>
          <w:p w14:paraId="52A5B411" w14:textId="77777777" w:rsidR="00A5072B" w:rsidRPr="00D46FD8" w:rsidRDefault="00A5072B" w:rsidP="00DA67A3">
            <w:pPr>
              <w:rPr>
                <w:rFonts w:ascii="Arial" w:hAnsi="Arial" w:cs="Arial"/>
              </w:rPr>
            </w:pPr>
          </w:p>
        </w:tc>
      </w:tr>
      <w:tr w:rsidR="00A560BA" w:rsidRPr="00D46FD8" w14:paraId="41BA58BF" w14:textId="77777777" w:rsidTr="00627CB2">
        <w:trPr>
          <w:trHeight w:val="1146"/>
        </w:trPr>
        <w:tc>
          <w:tcPr>
            <w:tcW w:w="7578" w:type="dxa"/>
          </w:tcPr>
          <w:p w14:paraId="20CB21AB" w14:textId="77777777" w:rsidR="00A560BA" w:rsidRPr="00D46FD8" w:rsidRDefault="00A560BA" w:rsidP="00A560BA">
            <w:pPr>
              <w:rPr>
                <w:rFonts w:ascii="Arial" w:hAnsi="Arial" w:cs="Arial"/>
              </w:rPr>
            </w:pPr>
            <w:r w:rsidRPr="00D46FD8">
              <w:rPr>
                <w:rFonts w:ascii="Arial" w:hAnsi="Arial" w:cs="Arial"/>
              </w:rPr>
              <w:t xml:space="preserve">Vendors SHOULD acknowledge and grant Parkland the ability to perform security assessments and vulnerability scanning on their solution at a jointly agreed upon frequency. </w:t>
            </w:r>
          </w:p>
          <w:p w14:paraId="7C68763A" w14:textId="2BF7FCBB" w:rsidR="00797C51" w:rsidRPr="00D46FD8" w:rsidRDefault="00797C51" w:rsidP="00A560BA">
            <w:pPr>
              <w:rPr>
                <w:rFonts w:ascii="Arial" w:hAnsi="Arial" w:cs="Arial"/>
              </w:rPr>
            </w:pPr>
            <w:r w:rsidRPr="00D46FD8">
              <w:rPr>
                <w:rFonts w:ascii="Arial" w:hAnsi="Arial" w:cs="Arial"/>
              </w:rPr>
              <w:t>Will you grant Parkland the ability to perform security assessments and vulnerability scanning on the solution?</w:t>
            </w:r>
          </w:p>
        </w:tc>
        <w:tc>
          <w:tcPr>
            <w:tcW w:w="810" w:type="dxa"/>
          </w:tcPr>
          <w:p w14:paraId="4E8C99FD" w14:textId="77777777" w:rsidR="00A560BA" w:rsidRPr="00D46FD8" w:rsidRDefault="00A560BA" w:rsidP="00A560BA">
            <w:pPr>
              <w:rPr>
                <w:rFonts w:ascii="Arial" w:hAnsi="Arial" w:cs="Arial"/>
              </w:rPr>
            </w:pPr>
          </w:p>
        </w:tc>
        <w:tc>
          <w:tcPr>
            <w:tcW w:w="822" w:type="dxa"/>
          </w:tcPr>
          <w:p w14:paraId="02FC4FC3" w14:textId="77777777" w:rsidR="00A560BA" w:rsidRPr="00D46FD8" w:rsidRDefault="00A560BA" w:rsidP="00A560BA">
            <w:pPr>
              <w:rPr>
                <w:rFonts w:ascii="Arial" w:hAnsi="Arial" w:cs="Arial"/>
              </w:rPr>
            </w:pPr>
          </w:p>
        </w:tc>
        <w:tc>
          <w:tcPr>
            <w:tcW w:w="913" w:type="dxa"/>
          </w:tcPr>
          <w:p w14:paraId="248C9EF1" w14:textId="77777777" w:rsidR="00A560BA" w:rsidRPr="00D46FD8" w:rsidRDefault="00A560BA" w:rsidP="00A560BA">
            <w:pPr>
              <w:rPr>
                <w:rFonts w:ascii="Arial" w:hAnsi="Arial" w:cs="Arial"/>
              </w:rPr>
            </w:pPr>
          </w:p>
        </w:tc>
      </w:tr>
      <w:tr w:rsidR="00A560BA" w:rsidRPr="00D46FD8" w14:paraId="7EC6E0A7" w14:textId="77777777" w:rsidTr="00627CB2">
        <w:trPr>
          <w:trHeight w:val="1074"/>
        </w:trPr>
        <w:tc>
          <w:tcPr>
            <w:tcW w:w="7578" w:type="dxa"/>
          </w:tcPr>
          <w:p w14:paraId="55CC5CD4" w14:textId="77777777" w:rsidR="00A560BA" w:rsidRPr="00D46FD8" w:rsidRDefault="00A560BA" w:rsidP="00A560BA">
            <w:pPr>
              <w:rPr>
                <w:rFonts w:ascii="Arial" w:hAnsi="Arial" w:cs="Arial"/>
              </w:rPr>
            </w:pPr>
            <w:r w:rsidRPr="00D46FD8">
              <w:rPr>
                <w:rFonts w:ascii="Arial" w:hAnsi="Arial" w:cs="Arial"/>
              </w:rPr>
              <w:t>Vendors MUST allow Parkland to perform a vulnerability scan and security assessment before applying patches to their solution.</w:t>
            </w:r>
          </w:p>
          <w:p w14:paraId="4EF3F1AC" w14:textId="1C120A1C" w:rsidR="00797C51" w:rsidRPr="00D46FD8" w:rsidRDefault="00797C51" w:rsidP="00A560BA">
            <w:pPr>
              <w:rPr>
                <w:rFonts w:ascii="Arial" w:hAnsi="Arial" w:cs="Arial"/>
              </w:rPr>
            </w:pPr>
            <w:r w:rsidRPr="00D46FD8">
              <w:rPr>
                <w:rFonts w:ascii="Arial" w:hAnsi="Arial" w:cs="Arial"/>
              </w:rPr>
              <w:t>Does your solution meet this requirement?</w:t>
            </w:r>
          </w:p>
        </w:tc>
        <w:tc>
          <w:tcPr>
            <w:tcW w:w="810" w:type="dxa"/>
          </w:tcPr>
          <w:p w14:paraId="7F8B3723" w14:textId="77777777" w:rsidR="00A560BA" w:rsidRPr="00D46FD8" w:rsidRDefault="00A560BA" w:rsidP="00A560BA">
            <w:pPr>
              <w:rPr>
                <w:rFonts w:ascii="Arial" w:hAnsi="Arial" w:cs="Arial"/>
              </w:rPr>
            </w:pPr>
          </w:p>
        </w:tc>
        <w:tc>
          <w:tcPr>
            <w:tcW w:w="822" w:type="dxa"/>
          </w:tcPr>
          <w:p w14:paraId="1ACF29E3" w14:textId="77777777" w:rsidR="00A560BA" w:rsidRPr="00D46FD8" w:rsidRDefault="00A560BA" w:rsidP="00A560BA">
            <w:pPr>
              <w:rPr>
                <w:rFonts w:ascii="Arial" w:hAnsi="Arial" w:cs="Arial"/>
              </w:rPr>
            </w:pPr>
          </w:p>
        </w:tc>
        <w:tc>
          <w:tcPr>
            <w:tcW w:w="913" w:type="dxa"/>
          </w:tcPr>
          <w:p w14:paraId="188699CC" w14:textId="77777777" w:rsidR="00A560BA" w:rsidRPr="00D46FD8" w:rsidRDefault="00A560BA" w:rsidP="00A560BA">
            <w:pPr>
              <w:rPr>
                <w:rFonts w:ascii="Arial" w:hAnsi="Arial" w:cs="Arial"/>
              </w:rPr>
            </w:pPr>
          </w:p>
        </w:tc>
      </w:tr>
      <w:tr w:rsidR="005E389F" w:rsidRPr="00D46FD8" w14:paraId="4191C5B8" w14:textId="77777777" w:rsidTr="00627CB2">
        <w:trPr>
          <w:trHeight w:val="1477"/>
        </w:trPr>
        <w:tc>
          <w:tcPr>
            <w:tcW w:w="7578" w:type="dxa"/>
          </w:tcPr>
          <w:p w14:paraId="38D5F5E1" w14:textId="77777777" w:rsidR="001C759C" w:rsidRPr="00D46FD8" w:rsidRDefault="003A0385" w:rsidP="001C759C">
            <w:pPr>
              <w:rPr>
                <w:rFonts w:ascii="Arial" w:hAnsi="Arial" w:cs="Arial"/>
              </w:rPr>
            </w:pPr>
            <w:r w:rsidRPr="00D46FD8">
              <w:rPr>
                <w:rFonts w:ascii="Arial" w:hAnsi="Arial" w:cs="Arial"/>
              </w:rPr>
              <w:t xml:space="preserve">The vendor </w:t>
            </w:r>
            <w:r w:rsidR="00A560BA" w:rsidRPr="00D46FD8">
              <w:rPr>
                <w:rFonts w:ascii="Arial" w:hAnsi="Arial" w:cs="Arial"/>
              </w:rPr>
              <w:t>MUST be willing to submit background checks for all support personnel directly accessing Parkland systems.</w:t>
            </w:r>
            <w:r w:rsidR="003358AC" w:rsidRPr="00D46FD8">
              <w:rPr>
                <w:rFonts w:ascii="Arial" w:hAnsi="Arial" w:cs="Arial"/>
              </w:rPr>
              <w:t xml:space="preserve"> Parkland conducts background checks to determine the suitability of individuals for training, employment, or volunteering in healthcare settings. This includes checks for criminal history records to ensure that individuals do not pose a risk to the safety and security of patients and staf</w:t>
            </w:r>
            <w:r w:rsidR="006B0ACA" w:rsidRPr="00D46FD8">
              <w:rPr>
                <w:rFonts w:ascii="Arial" w:hAnsi="Arial" w:cs="Arial"/>
              </w:rPr>
              <w:t>f</w:t>
            </w:r>
            <w:r w:rsidR="00077FAC" w:rsidRPr="00D46FD8">
              <w:rPr>
                <w:rFonts w:ascii="Arial" w:hAnsi="Arial" w:cs="Arial"/>
              </w:rPr>
              <w:t>.</w:t>
            </w:r>
          </w:p>
          <w:p w14:paraId="2578F37F" w14:textId="2C221CB0" w:rsidR="00E55CF4" w:rsidRPr="00D46FD8" w:rsidRDefault="00E55CF4" w:rsidP="001C759C">
            <w:pPr>
              <w:rPr>
                <w:rFonts w:ascii="Arial" w:hAnsi="Arial" w:cs="Arial"/>
              </w:rPr>
            </w:pPr>
            <w:r w:rsidRPr="00D46FD8">
              <w:rPr>
                <w:rFonts w:ascii="Arial" w:hAnsi="Arial" w:cs="Arial"/>
              </w:rPr>
              <w:t>Does your solution meet this requirement?</w:t>
            </w:r>
          </w:p>
          <w:p w14:paraId="61AB4368" w14:textId="1593F172" w:rsidR="005E389F" w:rsidRPr="00D46FD8" w:rsidRDefault="005E389F" w:rsidP="00DA67A3">
            <w:pPr>
              <w:rPr>
                <w:rFonts w:ascii="Arial" w:hAnsi="Arial" w:cs="Arial"/>
              </w:rPr>
            </w:pPr>
          </w:p>
        </w:tc>
        <w:tc>
          <w:tcPr>
            <w:tcW w:w="810" w:type="dxa"/>
          </w:tcPr>
          <w:p w14:paraId="0245E1F9" w14:textId="77777777" w:rsidR="005E389F" w:rsidRPr="00D46FD8" w:rsidRDefault="005E389F" w:rsidP="00DA67A3">
            <w:pPr>
              <w:rPr>
                <w:rFonts w:ascii="Arial" w:hAnsi="Arial" w:cs="Arial"/>
              </w:rPr>
            </w:pPr>
          </w:p>
        </w:tc>
        <w:tc>
          <w:tcPr>
            <w:tcW w:w="822" w:type="dxa"/>
          </w:tcPr>
          <w:p w14:paraId="4DFAC43B" w14:textId="77777777" w:rsidR="005E389F" w:rsidRPr="00D46FD8" w:rsidRDefault="005E389F" w:rsidP="00DA67A3">
            <w:pPr>
              <w:rPr>
                <w:rFonts w:ascii="Arial" w:hAnsi="Arial" w:cs="Arial"/>
              </w:rPr>
            </w:pPr>
          </w:p>
        </w:tc>
        <w:tc>
          <w:tcPr>
            <w:tcW w:w="913" w:type="dxa"/>
          </w:tcPr>
          <w:p w14:paraId="2846DCCF" w14:textId="77777777" w:rsidR="005E389F" w:rsidRPr="00D46FD8" w:rsidRDefault="005E389F" w:rsidP="00DA67A3">
            <w:pPr>
              <w:rPr>
                <w:rFonts w:ascii="Arial" w:hAnsi="Arial" w:cs="Arial"/>
              </w:rPr>
            </w:pPr>
          </w:p>
        </w:tc>
      </w:tr>
      <w:tr w:rsidR="005920BE" w:rsidRPr="00D46FD8" w14:paraId="3B6DF49D" w14:textId="77777777" w:rsidTr="00627CB2">
        <w:trPr>
          <w:trHeight w:val="894"/>
        </w:trPr>
        <w:tc>
          <w:tcPr>
            <w:tcW w:w="7578" w:type="dxa"/>
          </w:tcPr>
          <w:p w14:paraId="6B35EF51" w14:textId="77777777" w:rsidR="005920BE" w:rsidRPr="00D46FD8" w:rsidRDefault="00E428ED" w:rsidP="00DA67A3">
            <w:pPr>
              <w:rPr>
                <w:rFonts w:ascii="Arial" w:hAnsi="Arial" w:cs="Arial"/>
              </w:rPr>
            </w:pPr>
            <w:r w:rsidRPr="00D46FD8">
              <w:rPr>
                <w:rFonts w:ascii="Arial" w:hAnsi="Arial" w:cs="Arial"/>
              </w:rPr>
              <w:t>In the event of a cyber security attack or breach, the vendor MUST notify Parkland as soon as possible, but no later than 24 hours</w:t>
            </w:r>
            <w:r w:rsidR="005920BE" w:rsidRPr="00D46FD8">
              <w:rPr>
                <w:rFonts w:ascii="Arial" w:hAnsi="Arial" w:cs="Arial"/>
              </w:rPr>
              <w:t>.</w:t>
            </w:r>
          </w:p>
          <w:p w14:paraId="07677FC9" w14:textId="0F2AF1E9" w:rsidR="00E55CF4" w:rsidRPr="00D46FD8" w:rsidRDefault="00E55CF4" w:rsidP="00DA67A3">
            <w:pPr>
              <w:rPr>
                <w:rFonts w:ascii="Arial" w:hAnsi="Arial" w:cs="Arial"/>
              </w:rPr>
            </w:pPr>
            <w:r w:rsidRPr="00D46FD8">
              <w:rPr>
                <w:rFonts w:ascii="Arial" w:hAnsi="Arial" w:cs="Arial"/>
              </w:rPr>
              <w:t>Does your solution meet this requirement?</w:t>
            </w:r>
          </w:p>
        </w:tc>
        <w:tc>
          <w:tcPr>
            <w:tcW w:w="810" w:type="dxa"/>
          </w:tcPr>
          <w:p w14:paraId="289E0947" w14:textId="77777777" w:rsidR="005920BE" w:rsidRPr="00D46FD8" w:rsidRDefault="005920BE" w:rsidP="00DA67A3">
            <w:pPr>
              <w:rPr>
                <w:rFonts w:ascii="Arial" w:hAnsi="Arial" w:cs="Arial"/>
              </w:rPr>
            </w:pPr>
          </w:p>
        </w:tc>
        <w:tc>
          <w:tcPr>
            <w:tcW w:w="822" w:type="dxa"/>
          </w:tcPr>
          <w:p w14:paraId="51D6B8AA" w14:textId="77777777" w:rsidR="005920BE" w:rsidRPr="00D46FD8" w:rsidRDefault="005920BE" w:rsidP="00DA67A3">
            <w:pPr>
              <w:rPr>
                <w:rFonts w:ascii="Arial" w:hAnsi="Arial" w:cs="Arial"/>
              </w:rPr>
            </w:pPr>
          </w:p>
        </w:tc>
        <w:tc>
          <w:tcPr>
            <w:tcW w:w="913" w:type="dxa"/>
          </w:tcPr>
          <w:p w14:paraId="357743BA" w14:textId="77777777" w:rsidR="005920BE" w:rsidRPr="00D46FD8" w:rsidRDefault="005920BE" w:rsidP="00DA67A3">
            <w:pPr>
              <w:rPr>
                <w:rFonts w:ascii="Arial" w:hAnsi="Arial" w:cs="Arial"/>
              </w:rPr>
            </w:pPr>
          </w:p>
        </w:tc>
      </w:tr>
      <w:tr w:rsidR="005920BE" w:rsidRPr="00D46FD8" w14:paraId="3366B4C6" w14:textId="77777777" w:rsidTr="00627CB2">
        <w:trPr>
          <w:trHeight w:val="1477"/>
        </w:trPr>
        <w:tc>
          <w:tcPr>
            <w:tcW w:w="7578" w:type="dxa"/>
          </w:tcPr>
          <w:p w14:paraId="5C256A9A" w14:textId="77777777" w:rsidR="005920BE" w:rsidRPr="00D46FD8" w:rsidRDefault="005920BE" w:rsidP="00DA67A3">
            <w:pPr>
              <w:rPr>
                <w:rFonts w:ascii="Arial" w:hAnsi="Arial" w:cs="Arial"/>
              </w:rPr>
            </w:pPr>
            <w:r w:rsidRPr="00D46FD8">
              <w:rPr>
                <w:rFonts w:ascii="Arial" w:hAnsi="Arial" w:cs="Arial"/>
              </w:rPr>
              <w:t xml:space="preserve">Service accounts or system accounts MUST be used to run any automatic services required by the application and MUST run in a non-interactive mode (i.e., not a user "always logged in") and SHOULD not have local administrator or </w:t>
            </w:r>
            <w:r w:rsidR="00E428ED" w:rsidRPr="00D46FD8">
              <w:rPr>
                <w:rFonts w:ascii="Arial" w:hAnsi="Arial" w:cs="Arial"/>
              </w:rPr>
              <w:t>root-level</w:t>
            </w:r>
            <w:r w:rsidRPr="00D46FD8">
              <w:rPr>
                <w:rFonts w:ascii="Arial" w:hAnsi="Arial" w:cs="Arial"/>
              </w:rPr>
              <w:t xml:space="preserve"> access.</w:t>
            </w:r>
          </w:p>
          <w:p w14:paraId="2CDE1E4D" w14:textId="227789DD" w:rsidR="00E55CF4" w:rsidRPr="00D46FD8" w:rsidRDefault="00E55CF4" w:rsidP="00DA67A3">
            <w:pPr>
              <w:rPr>
                <w:rFonts w:ascii="Arial" w:hAnsi="Arial" w:cs="Arial"/>
              </w:rPr>
            </w:pPr>
            <w:r w:rsidRPr="00D46FD8">
              <w:rPr>
                <w:rFonts w:ascii="Arial" w:hAnsi="Arial" w:cs="Arial"/>
              </w:rPr>
              <w:t>Does your solution meet this requirement?</w:t>
            </w:r>
          </w:p>
        </w:tc>
        <w:tc>
          <w:tcPr>
            <w:tcW w:w="810" w:type="dxa"/>
          </w:tcPr>
          <w:p w14:paraId="603D4CCF" w14:textId="77777777" w:rsidR="005920BE" w:rsidRPr="00D46FD8" w:rsidRDefault="005920BE" w:rsidP="00DA67A3">
            <w:pPr>
              <w:rPr>
                <w:rFonts w:ascii="Arial" w:hAnsi="Arial" w:cs="Arial"/>
              </w:rPr>
            </w:pPr>
          </w:p>
        </w:tc>
        <w:tc>
          <w:tcPr>
            <w:tcW w:w="822" w:type="dxa"/>
          </w:tcPr>
          <w:p w14:paraId="2AB87D10" w14:textId="77777777" w:rsidR="005920BE" w:rsidRPr="00D46FD8" w:rsidRDefault="005920BE" w:rsidP="00DA67A3">
            <w:pPr>
              <w:rPr>
                <w:rFonts w:ascii="Arial" w:hAnsi="Arial" w:cs="Arial"/>
              </w:rPr>
            </w:pPr>
          </w:p>
        </w:tc>
        <w:tc>
          <w:tcPr>
            <w:tcW w:w="913" w:type="dxa"/>
          </w:tcPr>
          <w:p w14:paraId="02A29CD1" w14:textId="77777777" w:rsidR="005920BE" w:rsidRPr="00D46FD8" w:rsidRDefault="005920BE" w:rsidP="00DA67A3">
            <w:pPr>
              <w:rPr>
                <w:rFonts w:ascii="Arial" w:hAnsi="Arial" w:cs="Arial"/>
              </w:rPr>
            </w:pPr>
          </w:p>
        </w:tc>
      </w:tr>
      <w:tr w:rsidR="005920BE" w:rsidRPr="00D46FD8" w14:paraId="37C4BA14" w14:textId="77777777" w:rsidTr="00627CB2">
        <w:trPr>
          <w:trHeight w:val="1477"/>
        </w:trPr>
        <w:tc>
          <w:tcPr>
            <w:tcW w:w="7578" w:type="dxa"/>
          </w:tcPr>
          <w:p w14:paraId="2CBCEE84" w14:textId="77777777" w:rsidR="001C759C" w:rsidRPr="00D46FD8" w:rsidRDefault="005920BE" w:rsidP="001C759C">
            <w:pPr>
              <w:rPr>
                <w:rFonts w:ascii="Arial" w:hAnsi="Arial" w:cs="Arial"/>
              </w:rPr>
            </w:pPr>
            <w:r w:rsidRPr="00D46FD8">
              <w:rPr>
                <w:rFonts w:ascii="Arial" w:hAnsi="Arial" w:cs="Arial"/>
              </w:rPr>
              <w:t>Upon request, the vendor will make our internal practices, books, and records</w:t>
            </w:r>
            <w:r w:rsidR="00E428ED" w:rsidRPr="00D46FD8">
              <w:rPr>
                <w:rFonts w:ascii="Arial" w:hAnsi="Arial" w:cs="Arial"/>
              </w:rPr>
              <w:t>,</w:t>
            </w:r>
            <w:r w:rsidRPr="00D46FD8">
              <w:rPr>
                <w:rFonts w:ascii="Arial" w:hAnsi="Arial" w:cs="Arial"/>
              </w:rPr>
              <w:t xml:space="preserve"> including policies and procedures, relating to the use and disclosure of PHI received from, or created or received by the Business Associate (BA) on behalf of a Covered Entity available to the Covered Entity or the Secretary of the U.S. Department of Health and Human Services for the purpose of determining Compliance with the terms of the Business Associate Agreement (BAA) and HIPAA regulations.</w:t>
            </w:r>
          </w:p>
          <w:p w14:paraId="0806EC33" w14:textId="6D9C3B60" w:rsidR="00E55CF4" w:rsidRPr="00D46FD8" w:rsidRDefault="00E55CF4" w:rsidP="001C759C">
            <w:pPr>
              <w:rPr>
                <w:rFonts w:ascii="Arial" w:hAnsi="Arial" w:cs="Arial"/>
              </w:rPr>
            </w:pPr>
            <w:r w:rsidRPr="00D46FD8">
              <w:rPr>
                <w:rFonts w:ascii="Arial" w:hAnsi="Arial" w:cs="Arial"/>
              </w:rPr>
              <w:t>Does your solution meet this requirement?</w:t>
            </w:r>
          </w:p>
          <w:p w14:paraId="6DEFD85F" w14:textId="42291319" w:rsidR="005920BE" w:rsidRPr="00D46FD8" w:rsidRDefault="005920BE" w:rsidP="00DA67A3">
            <w:pPr>
              <w:rPr>
                <w:rFonts w:ascii="Arial" w:hAnsi="Arial" w:cs="Arial"/>
              </w:rPr>
            </w:pPr>
          </w:p>
        </w:tc>
        <w:tc>
          <w:tcPr>
            <w:tcW w:w="810" w:type="dxa"/>
          </w:tcPr>
          <w:p w14:paraId="254CA4D5" w14:textId="77777777" w:rsidR="005920BE" w:rsidRPr="00D46FD8" w:rsidRDefault="005920BE" w:rsidP="00DA67A3">
            <w:pPr>
              <w:rPr>
                <w:rFonts w:ascii="Arial" w:hAnsi="Arial" w:cs="Arial"/>
              </w:rPr>
            </w:pPr>
          </w:p>
        </w:tc>
        <w:tc>
          <w:tcPr>
            <w:tcW w:w="822" w:type="dxa"/>
          </w:tcPr>
          <w:p w14:paraId="085C3DA6" w14:textId="77777777" w:rsidR="005920BE" w:rsidRPr="00D46FD8" w:rsidRDefault="005920BE" w:rsidP="00DA67A3">
            <w:pPr>
              <w:rPr>
                <w:rFonts w:ascii="Arial" w:hAnsi="Arial" w:cs="Arial"/>
              </w:rPr>
            </w:pPr>
          </w:p>
        </w:tc>
        <w:tc>
          <w:tcPr>
            <w:tcW w:w="913" w:type="dxa"/>
          </w:tcPr>
          <w:p w14:paraId="55B5BA9B" w14:textId="77777777" w:rsidR="005920BE" w:rsidRPr="00D46FD8" w:rsidRDefault="005920BE" w:rsidP="00DA67A3">
            <w:pPr>
              <w:rPr>
                <w:rFonts w:ascii="Arial" w:hAnsi="Arial" w:cs="Arial"/>
              </w:rPr>
            </w:pPr>
          </w:p>
        </w:tc>
      </w:tr>
      <w:tr w:rsidR="007C64E0" w:rsidRPr="00D46FD8" w14:paraId="51ED6BD0" w14:textId="77777777" w:rsidTr="00627CB2">
        <w:trPr>
          <w:trHeight w:val="849"/>
        </w:trPr>
        <w:tc>
          <w:tcPr>
            <w:tcW w:w="7578" w:type="dxa"/>
          </w:tcPr>
          <w:p w14:paraId="1EBF9919" w14:textId="77777777" w:rsidR="007C64E0" w:rsidRPr="00D46FD8" w:rsidRDefault="007C64E0" w:rsidP="00DA67A3">
            <w:pPr>
              <w:rPr>
                <w:rFonts w:ascii="Arial" w:hAnsi="Arial" w:cs="Arial"/>
              </w:rPr>
            </w:pPr>
            <w:r w:rsidRPr="00D46FD8">
              <w:rPr>
                <w:rFonts w:ascii="Arial" w:hAnsi="Arial" w:cs="Arial"/>
              </w:rPr>
              <w:lastRenderedPageBreak/>
              <w:t>Endpoints SHOULD support device level Trusted Platform Module (TPM) chips for encryption.</w:t>
            </w:r>
          </w:p>
          <w:p w14:paraId="53A4E7A9" w14:textId="24BE773A" w:rsidR="00E55CF4" w:rsidRPr="00D46FD8" w:rsidRDefault="00E55CF4" w:rsidP="00DA67A3">
            <w:pPr>
              <w:rPr>
                <w:rFonts w:ascii="Arial" w:hAnsi="Arial" w:cs="Arial"/>
              </w:rPr>
            </w:pPr>
            <w:r w:rsidRPr="00D46FD8">
              <w:rPr>
                <w:rFonts w:ascii="Arial" w:hAnsi="Arial" w:cs="Arial"/>
              </w:rPr>
              <w:t>Does your solution meet this expectation?</w:t>
            </w:r>
          </w:p>
        </w:tc>
        <w:tc>
          <w:tcPr>
            <w:tcW w:w="810" w:type="dxa"/>
          </w:tcPr>
          <w:p w14:paraId="78583288" w14:textId="77777777" w:rsidR="007C64E0" w:rsidRPr="00D46FD8" w:rsidRDefault="007C64E0" w:rsidP="00DA67A3">
            <w:pPr>
              <w:rPr>
                <w:rFonts w:ascii="Arial" w:hAnsi="Arial" w:cs="Arial"/>
              </w:rPr>
            </w:pPr>
          </w:p>
        </w:tc>
        <w:tc>
          <w:tcPr>
            <w:tcW w:w="822" w:type="dxa"/>
          </w:tcPr>
          <w:p w14:paraId="6A977A13" w14:textId="77777777" w:rsidR="007C64E0" w:rsidRPr="00D46FD8" w:rsidRDefault="007C64E0" w:rsidP="00DA67A3">
            <w:pPr>
              <w:rPr>
                <w:rFonts w:ascii="Arial" w:hAnsi="Arial" w:cs="Arial"/>
              </w:rPr>
            </w:pPr>
          </w:p>
        </w:tc>
        <w:tc>
          <w:tcPr>
            <w:tcW w:w="913" w:type="dxa"/>
          </w:tcPr>
          <w:p w14:paraId="50330FAE" w14:textId="77777777" w:rsidR="007C64E0" w:rsidRPr="00D46FD8" w:rsidRDefault="007C64E0" w:rsidP="00DA67A3">
            <w:pPr>
              <w:rPr>
                <w:rFonts w:ascii="Arial" w:hAnsi="Arial" w:cs="Arial"/>
              </w:rPr>
            </w:pPr>
          </w:p>
        </w:tc>
      </w:tr>
      <w:tr w:rsidR="00336436" w:rsidRPr="00D46FD8" w14:paraId="0C25EE32" w14:textId="77777777" w:rsidTr="00627CB2">
        <w:trPr>
          <w:trHeight w:val="894"/>
        </w:trPr>
        <w:tc>
          <w:tcPr>
            <w:tcW w:w="7578" w:type="dxa"/>
          </w:tcPr>
          <w:p w14:paraId="04EE3C55" w14:textId="77777777" w:rsidR="00336436" w:rsidRPr="00D46FD8" w:rsidRDefault="00282E21" w:rsidP="00DA67A3">
            <w:pPr>
              <w:rPr>
                <w:rFonts w:ascii="Arial" w:hAnsi="Arial" w:cs="Arial"/>
              </w:rPr>
            </w:pPr>
            <w:r w:rsidRPr="00D46FD8">
              <w:rPr>
                <w:rFonts w:ascii="Arial" w:hAnsi="Arial" w:cs="Arial"/>
              </w:rPr>
              <w:t>If a business-to-business VPN is required, the respondent MUST be able to use non-RFC1918 IP addressing to communicate across the tunnel.</w:t>
            </w:r>
          </w:p>
          <w:p w14:paraId="5C0E821A" w14:textId="5C145290" w:rsidR="00E55CF4" w:rsidRPr="00D46FD8" w:rsidRDefault="00E55CF4" w:rsidP="00DA67A3">
            <w:pPr>
              <w:rPr>
                <w:rFonts w:ascii="Arial" w:hAnsi="Arial" w:cs="Arial"/>
              </w:rPr>
            </w:pPr>
            <w:r w:rsidRPr="00D46FD8">
              <w:rPr>
                <w:rFonts w:ascii="Arial" w:hAnsi="Arial" w:cs="Arial"/>
              </w:rPr>
              <w:t>Does your solution meet this requirement?</w:t>
            </w:r>
          </w:p>
        </w:tc>
        <w:tc>
          <w:tcPr>
            <w:tcW w:w="810" w:type="dxa"/>
          </w:tcPr>
          <w:p w14:paraId="33A1FDC8" w14:textId="77777777" w:rsidR="00336436" w:rsidRPr="00D46FD8" w:rsidRDefault="00336436" w:rsidP="00DA67A3">
            <w:pPr>
              <w:rPr>
                <w:rFonts w:ascii="Arial" w:hAnsi="Arial" w:cs="Arial"/>
              </w:rPr>
            </w:pPr>
          </w:p>
        </w:tc>
        <w:tc>
          <w:tcPr>
            <w:tcW w:w="822" w:type="dxa"/>
          </w:tcPr>
          <w:p w14:paraId="6891AF6E" w14:textId="77777777" w:rsidR="00336436" w:rsidRPr="00D46FD8" w:rsidRDefault="00336436" w:rsidP="00DA67A3">
            <w:pPr>
              <w:rPr>
                <w:rFonts w:ascii="Arial" w:hAnsi="Arial" w:cs="Arial"/>
              </w:rPr>
            </w:pPr>
          </w:p>
        </w:tc>
        <w:tc>
          <w:tcPr>
            <w:tcW w:w="913" w:type="dxa"/>
          </w:tcPr>
          <w:p w14:paraId="3803FDA1" w14:textId="77777777" w:rsidR="00336436" w:rsidRPr="00D46FD8" w:rsidRDefault="00336436" w:rsidP="00DA67A3">
            <w:pPr>
              <w:rPr>
                <w:rFonts w:ascii="Arial" w:hAnsi="Arial" w:cs="Arial"/>
              </w:rPr>
            </w:pPr>
          </w:p>
        </w:tc>
      </w:tr>
      <w:tr w:rsidR="00F81908" w:rsidRPr="00D46FD8" w14:paraId="1DFA8749" w14:textId="77777777" w:rsidTr="00627CB2">
        <w:trPr>
          <w:trHeight w:val="984"/>
        </w:trPr>
        <w:tc>
          <w:tcPr>
            <w:tcW w:w="7578" w:type="dxa"/>
          </w:tcPr>
          <w:p w14:paraId="5A5BF0B1" w14:textId="77777777" w:rsidR="00F81908" w:rsidRPr="00D46FD8" w:rsidRDefault="00F81908" w:rsidP="00DA67A3">
            <w:pPr>
              <w:rPr>
                <w:rFonts w:ascii="Arial" w:hAnsi="Arial" w:cs="Arial"/>
              </w:rPr>
            </w:pPr>
            <w:r w:rsidRPr="00D46FD8">
              <w:rPr>
                <w:rFonts w:ascii="Arial" w:hAnsi="Arial" w:cs="Arial"/>
              </w:rPr>
              <w:t>Groups SHOULD be leveraged and configured to enable and/or control platform access via Role Based Access Control (RBAC).</w:t>
            </w:r>
          </w:p>
          <w:p w14:paraId="30A6DCAB" w14:textId="142DA8FB" w:rsidR="00E55CF4" w:rsidRPr="00D46FD8" w:rsidRDefault="00E55CF4" w:rsidP="00DA67A3">
            <w:pPr>
              <w:rPr>
                <w:rFonts w:ascii="Arial" w:hAnsi="Arial" w:cs="Arial"/>
              </w:rPr>
            </w:pPr>
            <w:r w:rsidRPr="00D46FD8">
              <w:rPr>
                <w:rFonts w:ascii="Arial" w:hAnsi="Arial" w:cs="Arial"/>
              </w:rPr>
              <w:t>Does your solution meet this expectation?</w:t>
            </w:r>
          </w:p>
        </w:tc>
        <w:tc>
          <w:tcPr>
            <w:tcW w:w="810" w:type="dxa"/>
          </w:tcPr>
          <w:p w14:paraId="0C6C479E" w14:textId="77777777" w:rsidR="00F81908" w:rsidRPr="00D46FD8" w:rsidRDefault="00F81908" w:rsidP="00DA67A3">
            <w:pPr>
              <w:rPr>
                <w:rFonts w:ascii="Arial" w:hAnsi="Arial" w:cs="Arial"/>
              </w:rPr>
            </w:pPr>
          </w:p>
        </w:tc>
        <w:tc>
          <w:tcPr>
            <w:tcW w:w="822" w:type="dxa"/>
          </w:tcPr>
          <w:p w14:paraId="3104346B" w14:textId="77777777" w:rsidR="00F81908" w:rsidRPr="00D46FD8" w:rsidRDefault="00F81908" w:rsidP="00DA67A3">
            <w:pPr>
              <w:rPr>
                <w:rFonts w:ascii="Arial" w:hAnsi="Arial" w:cs="Arial"/>
              </w:rPr>
            </w:pPr>
          </w:p>
        </w:tc>
        <w:tc>
          <w:tcPr>
            <w:tcW w:w="913" w:type="dxa"/>
          </w:tcPr>
          <w:p w14:paraId="095BB34F" w14:textId="77777777" w:rsidR="00F81908" w:rsidRPr="00D46FD8" w:rsidRDefault="00F81908" w:rsidP="00DA67A3">
            <w:pPr>
              <w:rPr>
                <w:rFonts w:ascii="Arial" w:hAnsi="Arial" w:cs="Arial"/>
              </w:rPr>
            </w:pPr>
          </w:p>
        </w:tc>
      </w:tr>
      <w:tr w:rsidR="004E20ED" w:rsidRPr="00D46FD8" w14:paraId="73C8E6EC" w14:textId="77777777" w:rsidTr="00627CB2">
        <w:trPr>
          <w:trHeight w:val="1074"/>
        </w:trPr>
        <w:tc>
          <w:tcPr>
            <w:tcW w:w="7578" w:type="dxa"/>
            <w:tcBorders>
              <w:top w:val="single" w:sz="4" w:space="0" w:color="B3C6E6"/>
              <w:left w:val="single" w:sz="4" w:space="0" w:color="B3C6E6"/>
              <w:bottom w:val="single" w:sz="4" w:space="0" w:color="B3C6E6"/>
              <w:right w:val="single" w:sz="4" w:space="0" w:color="B3C6E6"/>
            </w:tcBorders>
          </w:tcPr>
          <w:p w14:paraId="349EFDE4" w14:textId="78BC570E" w:rsidR="004E20ED" w:rsidRPr="00D46FD8" w:rsidRDefault="004E20ED" w:rsidP="00DA67A3">
            <w:pPr>
              <w:rPr>
                <w:rFonts w:ascii="Arial" w:hAnsi="Arial" w:cs="Arial"/>
              </w:rPr>
            </w:pPr>
            <w:r w:rsidRPr="00D46FD8">
              <w:rPr>
                <w:rFonts w:ascii="Arial" w:hAnsi="Arial" w:cs="Arial"/>
              </w:rPr>
              <w:t>Are user permissions configurable by Parkland? If yes, please expand in the comments for this section. Include the access and functionality permissions the system administrator can modify.</w:t>
            </w:r>
          </w:p>
        </w:tc>
        <w:tc>
          <w:tcPr>
            <w:tcW w:w="810" w:type="dxa"/>
            <w:tcBorders>
              <w:top w:val="single" w:sz="4" w:space="0" w:color="B3C6E6"/>
              <w:left w:val="single" w:sz="4" w:space="0" w:color="B3C6E6"/>
              <w:bottom w:val="single" w:sz="4" w:space="0" w:color="B3C6E6"/>
              <w:right w:val="single" w:sz="4" w:space="0" w:color="B3C6E6"/>
            </w:tcBorders>
          </w:tcPr>
          <w:p w14:paraId="527EED4B" w14:textId="77777777" w:rsidR="004E20ED" w:rsidRPr="00D46FD8" w:rsidRDefault="004E20ED" w:rsidP="00DA67A3">
            <w:pPr>
              <w:rPr>
                <w:rFonts w:ascii="Arial" w:hAnsi="Arial" w:cs="Arial"/>
              </w:rPr>
            </w:pPr>
          </w:p>
        </w:tc>
        <w:tc>
          <w:tcPr>
            <w:tcW w:w="822" w:type="dxa"/>
            <w:tcBorders>
              <w:top w:val="single" w:sz="4" w:space="0" w:color="B3C6E6"/>
              <w:left w:val="single" w:sz="4" w:space="0" w:color="B3C6E6"/>
              <w:bottom w:val="single" w:sz="4" w:space="0" w:color="B3C6E6"/>
              <w:right w:val="single" w:sz="4" w:space="0" w:color="B3C6E6"/>
            </w:tcBorders>
          </w:tcPr>
          <w:p w14:paraId="6A622B70" w14:textId="77777777" w:rsidR="004E20ED" w:rsidRPr="00D46FD8" w:rsidRDefault="004E20ED" w:rsidP="00DA67A3">
            <w:pPr>
              <w:rPr>
                <w:rFonts w:ascii="Arial" w:hAnsi="Arial" w:cs="Arial"/>
              </w:rPr>
            </w:pPr>
          </w:p>
        </w:tc>
        <w:tc>
          <w:tcPr>
            <w:tcW w:w="913" w:type="dxa"/>
            <w:tcBorders>
              <w:top w:val="single" w:sz="4" w:space="0" w:color="B3C6E6"/>
              <w:left w:val="single" w:sz="4" w:space="0" w:color="B3C6E6"/>
              <w:bottom w:val="single" w:sz="4" w:space="0" w:color="B3C6E6"/>
              <w:right w:val="single" w:sz="4" w:space="0" w:color="B3C6E6"/>
            </w:tcBorders>
          </w:tcPr>
          <w:p w14:paraId="532955AE" w14:textId="77777777" w:rsidR="004E20ED" w:rsidRPr="00D46FD8" w:rsidRDefault="004E20ED" w:rsidP="00DA67A3">
            <w:pPr>
              <w:rPr>
                <w:rFonts w:ascii="Arial" w:hAnsi="Arial" w:cs="Arial"/>
              </w:rPr>
            </w:pPr>
          </w:p>
        </w:tc>
      </w:tr>
      <w:tr w:rsidR="00AB2F7D" w:rsidRPr="00D46FD8" w14:paraId="49B21F73" w14:textId="77777777" w:rsidTr="00627CB2">
        <w:trPr>
          <w:trHeight w:val="804"/>
        </w:trPr>
        <w:tc>
          <w:tcPr>
            <w:tcW w:w="7578" w:type="dxa"/>
            <w:tcBorders>
              <w:top w:val="single" w:sz="4" w:space="0" w:color="B3C6E6"/>
              <w:left w:val="single" w:sz="4" w:space="0" w:color="B3C6E6"/>
              <w:bottom w:val="single" w:sz="4" w:space="0" w:color="B3C6E6"/>
              <w:right w:val="single" w:sz="4" w:space="0" w:color="B3C6E6"/>
            </w:tcBorders>
          </w:tcPr>
          <w:p w14:paraId="3DFEA976" w14:textId="77777777" w:rsidR="00AB2F7D" w:rsidRPr="00D46FD8" w:rsidRDefault="00AB2F7D" w:rsidP="00DA67A3">
            <w:pPr>
              <w:rPr>
                <w:rFonts w:ascii="Arial" w:hAnsi="Arial" w:cs="Arial"/>
              </w:rPr>
            </w:pPr>
            <w:r w:rsidRPr="00D46FD8">
              <w:rPr>
                <w:rFonts w:ascii="Arial" w:hAnsi="Arial" w:cs="Arial"/>
              </w:rPr>
              <w:t xml:space="preserve">If </w:t>
            </w:r>
            <w:r w:rsidR="00122E80" w:rsidRPr="00D46FD8">
              <w:rPr>
                <w:rFonts w:ascii="Arial" w:hAnsi="Arial" w:cs="Arial"/>
              </w:rPr>
              <w:t xml:space="preserve">an application will send e-mail, senders SHOULD support the </w:t>
            </w:r>
            <w:r w:rsidRPr="00D46FD8">
              <w:rPr>
                <w:rFonts w:ascii="Arial" w:hAnsi="Arial" w:cs="Arial"/>
              </w:rPr>
              <w:t>common mail security framework (SPF, DMARC, DKIM).</w:t>
            </w:r>
          </w:p>
          <w:p w14:paraId="1DFD1A6D" w14:textId="690A98BF" w:rsidR="005F0F7D" w:rsidRPr="00D46FD8" w:rsidRDefault="005F0F7D" w:rsidP="00DA67A3">
            <w:pPr>
              <w:rPr>
                <w:rFonts w:ascii="Arial" w:hAnsi="Arial" w:cs="Arial"/>
              </w:rPr>
            </w:pPr>
            <w:r w:rsidRPr="00D46FD8">
              <w:rPr>
                <w:rFonts w:ascii="Arial" w:hAnsi="Arial" w:cs="Arial"/>
              </w:rPr>
              <w:t>Does your solution meet this expectation?</w:t>
            </w:r>
          </w:p>
        </w:tc>
        <w:tc>
          <w:tcPr>
            <w:tcW w:w="810" w:type="dxa"/>
            <w:tcBorders>
              <w:top w:val="single" w:sz="4" w:space="0" w:color="B3C6E6"/>
              <w:left w:val="single" w:sz="4" w:space="0" w:color="B3C6E6"/>
              <w:bottom w:val="single" w:sz="4" w:space="0" w:color="B3C6E6"/>
              <w:right w:val="single" w:sz="4" w:space="0" w:color="B3C6E6"/>
            </w:tcBorders>
          </w:tcPr>
          <w:p w14:paraId="11EB82A5" w14:textId="77777777" w:rsidR="00AB2F7D" w:rsidRPr="00D46FD8" w:rsidRDefault="00AB2F7D" w:rsidP="00DA67A3">
            <w:pPr>
              <w:rPr>
                <w:rFonts w:ascii="Arial" w:hAnsi="Arial" w:cs="Arial"/>
              </w:rPr>
            </w:pPr>
          </w:p>
        </w:tc>
        <w:tc>
          <w:tcPr>
            <w:tcW w:w="822" w:type="dxa"/>
            <w:tcBorders>
              <w:top w:val="single" w:sz="4" w:space="0" w:color="B3C6E6"/>
              <w:left w:val="single" w:sz="4" w:space="0" w:color="B3C6E6"/>
              <w:bottom w:val="single" w:sz="4" w:space="0" w:color="B3C6E6"/>
              <w:right w:val="single" w:sz="4" w:space="0" w:color="B3C6E6"/>
            </w:tcBorders>
          </w:tcPr>
          <w:p w14:paraId="12FFAC84" w14:textId="77777777" w:rsidR="00AB2F7D" w:rsidRPr="00D46FD8" w:rsidRDefault="00AB2F7D" w:rsidP="00DA67A3">
            <w:pPr>
              <w:rPr>
                <w:rFonts w:ascii="Arial" w:hAnsi="Arial" w:cs="Arial"/>
              </w:rPr>
            </w:pPr>
          </w:p>
        </w:tc>
        <w:tc>
          <w:tcPr>
            <w:tcW w:w="913" w:type="dxa"/>
            <w:tcBorders>
              <w:top w:val="single" w:sz="4" w:space="0" w:color="B3C6E6"/>
              <w:left w:val="single" w:sz="4" w:space="0" w:color="B3C6E6"/>
              <w:bottom w:val="single" w:sz="4" w:space="0" w:color="B3C6E6"/>
              <w:right w:val="single" w:sz="4" w:space="0" w:color="B3C6E6"/>
            </w:tcBorders>
          </w:tcPr>
          <w:p w14:paraId="7589FCBF" w14:textId="77777777" w:rsidR="00AB2F7D" w:rsidRPr="00D46FD8" w:rsidRDefault="00AB2F7D" w:rsidP="00DA67A3">
            <w:pPr>
              <w:rPr>
                <w:rFonts w:ascii="Arial" w:hAnsi="Arial" w:cs="Arial"/>
              </w:rPr>
            </w:pPr>
          </w:p>
        </w:tc>
      </w:tr>
      <w:tr w:rsidR="00E10305" w:rsidRPr="00D46FD8" w14:paraId="2EAF5F03" w14:textId="77777777" w:rsidTr="00627CB2">
        <w:trPr>
          <w:trHeight w:val="741"/>
        </w:trPr>
        <w:tc>
          <w:tcPr>
            <w:tcW w:w="10123" w:type="dxa"/>
            <w:gridSpan w:val="4"/>
          </w:tcPr>
          <w:p w14:paraId="3E756897" w14:textId="77777777" w:rsidR="00627CB2" w:rsidRDefault="00627CB2" w:rsidP="001C759C">
            <w:pPr>
              <w:jc w:val="center"/>
              <w:rPr>
                <w:rFonts w:ascii="Arial" w:hAnsi="Arial" w:cs="Arial"/>
                <w:b/>
                <w:bCs/>
                <w:u w:val="single"/>
              </w:rPr>
            </w:pPr>
          </w:p>
          <w:p w14:paraId="519A1DD2" w14:textId="65746C8E" w:rsidR="001C759C" w:rsidRPr="00627CB2" w:rsidRDefault="00E10305" w:rsidP="001C759C">
            <w:pPr>
              <w:jc w:val="center"/>
              <w:rPr>
                <w:rFonts w:ascii="Arial" w:hAnsi="Arial" w:cs="Arial"/>
                <w:b/>
                <w:bCs/>
                <w:sz w:val="24"/>
                <w:szCs w:val="24"/>
                <w:u w:val="single"/>
              </w:rPr>
            </w:pPr>
            <w:r w:rsidRPr="00627CB2">
              <w:rPr>
                <w:rFonts w:ascii="Arial" w:hAnsi="Arial" w:cs="Arial"/>
                <w:b/>
                <w:bCs/>
                <w:sz w:val="24"/>
                <w:szCs w:val="24"/>
                <w:u w:val="single"/>
              </w:rPr>
              <w:t xml:space="preserve">Resiliency, </w:t>
            </w:r>
            <w:r w:rsidR="00532EDE" w:rsidRPr="00627CB2">
              <w:rPr>
                <w:rFonts w:ascii="Arial" w:hAnsi="Arial" w:cs="Arial"/>
                <w:b/>
                <w:bCs/>
                <w:sz w:val="24"/>
                <w:szCs w:val="24"/>
                <w:u w:val="single"/>
              </w:rPr>
              <w:t>Redundancy</w:t>
            </w:r>
            <w:r w:rsidRPr="00627CB2">
              <w:rPr>
                <w:rFonts w:ascii="Arial" w:hAnsi="Arial" w:cs="Arial"/>
                <w:b/>
                <w:bCs/>
                <w:sz w:val="24"/>
                <w:szCs w:val="24"/>
                <w:u w:val="single"/>
              </w:rPr>
              <w:t xml:space="preserve">, </w:t>
            </w:r>
            <w:r w:rsidR="00532EDE" w:rsidRPr="00627CB2">
              <w:rPr>
                <w:rFonts w:ascii="Arial" w:hAnsi="Arial" w:cs="Arial"/>
                <w:b/>
                <w:bCs/>
                <w:sz w:val="24"/>
                <w:szCs w:val="24"/>
                <w:u w:val="single"/>
              </w:rPr>
              <w:t>H</w:t>
            </w:r>
            <w:r w:rsidRPr="00627CB2">
              <w:rPr>
                <w:rFonts w:ascii="Arial" w:hAnsi="Arial" w:cs="Arial"/>
                <w:b/>
                <w:bCs/>
                <w:sz w:val="24"/>
                <w:szCs w:val="24"/>
                <w:u w:val="single"/>
              </w:rPr>
              <w:t xml:space="preserve">igh </w:t>
            </w:r>
            <w:r w:rsidR="00532EDE" w:rsidRPr="00627CB2">
              <w:rPr>
                <w:rFonts w:ascii="Arial" w:hAnsi="Arial" w:cs="Arial"/>
                <w:b/>
                <w:bCs/>
                <w:sz w:val="24"/>
                <w:szCs w:val="24"/>
                <w:u w:val="single"/>
              </w:rPr>
              <w:t>A</w:t>
            </w:r>
            <w:r w:rsidRPr="00627CB2">
              <w:rPr>
                <w:rFonts w:ascii="Arial" w:hAnsi="Arial" w:cs="Arial"/>
                <w:b/>
                <w:bCs/>
                <w:sz w:val="24"/>
                <w:szCs w:val="24"/>
                <w:u w:val="single"/>
              </w:rPr>
              <w:t xml:space="preserve">vailability, and </w:t>
            </w:r>
            <w:r w:rsidR="00532EDE" w:rsidRPr="00627CB2">
              <w:rPr>
                <w:rFonts w:ascii="Arial" w:hAnsi="Arial" w:cs="Arial"/>
                <w:b/>
                <w:bCs/>
                <w:sz w:val="24"/>
                <w:szCs w:val="24"/>
                <w:u w:val="single"/>
              </w:rPr>
              <w:t>D</w:t>
            </w:r>
            <w:r w:rsidRPr="00627CB2">
              <w:rPr>
                <w:rFonts w:ascii="Arial" w:hAnsi="Arial" w:cs="Arial"/>
                <w:b/>
                <w:bCs/>
                <w:sz w:val="24"/>
                <w:szCs w:val="24"/>
                <w:u w:val="single"/>
              </w:rPr>
              <w:t xml:space="preserve">isaster </w:t>
            </w:r>
            <w:r w:rsidR="00532EDE" w:rsidRPr="00627CB2">
              <w:rPr>
                <w:rFonts w:ascii="Arial" w:hAnsi="Arial" w:cs="Arial"/>
                <w:b/>
                <w:bCs/>
                <w:sz w:val="24"/>
                <w:szCs w:val="24"/>
                <w:u w:val="single"/>
              </w:rPr>
              <w:t>R</w:t>
            </w:r>
            <w:r w:rsidRPr="00627CB2">
              <w:rPr>
                <w:rFonts w:ascii="Arial" w:hAnsi="Arial" w:cs="Arial"/>
                <w:b/>
                <w:bCs/>
                <w:sz w:val="24"/>
                <w:szCs w:val="24"/>
                <w:u w:val="single"/>
              </w:rPr>
              <w:t>ecovery</w:t>
            </w:r>
          </w:p>
          <w:p w14:paraId="5ACABC87" w14:textId="18553E5F" w:rsidR="00E10305" w:rsidRPr="00D46FD8" w:rsidRDefault="00E10305" w:rsidP="00A5072B">
            <w:pPr>
              <w:jc w:val="center"/>
              <w:rPr>
                <w:rFonts w:ascii="Arial" w:hAnsi="Arial" w:cs="Arial"/>
                <w:b/>
                <w:bCs/>
                <w:u w:val="single"/>
              </w:rPr>
            </w:pPr>
          </w:p>
        </w:tc>
      </w:tr>
      <w:tr w:rsidR="00D5277C" w:rsidRPr="00D46FD8" w14:paraId="48E219AF" w14:textId="77777777" w:rsidTr="00627CB2">
        <w:trPr>
          <w:trHeight w:val="453"/>
        </w:trPr>
        <w:tc>
          <w:tcPr>
            <w:tcW w:w="7578" w:type="dxa"/>
          </w:tcPr>
          <w:p w14:paraId="4BD13832" w14:textId="3E56323B" w:rsidR="00D5277C" w:rsidRPr="00D46FD8" w:rsidRDefault="00787439" w:rsidP="00D5277C">
            <w:pPr>
              <w:rPr>
                <w:rFonts w:ascii="Arial" w:hAnsi="Arial" w:cs="Arial"/>
              </w:rPr>
            </w:pPr>
            <w:r w:rsidRPr="00D46FD8">
              <w:rPr>
                <w:rFonts w:ascii="Arial" w:hAnsi="Arial" w:cs="Arial"/>
                <w:b/>
              </w:rPr>
              <w:t>Resiliency, Redundancy, High Availability, and Disaster Recovery</w:t>
            </w:r>
            <w:r w:rsidR="00D5277C" w:rsidRPr="00D46FD8">
              <w:rPr>
                <w:rFonts w:ascii="Arial" w:hAnsi="Arial" w:cs="Arial"/>
                <w:b/>
              </w:rPr>
              <w:t xml:space="preserve"> Requirements</w:t>
            </w:r>
            <w:r w:rsidR="00D5277C" w:rsidRPr="00D46FD8">
              <w:rPr>
                <w:rFonts w:ascii="Arial" w:hAnsi="Arial" w:cs="Arial"/>
                <w:b/>
                <w:bCs/>
              </w:rPr>
              <w:t xml:space="preserve"> and Questions</w:t>
            </w:r>
          </w:p>
        </w:tc>
        <w:tc>
          <w:tcPr>
            <w:tcW w:w="810" w:type="dxa"/>
          </w:tcPr>
          <w:p w14:paraId="3465AC55" w14:textId="0AFC8CF5" w:rsidR="00D5277C" w:rsidRPr="00D46FD8" w:rsidRDefault="00D5277C" w:rsidP="00D5277C">
            <w:pPr>
              <w:rPr>
                <w:rFonts w:ascii="Arial" w:hAnsi="Arial" w:cs="Arial"/>
              </w:rPr>
            </w:pPr>
            <w:r w:rsidRPr="00D46FD8">
              <w:rPr>
                <w:rFonts w:ascii="Arial" w:hAnsi="Arial" w:cs="Arial"/>
                <w:b/>
              </w:rPr>
              <w:t>Yes</w:t>
            </w:r>
          </w:p>
        </w:tc>
        <w:tc>
          <w:tcPr>
            <w:tcW w:w="822" w:type="dxa"/>
          </w:tcPr>
          <w:p w14:paraId="3B910E5F" w14:textId="15B85877" w:rsidR="00D5277C" w:rsidRPr="00D46FD8" w:rsidRDefault="00D5277C" w:rsidP="00D5277C">
            <w:pPr>
              <w:rPr>
                <w:rFonts w:ascii="Arial" w:hAnsi="Arial" w:cs="Arial"/>
              </w:rPr>
            </w:pPr>
            <w:r w:rsidRPr="00D46FD8">
              <w:rPr>
                <w:rFonts w:ascii="Arial" w:hAnsi="Arial" w:cs="Arial"/>
                <w:b/>
              </w:rPr>
              <w:t>No</w:t>
            </w:r>
          </w:p>
        </w:tc>
        <w:tc>
          <w:tcPr>
            <w:tcW w:w="913" w:type="dxa"/>
          </w:tcPr>
          <w:p w14:paraId="46E13604" w14:textId="5C268F51" w:rsidR="00D5277C" w:rsidRPr="00D46FD8" w:rsidRDefault="00D5277C" w:rsidP="00D5277C">
            <w:pPr>
              <w:rPr>
                <w:rFonts w:ascii="Arial" w:hAnsi="Arial" w:cs="Arial"/>
              </w:rPr>
            </w:pPr>
            <w:r w:rsidRPr="00D46FD8">
              <w:rPr>
                <w:rFonts w:ascii="Arial" w:hAnsi="Arial" w:cs="Arial"/>
                <w:b/>
              </w:rPr>
              <w:t>Partial or N/A</w:t>
            </w:r>
          </w:p>
        </w:tc>
      </w:tr>
      <w:tr w:rsidR="00DA67A3" w:rsidRPr="00D46FD8" w14:paraId="35159ECD" w14:textId="77777777" w:rsidTr="00627CB2">
        <w:trPr>
          <w:trHeight w:val="1757"/>
        </w:trPr>
        <w:tc>
          <w:tcPr>
            <w:tcW w:w="7578" w:type="dxa"/>
          </w:tcPr>
          <w:p w14:paraId="10264BFA" w14:textId="77777777" w:rsidR="00DA67A3" w:rsidRPr="00D46FD8" w:rsidRDefault="00DA67A3" w:rsidP="00DA67A3">
            <w:pPr>
              <w:rPr>
                <w:rFonts w:ascii="Arial" w:hAnsi="Arial" w:cs="Arial"/>
              </w:rPr>
            </w:pPr>
            <w:r w:rsidRPr="00D46FD8">
              <w:rPr>
                <w:rFonts w:ascii="Arial" w:hAnsi="Arial" w:cs="Arial"/>
              </w:rPr>
              <w:t xml:space="preserve">If the application is hosted at a vendor’s facility, </w:t>
            </w:r>
            <w:r w:rsidR="0062527C" w:rsidRPr="00D46FD8">
              <w:rPr>
                <w:rFonts w:ascii="Arial" w:hAnsi="Arial" w:cs="Arial"/>
              </w:rPr>
              <w:t>it MUST support continuous service availability</w:t>
            </w:r>
            <w:r w:rsidRPr="00D46FD8">
              <w:rPr>
                <w:rFonts w:ascii="Arial" w:hAnsi="Arial" w:cs="Arial"/>
              </w:rPr>
              <w:t xml:space="preserve"> to users in the event of a component failure within the application or infrastructure supporting the application and/or MUST be protected by a disaster recovery process capable of restoring services to Parkland within an agreed-upon timeframe</w:t>
            </w:r>
            <w:r w:rsidR="00122E80" w:rsidRPr="00D46FD8">
              <w:rPr>
                <w:rFonts w:ascii="Arial" w:hAnsi="Arial" w:cs="Arial"/>
              </w:rPr>
              <w:t>.</w:t>
            </w:r>
          </w:p>
          <w:p w14:paraId="160F8B5F" w14:textId="133AC138" w:rsidR="005F0F7D" w:rsidRPr="00D46FD8" w:rsidRDefault="005F0F7D" w:rsidP="00DA67A3">
            <w:pPr>
              <w:rPr>
                <w:rFonts w:ascii="Arial" w:hAnsi="Arial" w:cs="Arial"/>
              </w:rPr>
            </w:pPr>
            <w:r w:rsidRPr="00D46FD8">
              <w:rPr>
                <w:rFonts w:ascii="Arial" w:hAnsi="Arial" w:cs="Arial"/>
              </w:rPr>
              <w:t>Does your solution meet this requirement?</w:t>
            </w:r>
          </w:p>
        </w:tc>
        <w:tc>
          <w:tcPr>
            <w:tcW w:w="810" w:type="dxa"/>
          </w:tcPr>
          <w:p w14:paraId="6D626924" w14:textId="77777777" w:rsidR="00DA67A3" w:rsidRPr="00D46FD8" w:rsidRDefault="00DA67A3" w:rsidP="00DA67A3">
            <w:pPr>
              <w:rPr>
                <w:rFonts w:ascii="Arial" w:hAnsi="Arial" w:cs="Arial"/>
              </w:rPr>
            </w:pPr>
          </w:p>
        </w:tc>
        <w:tc>
          <w:tcPr>
            <w:tcW w:w="822" w:type="dxa"/>
          </w:tcPr>
          <w:p w14:paraId="73687BAB" w14:textId="77777777" w:rsidR="00DA67A3" w:rsidRPr="00D46FD8" w:rsidRDefault="00DA67A3" w:rsidP="00DA67A3">
            <w:pPr>
              <w:rPr>
                <w:rFonts w:ascii="Arial" w:hAnsi="Arial" w:cs="Arial"/>
              </w:rPr>
            </w:pPr>
          </w:p>
        </w:tc>
        <w:tc>
          <w:tcPr>
            <w:tcW w:w="913" w:type="dxa"/>
          </w:tcPr>
          <w:p w14:paraId="0A5D370D" w14:textId="77777777" w:rsidR="00DA67A3" w:rsidRPr="00D46FD8" w:rsidRDefault="00DA67A3" w:rsidP="00DA67A3">
            <w:pPr>
              <w:rPr>
                <w:rFonts w:ascii="Arial" w:hAnsi="Arial" w:cs="Arial"/>
              </w:rPr>
            </w:pPr>
          </w:p>
        </w:tc>
      </w:tr>
      <w:tr w:rsidR="001F080B" w:rsidRPr="00D46FD8" w14:paraId="6F8F918B" w14:textId="77777777" w:rsidTr="00627CB2">
        <w:trPr>
          <w:trHeight w:val="921"/>
        </w:trPr>
        <w:tc>
          <w:tcPr>
            <w:tcW w:w="7578" w:type="dxa"/>
          </w:tcPr>
          <w:p w14:paraId="170F4F1E" w14:textId="77777777" w:rsidR="001F080B" w:rsidRPr="00D46FD8" w:rsidRDefault="00853DE8" w:rsidP="00DA67A3">
            <w:pPr>
              <w:rPr>
                <w:rFonts w:ascii="Arial" w:hAnsi="Arial" w:cs="Arial"/>
              </w:rPr>
            </w:pPr>
            <w:r w:rsidRPr="00D46FD8">
              <w:rPr>
                <w:rFonts w:ascii="Arial" w:hAnsi="Arial" w:cs="Arial"/>
              </w:rPr>
              <w:t>Vendor SHOULD</w:t>
            </w:r>
            <w:r w:rsidR="00860A43" w:rsidRPr="00D46FD8">
              <w:rPr>
                <w:rFonts w:ascii="Arial" w:hAnsi="Arial" w:cs="Arial"/>
              </w:rPr>
              <w:t xml:space="preserve"> support multiple application environments: Development, Test/QA, Production, and Disaster Recovery.</w:t>
            </w:r>
          </w:p>
          <w:p w14:paraId="69580B45" w14:textId="19BA3BE0" w:rsidR="005F0F7D" w:rsidRPr="00D46FD8" w:rsidRDefault="005F0F7D" w:rsidP="00DA67A3">
            <w:pPr>
              <w:rPr>
                <w:rFonts w:ascii="Arial" w:hAnsi="Arial" w:cs="Arial"/>
              </w:rPr>
            </w:pPr>
            <w:r w:rsidRPr="00D46FD8">
              <w:rPr>
                <w:rFonts w:ascii="Arial" w:hAnsi="Arial" w:cs="Arial"/>
              </w:rPr>
              <w:t>Does your solution meet this expectation?</w:t>
            </w:r>
          </w:p>
        </w:tc>
        <w:tc>
          <w:tcPr>
            <w:tcW w:w="810" w:type="dxa"/>
          </w:tcPr>
          <w:p w14:paraId="71B5440F" w14:textId="77777777" w:rsidR="001F080B" w:rsidRPr="00D46FD8" w:rsidRDefault="001F080B" w:rsidP="00DA67A3">
            <w:pPr>
              <w:rPr>
                <w:rFonts w:ascii="Arial" w:hAnsi="Arial" w:cs="Arial"/>
              </w:rPr>
            </w:pPr>
          </w:p>
        </w:tc>
        <w:tc>
          <w:tcPr>
            <w:tcW w:w="822" w:type="dxa"/>
          </w:tcPr>
          <w:p w14:paraId="5200E62A" w14:textId="77777777" w:rsidR="001F080B" w:rsidRPr="00D46FD8" w:rsidRDefault="001F080B" w:rsidP="00DA67A3">
            <w:pPr>
              <w:rPr>
                <w:rFonts w:ascii="Arial" w:hAnsi="Arial" w:cs="Arial"/>
              </w:rPr>
            </w:pPr>
          </w:p>
        </w:tc>
        <w:tc>
          <w:tcPr>
            <w:tcW w:w="913" w:type="dxa"/>
          </w:tcPr>
          <w:p w14:paraId="078AB6B2" w14:textId="77777777" w:rsidR="001F080B" w:rsidRPr="00D46FD8" w:rsidRDefault="001F080B" w:rsidP="00DA67A3">
            <w:pPr>
              <w:rPr>
                <w:rFonts w:ascii="Arial" w:hAnsi="Arial" w:cs="Arial"/>
              </w:rPr>
            </w:pPr>
          </w:p>
        </w:tc>
      </w:tr>
      <w:tr w:rsidR="001F080B" w:rsidRPr="00D46FD8" w14:paraId="16E8B9D0" w14:textId="77777777" w:rsidTr="00627CB2">
        <w:trPr>
          <w:trHeight w:val="777"/>
        </w:trPr>
        <w:tc>
          <w:tcPr>
            <w:tcW w:w="7578" w:type="dxa"/>
          </w:tcPr>
          <w:p w14:paraId="7CCA12BF" w14:textId="1CAB4612" w:rsidR="005F0F7D" w:rsidRPr="00D46FD8" w:rsidRDefault="004E20ED" w:rsidP="00DA67A3">
            <w:pPr>
              <w:rPr>
                <w:rFonts w:ascii="Arial" w:hAnsi="Arial" w:cs="Arial"/>
              </w:rPr>
            </w:pPr>
            <w:r w:rsidRPr="00D46FD8">
              <w:rPr>
                <w:rFonts w:ascii="Arial" w:hAnsi="Arial" w:cs="Arial"/>
              </w:rPr>
              <w:t>Is this solution scalable? If yes, please expand in the comments for this section. Include specifics along with the associated costs.</w:t>
            </w:r>
          </w:p>
        </w:tc>
        <w:tc>
          <w:tcPr>
            <w:tcW w:w="810" w:type="dxa"/>
          </w:tcPr>
          <w:p w14:paraId="6F3E168E" w14:textId="77777777" w:rsidR="001F080B" w:rsidRPr="00D46FD8" w:rsidRDefault="001F080B" w:rsidP="00DA67A3">
            <w:pPr>
              <w:rPr>
                <w:rFonts w:ascii="Arial" w:hAnsi="Arial" w:cs="Arial"/>
              </w:rPr>
            </w:pPr>
          </w:p>
        </w:tc>
        <w:tc>
          <w:tcPr>
            <w:tcW w:w="822" w:type="dxa"/>
          </w:tcPr>
          <w:p w14:paraId="3BF43874" w14:textId="77777777" w:rsidR="001F080B" w:rsidRPr="00D46FD8" w:rsidRDefault="001F080B" w:rsidP="00DA67A3">
            <w:pPr>
              <w:rPr>
                <w:rFonts w:ascii="Arial" w:hAnsi="Arial" w:cs="Arial"/>
              </w:rPr>
            </w:pPr>
          </w:p>
        </w:tc>
        <w:tc>
          <w:tcPr>
            <w:tcW w:w="913" w:type="dxa"/>
          </w:tcPr>
          <w:p w14:paraId="23267F27" w14:textId="77777777" w:rsidR="001F080B" w:rsidRPr="00D46FD8" w:rsidRDefault="001F080B" w:rsidP="00DA67A3">
            <w:pPr>
              <w:rPr>
                <w:rFonts w:ascii="Arial" w:hAnsi="Arial" w:cs="Arial"/>
              </w:rPr>
            </w:pPr>
          </w:p>
        </w:tc>
      </w:tr>
      <w:tr w:rsidR="00AB2F7D" w:rsidRPr="00D46FD8" w14:paraId="5D0E5DD0" w14:textId="77777777" w:rsidTr="00627CB2">
        <w:trPr>
          <w:trHeight w:val="1173"/>
        </w:trPr>
        <w:tc>
          <w:tcPr>
            <w:tcW w:w="7578" w:type="dxa"/>
          </w:tcPr>
          <w:p w14:paraId="01E310F8" w14:textId="77777777" w:rsidR="00AB2F7D" w:rsidRPr="00D46FD8" w:rsidRDefault="00AB2F7D" w:rsidP="00DA67A3">
            <w:pPr>
              <w:rPr>
                <w:rFonts w:ascii="Arial" w:hAnsi="Arial" w:cs="Arial"/>
              </w:rPr>
            </w:pPr>
            <w:r w:rsidRPr="00D46FD8">
              <w:rPr>
                <w:rFonts w:ascii="Arial" w:hAnsi="Arial" w:cs="Arial"/>
              </w:rPr>
              <w:t xml:space="preserve">If the application is hosted at a vendor’s facility, </w:t>
            </w:r>
            <w:r w:rsidR="001048BD" w:rsidRPr="00D46FD8">
              <w:rPr>
                <w:rFonts w:ascii="Arial" w:hAnsi="Arial" w:cs="Arial"/>
              </w:rPr>
              <w:t>its</w:t>
            </w:r>
            <w:r w:rsidRPr="00D46FD8">
              <w:rPr>
                <w:rFonts w:ascii="Arial" w:hAnsi="Arial" w:cs="Arial"/>
              </w:rPr>
              <w:t xml:space="preserve"> availability MUST be protected by a disaster recovery process capable of restoring services to Parkland within an agreed-upon timeframe.</w:t>
            </w:r>
          </w:p>
          <w:p w14:paraId="066BE6BD" w14:textId="7903188B" w:rsidR="005F0F7D" w:rsidRPr="00D46FD8" w:rsidRDefault="005F0F7D" w:rsidP="00DA67A3">
            <w:pPr>
              <w:rPr>
                <w:rFonts w:ascii="Arial" w:hAnsi="Arial" w:cs="Arial"/>
              </w:rPr>
            </w:pPr>
            <w:r w:rsidRPr="00D46FD8">
              <w:rPr>
                <w:rFonts w:ascii="Arial" w:hAnsi="Arial" w:cs="Arial"/>
              </w:rPr>
              <w:t>Does your solution meet this requirement?</w:t>
            </w:r>
          </w:p>
        </w:tc>
        <w:tc>
          <w:tcPr>
            <w:tcW w:w="810" w:type="dxa"/>
          </w:tcPr>
          <w:p w14:paraId="747F9050" w14:textId="77777777" w:rsidR="00AB2F7D" w:rsidRPr="00D46FD8" w:rsidRDefault="00AB2F7D" w:rsidP="00DA67A3">
            <w:pPr>
              <w:rPr>
                <w:rFonts w:ascii="Arial" w:hAnsi="Arial" w:cs="Arial"/>
              </w:rPr>
            </w:pPr>
          </w:p>
        </w:tc>
        <w:tc>
          <w:tcPr>
            <w:tcW w:w="822" w:type="dxa"/>
          </w:tcPr>
          <w:p w14:paraId="5CD03AFB" w14:textId="77777777" w:rsidR="00AB2F7D" w:rsidRPr="00D46FD8" w:rsidRDefault="00AB2F7D" w:rsidP="00DA67A3">
            <w:pPr>
              <w:rPr>
                <w:rFonts w:ascii="Arial" w:hAnsi="Arial" w:cs="Arial"/>
              </w:rPr>
            </w:pPr>
          </w:p>
        </w:tc>
        <w:tc>
          <w:tcPr>
            <w:tcW w:w="913" w:type="dxa"/>
          </w:tcPr>
          <w:p w14:paraId="3B739B02" w14:textId="77777777" w:rsidR="00AB2F7D" w:rsidRPr="00D46FD8" w:rsidRDefault="00AB2F7D" w:rsidP="00DA67A3">
            <w:pPr>
              <w:rPr>
                <w:rFonts w:ascii="Arial" w:hAnsi="Arial" w:cs="Arial"/>
              </w:rPr>
            </w:pPr>
          </w:p>
        </w:tc>
      </w:tr>
      <w:tr w:rsidR="00A5072B" w:rsidRPr="00D46FD8" w14:paraId="0BEBB92D" w14:textId="77777777" w:rsidTr="00627CB2">
        <w:trPr>
          <w:trHeight w:val="750"/>
        </w:trPr>
        <w:tc>
          <w:tcPr>
            <w:tcW w:w="10123" w:type="dxa"/>
            <w:gridSpan w:val="4"/>
          </w:tcPr>
          <w:p w14:paraId="2DE5CF8E" w14:textId="77777777" w:rsidR="00627CB2" w:rsidRDefault="00627CB2" w:rsidP="00532EDE">
            <w:pPr>
              <w:jc w:val="center"/>
              <w:rPr>
                <w:rFonts w:ascii="Arial" w:hAnsi="Arial" w:cs="Arial"/>
                <w:b/>
                <w:bCs/>
                <w:u w:val="single"/>
              </w:rPr>
            </w:pPr>
          </w:p>
          <w:p w14:paraId="6C36C335" w14:textId="4AD02344" w:rsidR="00A5072B" w:rsidRPr="00627CB2" w:rsidRDefault="00A5072B" w:rsidP="00532EDE">
            <w:pPr>
              <w:jc w:val="center"/>
              <w:rPr>
                <w:rFonts w:ascii="Arial" w:hAnsi="Arial" w:cs="Arial"/>
                <w:b/>
                <w:bCs/>
                <w:sz w:val="24"/>
                <w:szCs w:val="24"/>
                <w:u w:val="single"/>
              </w:rPr>
            </w:pPr>
            <w:r w:rsidRPr="00627CB2">
              <w:rPr>
                <w:rFonts w:ascii="Arial" w:hAnsi="Arial" w:cs="Arial"/>
                <w:b/>
                <w:bCs/>
                <w:sz w:val="24"/>
                <w:szCs w:val="24"/>
                <w:u w:val="single"/>
              </w:rPr>
              <w:t>Application</w:t>
            </w:r>
            <w:r w:rsidR="00532EDE" w:rsidRPr="00627CB2">
              <w:rPr>
                <w:rFonts w:ascii="Arial" w:hAnsi="Arial" w:cs="Arial"/>
                <w:b/>
                <w:bCs/>
                <w:sz w:val="24"/>
                <w:szCs w:val="24"/>
                <w:u w:val="single"/>
              </w:rPr>
              <w:t>, Maintenance, and Reporting</w:t>
            </w:r>
          </w:p>
        </w:tc>
      </w:tr>
      <w:tr w:rsidR="008C24C0" w:rsidRPr="00D46FD8" w14:paraId="218E30E2" w14:textId="77777777" w:rsidTr="00627CB2">
        <w:trPr>
          <w:trHeight w:val="651"/>
        </w:trPr>
        <w:tc>
          <w:tcPr>
            <w:tcW w:w="7578" w:type="dxa"/>
          </w:tcPr>
          <w:p w14:paraId="1721D14E" w14:textId="2C561BAE" w:rsidR="008C24C0" w:rsidRPr="00D46FD8" w:rsidRDefault="00787439" w:rsidP="008C24C0">
            <w:pPr>
              <w:rPr>
                <w:rFonts w:ascii="Arial" w:hAnsi="Arial" w:cs="Arial"/>
              </w:rPr>
            </w:pPr>
            <w:r w:rsidRPr="00D46FD8">
              <w:rPr>
                <w:rFonts w:ascii="Arial" w:hAnsi="Arial" w:cs="Arial"/>
                <w:b/>
              </w:rPr>
              <w:t>Application, Maintenance, and Reporting</w:t>
            </w:r>
            <w:r w:rsidR="008C24C0" w:rsidRPr="00D46FD8">
              <w:rPr>
                <w:rFonts w:ascii="Arial" w:hAnsi="Arial" w:cs="Arial"/>
                <w:b/>
              </w:rPr>
              <w:t xml:space="preserve"> Requirements</w:t>
            </w:r>
            <w:r w:rsidR="008C24C0" w:rsidRPr="00D46FD8">
              <w:rPr>
                <w:rFonts w:ascii="Arial" w:hAnsi="Arial" w:cs="Arial"/>
                <w:b/>
                <w:bCs/>
              </w:rPr>
              <w:t xml:space="preserve"> and Questions</w:t>
            </w:r>
          </w:p>
        </w:tc>
        <w:tc>
          <w:tcPr>
            <w:tcW w:w="810" w:type="dxa"/>
          </w:tcPr>
          <w:p w14:paraId="07675144" w14:textId="18B53846" w:rsidR="008C24C0" w:rsidRPr="00D46FD8" w:rsidRDefault="008C24C0" w:rsidP="008C24C0">
            <w:pPr>
              <w:rPr>
                <w:rFonts w:ascii="Arial" w:hAnsi="Arial" w:cs="Arial"/>
              </w:rPr>
            </w:pPr>
            <w:r w:rsidRPr="00D46FD8">
              <w:rPr>
                <w:rFonts w:ascii="Arial" w:hAnsi="Arial" w:cs="Arial"/>
                <w:b/>
              </w:rPr>
              <w:t>Yes</w:t>
            </w:r>
          </w:p>
        </w:tc>
        <w:tc>
          <w:tcPr>
            <w:tcW w:w="822" w:type="dxa"/>
          </w:tcPr>
          <w:p w14:paraId="21A54C76" w14:textId="7B3C9E2F" w:rsidR="008C24C0" w:rsidRPr="00D46FD8" w:rsidRDefault="008C24C0" w:rsidP="008C24C0">
            <w:pPr>
              <w:rPr>
                <w:rFonts w:ascii="Arial" w:hAnsi="Arial" w:cs="Arial"/>
              </w:rPr>
            </w:pPr>
            <w:r w:rsidRPr="00D46FD8">
              <w:rPr>
                <w:rFonts w:ascii="Arial" w:hAnsi="Arial" w:cs="Arial"/>
                <w:b/>
              </w:rPr>
              <w:t>No</w:t>
            </w:r>
          </w:p>
        </w:tc>
        <w:tc>
          <w:tcPr>
            <w:tcW w:w="913" w:type="dxa"/>
          </w:tcPr>
          <w:p w14:paraId="5D730B87" w14:textId="5F8D5939" w:rsidR="008C24C0" w:rsidRPr="00D46FD8" w:rsidRDefault="008C24C0" w:rsidP="008C24C0">
            <w:pPr>
              <w:rPr>
                <w:rFonts w:ascii="Arial" w:hAnsi="Arial" w:cs="Arial"/>
              </w:rPr>
            </w:pPr>
            <w:r w:rsidRPr="00D46FD8">
              <w:rPr>
                <w:rFonts w:ascii="Arial" w:hAnsi="Arial" w:cs="Arial"/>
                <w:b/>
              </w:rPr>
              <w:t>Partial or N/A</w:t>
            </w:r>
          </w:p>
        </w:tc>
      </w:tr>
      <w:tr w:rsidR="00DA67A3" w:rsidRPr="00D46FD8" w14:paraId="618FCC9C" w14:textId="77777777" w:rsidTr="00627CB2">
        <w:trPr>
          <w:trHeight w:val="651"/>
        </w:trPr>
        <w:tc>
          <w:tcPr>
            <w:tcW w:w="7578" w:type="dxa"/>
          </w:tcPr>
          <w:p w14:paraId="2219D5AB" w14:textId="77777777" w:rsidR="008C24C0" w:rsidRPr="00D46FD8" w:rsidRDefault="00DB5DBC" w:rsidP="008C24C0">
            <w:pPr>
              <w:rPr>
                <w:rFonts w:ascii="Arial" w:hAnsi="Arial" w:cs="Arial"/>
              </w:rPr>
            </w:pPr>
            <w:r w:rsidRPr="00D46FD8">
              <w:rPr>
                <w:rFonts w:ascii="Arial" w:hAnsi="Arial" w:cs="Arial"/>
              </w:rPr>
              <w:lastRenderedPageBreak/>
              <w:t xml:space="preserve">The Vendor’s solution SHOULD support installation and isolation from </w:t>
            </w:r>
            <w:r w:rsidR="00574EA3" w:rsidRPr="00D46FD8">
              <w:rPr>
                <w:rFonts w:ascii="Arial" w:hAnsi="Arial" w:cs="Arial"/>
              </w:rPr>
              <w:t xml:space="preserve">the </w:t>
            </w:r>
            <w:r w:rsidRPr="00D46FD8">
              <w:rPr>
                <w:rFonts w:ascii="Arial" w:hAnsi="Arial" w:cs="Arial"/>
              </w:rPr>
              <w:t>system drive/partition: ex)</w:t>
            </w:r>
            <w:r w:rsidR="00574EA3" w:rsidRPr="00D46FD8">
              <w:rPr>
                <w:rFonts w:ascii="Arial" w:hAnsi="Arial" w:cs="Arial"/>
              </w:rPr>
              <w:t>.</w:t>
            </w:r>
            <w:r w:rsidRPr="00D46FD8">
              <w:rPr>
                <w:rFonts w:ascii="Arial" w:hAnsi="Arial" w:cs="Arial"/>
              </w:rPr>
              <w:t xml:space="preserve"> On Windows</w:t>
            </w:r>
            <w:r w:rsidR="00574EA3" w:rsidRPr="00D46FD8">
              <w:rPr>
                <w:rFonts w:ascii="Arial" w:hAnsi="Arial" w:cs="Arial"/>
              </w:rPr>
              <w:t>,</w:t>
            </w:r>
            <w:r w:rsidRPr="00D46FD8">
              <w:rPr>
                <w:rFonts w:ascii="Arial" w:hAnsi="Arial" w:cs="Arial"/>
              </w:rPr>
              <w:t xml:space="preserve"> it should not run from or be installed on the system drive (C:\)</w:t>
            </w:r>
            <w:r w:rsidR="002854A4" w:rsidRPr="00D46FD8">
              <w:rPr>
                <w:rFonts w:ascii="Arial" w:hAnsi="Arial" w:cs="Arial"/>
              </w:rPr>
              <w:t>; on Linux,</w:t>
            </w:r>
            <w:r w:rsidRPr="00D46FD8">
              <w:rPr>
                <w:rFonts w:ascii="Arial" w:hAnsi="Arial" w:cs="Arial"/>
              </w:rPr>
              <w:t xml:space="preserve"> the solution should </w:t>
            </w:r>
            <w:r w:rsidR="007D2646" w:rsidRPr="00D46FD8">
              <w:rPr>
                <w:rFonts w:ascii="Arial" w:hAnsi="Arial" w:cs="Arial"/>
              </w:rPr>
              <w:t>operate</w:t>
            </w:r>
            <w:r w:rsidRPr="00D46FD8">
              <w:rPr>
                <w:rFonts w:ascii="Arial" w:hAnsi="Arial" w:cs="Arial"/>
              </w:rPr>
              <w:t xml:space="preserve"> where the OS is on a dedicated drive and the application is located on a separate partition.</w:t>
            </w:r>
          </w:p>
          <w:p w14:paraId="68816B00" w14:textId="26EF6529" w:rsidR="005F0F7D" w:rsidRPr="00D46FD8" w:rsidRDefault="005F0F7D" w:rsidP="008C24C0">
            <w:pPr>
              <w:rPr>
                <w:rFonts w:ascii="Arial" w:hAnsi="Arial" w:cs="Arial"/>
              </w:rPr>
            </w:pPr>
            <w:r w:rsidRPr="00D46FD8">
              <w:rPr>
                <w:rFonts w:ascii="Arial" w:hAnsi="Arial" w:cs="Arial"/>
              </w:rPr>
              <w:t>Does your solution meet this expectation?</w:t>
            </w:r>
          </w:p>
          <w:p w14:paraId="45C273FB" w14:textId="35DA7EB4" w:rsidR="00DA67A3" w:rsidRPr="00D46FD8" w:rsidRDefault="00DA67A3" w:rsidP="00DA67A3">
            <w:pPr>
              <w:rPr>
                <w:rFonts w:ascii="Arial" w:hAnsi="Arial" w:cs="Arial"/>
              </w:rPr>
            </w:pPr>
          </w:p>
        </w:tc>
        <w:tc>
          <w:tcPr>
            <w:tcW w:w="810" w:type="dxa"/>
          </w:tcPr>
          <w:p w14:paraId="4FE8304F" w14:textId="77777777" w:rsidR="00DA67A3" w:rsidRPr="00D46FD8" w:rsidRDefault="00DA67A3" w:rsidP="00DA67A3">
            <w:pPr>
              <w:rPr>
                <w:rFonts w:ascii="Arial" w:hAnsi="Arial" w:cs="Arial"/>
              </w:rPr>
            </w:pPr>
          </w:p>
        </w:tc>
        <w:tc>
          <w:tcPr>
            <w:tcW w:w="822" w:type="dxa"/>
          </w:tcPr>
          <w:p w14:paraId="19923585" w14:textId="77777777" w:rsidR="00DA67A3" w:rsidRPr="00D46FD8" w:rsidRDefault="00DA67A3" w:rsidP="00DA67A3">
            <w:pPr>
              <w:rPr>
                <w:rFonts w:ascii="Arial" w:hAnsi="Arial" w:cs="Arial"/>
              </w:rPr>
            </w:pPr>
          </w:p>
        </w:tc>
        <w:tc>
          <w:tcPr>
            <w:tcW w:w="913" w:type="dxa"/>
          </w:tcPr>
          <w:p w14:paraId="191BFB99" w14:textId="77777777" w:rsidR="00DA67A3" w:rsidRPr="00D46FD8" w:rsidRDefault="00DA67A3" w:rsidP="00DA67A3">
            <w:pPr>
              <w:rPr>
                <w:rFonts w:ascii="Arial" w:hAnsi="Arial" w:cs="Arial"/>
              </w:rPr>
            </w:pPr>
          </w:p>
        </w:tc>
      </w:tr>
      <w:tr w:rsidR="00DA67A3" w:rsidRPr="00D46FD8" w14:paraId="4B8D5B0D" w14:textId="77777777" w:rsidTr="00627CB2">
        <w:trPr>
          <w:trHeight w:val="426"/>
        </w:trPr>
        <w:tc>
          <w:tcPr>
            <w:tcW w:w="7578" w:type="dxa"/>
          </w:tcPr>
          <w:p w14:paraId="415A9AD8" w14:textId="77777777" w:rsidR="008C24C0" w:rsidRPr="00D46FD8" w:rsidRDefault="00DA67A3" w:rsidP="008C24C0">
            <w:pPr>
              <w:rPr>
                <w:rFonts w:ascii="Arial" w:hAnsi="Arial" w:cs="Arial"/>
              </w:rPr>
            </w:pPr>
            <w:r w:rsidRPr="00D46FD8">
              <w:rPr>
                <w:rFonts w:ascii="Arial" w:hAnsi="Arial" w:cs="Arial"/>
              </w:rPr>
              <w:t>Parkland prefers that the vendor’s solution SHOULD be a web-enabled application</w:t>
            </w:r>
            <w:r w:rsidR="00C815DA" w:rsidRPr="00D46FD8">
              <w:rPr>
                <w:rFonts w:ascii="Arial" w:hAnsi="Arial" w:cs="Arial"/>
              </w:rPr>
              <w:t xml:space="preserve"> where applicable</w:t>
            </w:r>
            <w:r w:rsidRPr="00D46FD8">
              <w:rPr>
                <w:rFonts w:ascii="Arial" w:hAnsi="Arial" w:cs="Arial"/>
              </w:rPr>
              <w:t>.</w:t>
            </w:r>
          </w:p>
          <w:p w14:paraId="13F3D751" w14:textId="0C980815" w:rsidR="005F0F7D" w:rsidRPr="00D46FD8" w:rsidRDefault="005F0F7D" w:rsidP="008C24C0">
            <w:pPr>
              <w:rPr>
                <w:rFonts w:ascii="Arial" w:hAnsi="Arial" w:cs="Arial"/>
              </w:rPr>
            </w:pPr>
            <w:r w:rsidRPr="00D46FD8">
              <w:rPr>
                <w:rFonts w:ascii="Arial" w:hAnsi="Arial" w:cs="Arial"/>
              </w:rPr>
              <w:t>Does your solution meet this expectation?</w:t>
            </w:r>
          </w:p>
          <w:p w14:paraId="6985CCFC" w14:textId="7AE73365" w:rsidR="00DA67A3" w:rsidRPr="00D46FD8" w:rsidRDefault="00DA67A3" w:rsidP="00DA67A3">
            <w:pPr>
              <w:rPr>
                <w:rFonts w:ascii="Arial" w:hAnsi="Arial" w:cs="Arial"/>
              </w:rPr>
            </w:pPr>
          </w:p>
        </w:tc>
        <w:tc>
          <w:tcPr>
            <w:tcW w:w="810" w:type="dxa"/>
          </w:tcPr>
          <w:p w14:paraId="4D15BC88" w14:textId="77777777" w:rsidR="00DA67A3" w:rsidRPr="00D46FD8" w:rsidRDefault="00DA67A3" w:rsidP="00DA67A3">
            <w:pPr>
              <w:rPr>
                <w:rFonts w:ascii="Arial" w:hAnsi="Arial" w:cs="Arial"/>
              </w:rPr>
            </w:pPr>
          </w:p>
        </w:tc>
        <w:tc>
          <w:tcPr>
            <w:tcW w:w="822" w:type="dxa"/>
          </w:tcPr>
          <w:p w14:paraId="55EE9734" w14:textId="77777777" w:rsidR="00DA67A3" w:rsidRPr="00D46FD8" w:rsidRDefault="00DA67A3" w:rsidP="00DA67A3">
            <w:pPr>
              <w:rPr>
                <w:rFonts w:ascii="Arial" w:hAnsi="Arial" w:cs="Arial"/>
              </w:rPr>
            </w:pPr>
          </w:p>
        </w:tc>
        <w:tc>
          <w:tcPr>
            <w:tcW w:w="913" w:type="dxa"/>
          </w:tcPr>
          <w:p w14:paraId="3D2B9203" w14:textId="77777777" w:rsidR="00DA67A3" w:rsidRPr="00D46FD8" w:rsidRDefault="00DA67A3" w:rsidP="00DA67A3">
            <w:pPr>
              <w:rPr>
                <w:rFonts w:ascii="Arial" w:hAnsi="Arial" w:cs="Arial"/>
              </w:rPr>
            </w:pPr>
          </w:p>
        </w:tc>
      </w:tr>
      <w:tr w:rsidR="00DA67A3" w:rsidRPr="00D46FD8" w14:paraId="6641F825" w14:textId="77777777" w:rsidTr="00627CB2">
        <w:trPr>
          <w:cantSplit/>
          <w:trHeight w:val="2060"/>
        </w:trPr>
        <w:tc>
          <w:tcPr>
            <w:tcW w:w="7578" w:type="dxa"/>
          </w:tcPr>
          <w:p w14:paraId="2EBC2067" w14:textId="2B20D606" w:rsidR="00DA67A3" w:rsidRPr="00D46FD8" w:rsidRDefault="00DA67A3" w:rsidP="00DA67A3">
            <w:pPr>
              <w:rPr>
                <w:rFonts w:ascii="Arial" w:hAnsi="Arial" w:cs="Arial"/>
              </w:rPr>
            </w:pPr>
            <w:r w:rsidRPr="00D46FD8">
              <w:rPr>
                <w:rFonts w:ascii="Arial" w:hAnsi="Arial" w:cs="Arial"/>
              </w:rPr>
              <w:t>If the Vendor application will utilize Parkland servers, the vendor SHOULD support user "friendly name" URLs via DNS A and/or CNAME records.</w:t>
            </w:r>
          </w:p>
          <w:p w14:paraId="7FA64C75" w14:textId="01477E12" w:rsidR="00DA67A3" w:rsidRPr="00D46FD8" w:rsidRDefault="00DA67A3" w:rsidP="00DA67A3">
            <w:pPr>
              <w:rPr>
                <w:rFonts w:ascii="Arial" w:hAnsi="Arial" w:cs="Arial"/>
              </w:rPr>
            </w:pPr>
            <w:r w:rsidRPr="00D46FD8">
              <w:rPr>
                <w:rFonts w:ascii="Arial" w:hAnsi="Arial" w:cs="Arial"/>
              </w:rPr>
              <w:t xml:space="preserve">If the Vendor is providing a cloud-based solution, the Vendor SHOULD support DNS redirection whereby Parkland can utilize existing Parkland domain names to direct Parkland users to the vendor site. </w:t>
            </w:r>
          </w:p>
          <w:p w14:paraId="1A1D819A" w14:textId="210F8D1C" w:rsidR="008C24C0" w:rsidRPr="00D46FD8" w:rsidRDefault="00DA67A3" w:rsidP="008C24C0">
            <w:pPr>
              <w:rPr>
                <w:rFonts w:ascii="Arial" w:hAnsi="Arial" w:cs="Arial"/>
              </w:rPr>
            </w:pPr>
            <w:r w:rsidRPr="00D46FD8">
              <w:rPr>
                <w:rFonts w:ascii="Arial" w:hAnsi="Arial" w:cs="Arial"/>
              </w:rPr>
              <w:t>Example: Parkland prefers to use</w:t>
            </w:r>
            <w:r w:rsidR="00EB5D22" w:rsidRPr="00D46FD8">
              <w:rPr>
                <w:rFonts w:ascii="Arial" w:hAnsi="Arial" w:cs="Arial"/>
              </w:rPr>
              <w:t>:</w:t>
            </w:r>
            <w:r w:rsidRPr="00D46FD8">
              <w:rPr>
                <w:rFonts w:ascii="Arial" w:hAnsi="Arial" w:cs="Arial"/>
              </w:rPr>
              <w:t xml:space="preserve"> https://parklandhospital.com/vendorservice or https://parklandhealth.vendor.com over </w:t>
            </w:r>
            <w:r w:rsidR="005F0F7D" w:rsidRPr="00D46FD8">
              <w:rPr>
                <w:rFonts w:ascii="Arial" w:hAnsi="Arial" w:cs="Arial"/>
              </w:rPr>
              <w:t>https://vendorservice.com/parkland</w:t>
            </w:r>
          </w:p>
          <w:p w14:paraId="26EBE680" w14:textId="3BCEDEC9" w:rsidR="005F0F7D" w:rsidRPr="00D46FD8" w:rsidRDefault="005F0F7D" w:rsidP="008C24C0">
            <w:pPr>
              <w:rPr>
                <w:rFonts w:ascii="Arial" w:hAnsi="Arial" w:cs="Arial"/>
              </w:rPr>
            </w:pPr>
            <w:r w:rsidRPr="00D46FD8">
              <w:rPr>
                <w:rFonts w:ascii="Arial" w:hAnsi="Arial" w:cs="Arial"/>
              </w:rPr>
              <w:t>Does your solution meet this expectation?</w:t>
            </w:r>
          </w:p>
          <w:p w14:paraId="0D7CFA11" w14:textId="3C404FFE" w:rsidR="00DA67A3" w:rsidRPr="00D46FD8" w:rsidRDefault="00DA67A3" w:rsidP="00DA67A3">
            <w:pPr>
              <w:rPr>
                <w:rFonts w:ascii="Arial" w:hAnsi="Arial" w:cs="Arial"/>
              </w:rPr>
            </w:pPr>
          </w:p>
        </w:tc>
        <w:tc>
          <w:tcPr>
            <w:tcW w:w="810" w:type="dxa"/>
          </w:tcPr>
          <w:p w14:paraId="0E922357" w14:textId="77777777" w:rsidR="00DA67A3" w:rsidRPr="00D46FD8" w:rsidRDefault="00DA67A3" w:rsidP="00DA67A3">
            <w:pPr>
              <w:rPr>
                <w:rFonts w:ascii="Arial" w:hAnsi="Arial" w:cs="Arial"/>
              </w:rPr>
            </w:pPr>
          </w:p>
        </w:tc>
        <w:tc>
          <w:tcPr>
            <w:tcW w:w="822" w:type="dxa"/>
          </w:tcPr>
          <w:p w14:paraId="17627DD3" w14:textId="77777777" w:rsidR="00DA67A3" w:rsidRPr="00D46FD8" w:rsidRDefault="00DA67A3" w:rsidP="00DA67A3">
            <w:pPr>
              <w:rPr>
                <w:rFonts w:ascii="Arial" w:hAnsi="Arial" w:cs="Arial"/>
              </w:rPr>
            </w:pPr>
          </w:p>
        </w:tc>
        <w:tc>
          <w:tcPr>
            <w:tcW w:w="913" w:type="dxa"/>
          </w:tcPr>
          <w:p w14:paraId="3881CA7D" w14:textId="77777777" w:rsidR="00DA67A3" w:rsidRPr="00D46FD8" w:rsidRDefault="00DA67A3" w:rsidP="00DA67A3">
            <w:pPr>
              <w:rPr>
                <w:rFonts w:ascii="Arial" w:hAnsi="Arial" w:cs="Arial"/>
              </w:rPr>
            </w:pPr>
          </w:p>
        </w:tc>
      </w:tr>
      <w:tr w:rsidR="00DA67A3" w:rsidRPr="00D46FD8" w14:paraId="6BEF6D0C" w14:textId="77777777" w:rsidTr="00627CB2">
        <w:trPr>
          <w:cantSplit/>
          <w:trHeight w:val="1197"/>
        </w:trPr>
        <w:tc>
          <w:tcPr>
            <w:tcW w:w="7578" w:type="dxa"/>
          </w:tcPr>
          <w:p w14:paraId="1BBBD429" w14:textId="17B30FB3" w:rsidR="00DA67A3" w:rsidRPr="00D46FD8" w:rsidRDefault="00DA67A3" w:rsidP="00DA67A3">
            <w:pPr>
              <w:rPr>
                <w:rFonts w:ascii="Arial" w:hAnsi="Arial" w:cs="Arial"/>
              </w:rPr>
            </w:pPr>
            <w:r w:rsidRPr="00D46FD8">
              <w:rPr>
                <w:rFonts w:ascii="Arial" w:hAnsi="Arial" w:cs="Arial"/>
              </w:rPr>
              <w:t>Vendor SHOULD provide a monthly report that notes the status and activities related to the following items:</w:t>
            </w:r>
          </w:p>
          <w:p w14:paraId="0FC6F58D" w14:textId="4A7BF163" w:rsidR="00DA67A3" w:rsidRPr="00D46FD8" w:rsidRDefault="00DA67A3" w:rsidP="00CD7C8E">
            <w:pPr>
              <w:pStyle w:val="ListParagraph"/>
              <w:numPr>
                <w:ilvl w:val="0"/>
                <w:numId w:val="15"/>
              </w:numPr>
              <w:spacing w:before="0"/>
              <w:rPr>
                <w:rFonts w:ascii="Arial" w:hAnsi="Arial" w:cs="Arial"/>
              </w:rPr>
            </w:pPr>
            <w:r w:rsidRPr="00D46FD8">
              <w:rPr>
                <w:rFonts w:ascii="Arial" w:hAnsi="Arial" w:cs="Arial"/>
              </w:rPr>
              <w:t>Backup and Restore requests</w:t>
            </w:r>
          </w:p>
          <w:p w14:paraId="5EC6CEBA" w14:textId="344A0DE0" w:rsidR="00DA67A3" w:rsidRPr="00D46FD8" w:rsidRDefault="00DA67A3" w:rsidP="00CD7C8E">
            <w:pPr>
              <w:pStyle w:val="ListParagraph"/>
              <w:numPr>
                <w:ilvl w:val="0"/>
                <w:numId w:val="15"/>
              </w:numPr>
              <w:spacing w:before="0"/>
              <w:rPr>
                <w:rFonts w:ascii="Arial" w:hAnsi="Arial" w:cs="Arial"/>
              </w:rPr>
            </w:pPr>
            <w:r w:rsidRPr="00D46FD8">
              <w:rPr>
                <w:rFonts w:ascii="Arial" w:hAnsi="Arial" w:cs="Arial"/>
              </w:rPr>
              <w:t>Security Patching</w:t>
            </w:r>
          </w:p>
          <w:p w14:paraId="0BF5B1BB" w14:textId="1491B972" w:rsidR="00DA67A3" w:rsidRPr="00D46FD8" w:rsidRDefault="00DA67A3" w:rsidP="00CD7C8E">
            <w:pPr>
              <w:pStyle w:val="ListParagraph"/>
              <w:numPr>
                <w:ilvl w:val="0"/>
                <w:numId w:val="15"/>
              </w:numPr>
              <w:spacing w:before="0"/>
              <w:rPr>
                <w:rFonts w:ascii="Arial" w:hAnsi="Arial" w:cs="Arial"/>
              </w:rPr>
            </w:pPr>
            <w:r w:rsidRPr="00D46FD8">
              <w:rPr>
                <w:rFonts w:ascii="Arial" w:hAnsi="Arial" w:cs="Arial"/>
              </w:rPr>
              <w:t>System Updates and Maintenance</w:t>
            </w:r>
          </w:p>
          <w:p w14:paraId="6BB00595" w14:textId="160289FA" w:rsidR="00DA67A3" w:rsidRPr="00D46FD8" w:rsidRDefault="00DA67A3" w:rsidP="00CD7C8E">
            <w:pPr>
              <w:pStyle w:val="ListParagraph"/>
              <w:numPr>
                <w:ilvl w:val="0"/>
                <w:numId w:val="15"/>
              </w:numPr>
              <w:spacing w:before="0"/>
              <w:rPr>
                <w:rFonts w:ascii="Arial" w:hAnsi="Arial" w:cs="Arial"/>
              </w:rPr>
            </w:pPr>
            <w:r w:rsidRPr="00D46FD8">
              <w:rPr>
                <w:rFonts w:ascii="Arial" w:hAnsi="Arial" w:cs="Arial"/>
              </w:rPr>
              <w:t>Audit and Vulnerability Scans</w:t>
            </w:r>
          </w:p>
          <w:p w14:paraId="0E1F0A35" w14:textId="1B24FD02" w:rsidR="00DA67A3" w:rsidRPr="00D46FD8" w:rsidRDefault="00DA67A3" w:rsidP="00CD7C8E">
            <w:pPr>
              <w:pStyle w:val="ListParagraph"/>
              <w:numPr>
                <w:ilvl w:val="0"/>
                <w:numId w:val="15"/>
              </w:numPr>
              <w:spacing w:before="0"/>
              <w:rPr>
                <w:rFonts w:ascii="Arial" w:hAnsi="Arial" w:cs="Arial"/>
              </w:rPr>
            </w:pPr>
            <w:r w:rsidRPr="00D46FD8">
              <w:rPr>
                <w:rFonts w:ascii="Arial" w:hAnsi="Arial" w:cs="Arial"/>
              </w:rPr>
              <w:t>Downtime and Change Controls</w:t>
            </w:r>
          </w:p>
          <w:p w14:paraId="08C98201" w14:textId="77777777" w:rsidR="008C24C0" w:rsidRPr="00D46FD8" w:rsidRDefault="00DA67A3" w:rsidP="008C24C0">
            <w:pPr>
              <w:pStyle w:val="ListParagraph"/>
              <w:numPr>
                <w:ilvl w:val="0"/>
                <w:numId w:val="15"/>
              </w:numPr>
              <w:spacing w:before="0"/>
              <w:rPr>
                <w:rFonts w:ascii="Arial" w:hAnsi="Arial" w:cs="Arial"/>
              </w:rPr>
            </w:pPr>
            <w:r w:rsidRPr="00D46FD8">
              <w:rPr>
                <w:rFonts w:ascii="Arial" w:hAnsi="Arial" w:cs="Arial"/>
              </w:rPr>
              <w:t>Security Events or Incidents</w:t>
            </w:r>
          </w:p>
          <w:p w14:paraId="14E2C51F" w14:textId="2E0EEF6E" w:rsidR="00DA67A3" w:rsidRPr="00D46FD8" w:rsidRDefault="005F0F7D" w:rsidP="00637BB6">
            <w:pPr>
              <w:ind w:left="360"/>
              <w:rPr>
                <w:rFonts w:ascii="Arial" w:hAnsi="Arial" w:cs="Arial"/>
              </w:rPr>
            </w:pPr>
            <w:r w:rsidRPr="00D46FD8">
              <w:rPr>
                <w:rFonts w:ascii="Arial" w:hAnsi="Arial" w:cs="Arial"/>
              </w:rPr>
              <w:t>Does your solution meet this expectation?</w:t>
            </w:r>
          </w:p>
        </w:tc>
        <w:tc>
          <w:tcPr>
            <w:tcW w:w="810" w:type="dxa"/>
          </w:tcPr>
          <w:p w14:paraId="5AB0F8CC" w14:textId="77777777" w:rsidR="00DA67A3" w:rsidRPr="00D46FD8" w:rsidRDefault="00DA67A3" w:rsidP="00DA67A3">
            <w:pPr>
              <w:rPr>
                <w:rFonts w:ascii="Arial" w:hAnsi="Arial" w:cs="Arial"/>
              </w:rPr>
            </w:pPr>
          </w:p>
        </w:tc>
        <w:tc>
          <w:tcPr>
            <w:tcW w:w="822" w:type="dxa"/>
          </w:tcPr>
          <w:p w14:paraId="52458F56" w14:textId="77777777" w:rsidR="00DA67A3" w:rsidRPr="00D46FD8" w:rsidRDefault="00DA67A3" w:rsidP="00DA67A3">
            <w:pPr>
              <w:rPr>
                <w:rFonts w:ascii="Arial" w:hAnsi="Arial" w:cs="Arial"/>
              </w:rPr>
            </w:pPr>
          </w:p>
        </w:tc>
        <w:tc>
          <w:tcPr>
            <w:tcW w:w="913" w:type="dxa"/>
          </w:tcPr>
          <w:p w14:paraId="5198BF4A" w14:textId="77777777" w:rsidR="00DA67A3" w:rsidRPr="00D46FD8" w:rsidRDefault="00DA67A3" w:rsidP="00DA67A3">
            <w:pPr>
              <w:rPr>
                <w:rFonts w:ascii="Arial" w:hAnsi="Arial" w:cs="Arial"/>
              </w:rPr>
            </w:pPr>
          </w:p>
        </w:tc>
      </w:tr>
      <w:tr w:rsidR="00DA67A3" w:rsidRPr="00D46FD8" w14:paraId="789EB0DD" w14:textId="77777777" w:rsidTr="00627CB2">
        <w:trPr>
          <w:trHeight w:val="144"/>
        </w:trPr>
        <w:tc>
          <w:tcPr>
            <w:tcW w:w="7578" w:type="dxa"/>
          </w:tcPr>
          <w:p w14:paraId="23651EF1" w14:textId="77777777" w:rsidR="008C24C0" w:rsidRPr="00D46FD8" w:rsidRDefault="00DA67A3" w:rsidP="008C24C0">
            <w:pPr>
              <w:rPr>
                <w:rFonts w:ascii="Arial" w:hAnsi="Arial" w:cs="Arial"/>
              </w:rPr>
            </w:pPr>
            <w:r w:rsidRPr="00D46FD8">
              <w:rPr>
                <w:rFonts w:ascii="Arial" w:hAnsi="Arial" w:cs="Arial"/>
              </w:rPr>
              <w:t>The vendor SHOULD notify Parkland of all scheduled maintenance or service interruptions two (2) weeks prior to the event.</w:t>
            </w:r>
          </w:p>
          <w:p w14:paraId="199AE2FF" w14:textId="54A96C4F" w:rsidR="00DA67A3" w:rsidRPr="00D46FD8" w:rsidRDefault="005F0F7D" w:rsidP="00DA67A3">
            <w:pPr>
              <w:rPr>
                <w:rFonts w:ascii="Arial" w:hAnsi="Arial" w:cs="Arial"/>
              </w:rPr>
            </w:pPr>
            <w:r w:rsidRPr="00D46FD8">
              <w:rPr>
                <w:rFonts w:ascii="Arial" w:hAnsi="Arial" w:cs="Arial"/>
              </w:rPr>
              <w:t>Does your solution meet this expectation?</w:t>
            </w:r>
          </w:p>
        </w:tc>
        <w:tc>
          <w:tcPr>
            <w:tcW w:w="810" w:type="dxa"/>
          </w:tcPr>
          <w:p w14:paraId="6603016A" w14:textId="77777777" w:rsidR="00DA67A3" w:rsidRPr="00D46FD8" w:rsidRDefault="00DA67A3" w:rsidP="00DA67A3">
            <w:pPr>
              <w:rPr>
                <w:rFonts w:ascii="Arial" w:hAnsi="Arial" w:cs="Arial"/>
              </w:rPr>
            </w:pPr>
          </w:p>
        </w:tc>
        <w:tc>
          <w:tcPr>
            <w:tcW w:w="822" w:type="dxa"/>
          </w:tcPr>
          <w:p w14:paraId="1C5A22DD" w14:textId="77777777" w:rsidR="00DA67A3" w:rsidRPr="00D46FD8" w:rsidRDefault="00DA67A3" w:rsidP="00DA67A3">
            <w:pPr>
              <w:rPr>
                <w:rFonts w:ascii="Arial" w:hAnsi="Arial" w:cs="Arial"/>
              </w:rPr>
            </w:pPr>
          </w:p>
        </w:tc>
        <w:tc>
          <w:tcPr>
            <w:tcW w:w="913" w:type="dxa"/>
          </w:tcPr>
          <w:p w14:paraId="48F84C94" w14:textId="77777777" w:rsidR="00DA67A3" w:rsidRPr="00D46FD8" w:rsidRDefault="00DA67A3" w:rsidP="00DA67A3">
            <w:pPr>
              <w:rPr>
                <w:rFonts w:ascii="Arial" w:hAnsi="Arial" w:cs="Arial"/>
              </w:rPr>
            </w:pPr>
          </w:p>
        </w:tc>
      </w:tr>
      <w:tr w:rsidR="00DA67A3" w:rsidRPr="00D46FD8" w14:paraId="31502CA4" w14:textId="77777777" w:rsidTr="00627CB2">
        <w:trPr>
          <w:trHeight w:val="593"/>
        </w:trPr>
        <w:tc>
          <w:tcPr>
            <w:tcW w:w="7578" w:type="dxa"/>
          </w:tcPr>
          <w:p w14:paraId="5BFAB2D9" w14:textId="77777777" w:rsidR="008C24C0" w:rsidRPr="00D46FD8" w:rsidRDefault="00DA67A3" w:rsidP="008C24C0">
            <w:pPr>
              <w:rPr>
                <w:rFonts w:ascii="Arial" w:hAnsi="Arial" w:cs="Arial"/>
              </w:rPr>
            </w:pPr>
            <w:r w:rsidRPr="00D46FD8">
              <w:rPr>
                <w:rFonts w:ascii="Arial" w:hAnsi="Arial" w:cs="Arial"/>
              </w:rPr>
              <w:t xml:space="preserve">The vendor’s solution SHOULD be able to support </w:t>
            </w:r>
            <w:r w:rsidR="00D71DCB" w:rsidRPr="00D46FD8">
              <w:rPr>
                <w:rFonts w:ascii="Arial" w:hAnsi="Arial" w:cs="Arial"/>
              </w:rPr>
              <w:t xml:space="preserve">the </w:t>
            </w:r>
            <w:r w:rsidRPr="00D46FD8">
              <w:rPr>
                <w:rFonts w:ascii="Arial" w:hAnsi="Arial" w:cs="Arial"/>
              </w:rPr>
              <w:t>Parkland hostname naming convention for Servers.</w:t>
            </w:r>
          </w:p>
          <w:p w14:paraId="0BA9B535" w14:textId="65065056" w:rsidR="00DA67A3" w:rsidRPr="00D46FD8" w:rsidRDefault="005F0F7D" w:rsidP="00DA67A3">
            <w:pPr>
              <w:rPr>
                <w:rFonts w:ascii="Arial" w:hAnsi="Arial" w:cs="Arial"/>
              </w:rPr>
            </w:pPr>
            <w:r w:rsidRPr="00D46FD8">
              <w:rPr>
                <w:rFonts w:ascii="Arial" w:hAnsi="Arial" w:cs="Arial"/>
              </w:rPr>
              <w:t>Does your solution meet this expectation?</w:t>
            </w:r>
          </w:p>
        </w:tc>
        <w:tc>
          <w:tcPr>
            <w:tcW w:w="810" w:type="dxa"/>
          </w:tcPr>
          <w:p w14:paraId="0899588C" w14:textId="77777777" w:rsidR="00DA67A3" w:rsidRPr="00D46FD8" w:rsidRDefault="00DA67A3" w:rsidP="00DA67A3">
            <w:pPr>
              <w:rPr>
                <w:rFonts w:ascii="Arial" w:hAnsi="Arial" w:cs="Arial"/>
              </w:rPr>
            </w:pPr>
          </w:p>
        </w:tc>
        <w:tc>
          <w:tcPr>
            <w:tcW w:w="822" w:type="dxa"/>
          </w:tcPr>
          <w:p w14:paraId="7DE69F5D" w14:textId="77777777" w:rsidR="00DA67A3" w:rsidRPr="00D46FD8" w:rsidRDefault="00DA67A3" w:rsidP="00DA67A3">
            <w:pPr>
              <w:rPr>
                <w:rFonts w:ascii="Arial" w:hAnsi="Arial" w:cs="Arial"/>
              </w:rPr>
            </w:pPr>
          </w:p>
        </w:tc>
        <w:tc>
          <w:tcPr>
            <w:tcW w:w="913" w:type="dxa"/>
          </w:tcPr>
          <w:p w14:paraId="137CAEF2" w14:textId="77777777" w:rsidR="00DA67A3" w:rsidRPr="00D46FD8" w:rsidRDefault="00DA67A3" w:rsidP="00DA67A3">
            <w:pPr>
              <w:rPr>
                <w:rFonts w:ascii="Arial" w:hAnsi="Arial" w:cs="Arial"/>
              </w:rPr>
            </w:pPr>
          </w:p>
        </w:tc>
      </w:tr>
      <w:tr w:rsidR="00DA67A3" w:rsidRPr="00D46FD8" w14:paraId="6BAF0C53" w14:textId="77777777" w:rsidTr="00627CB2">
        <w:trPr>
          <w:trHeight w:val="593"/>
        </w:trPr>
        <w:tc>
          <w:tcPr>
            <w:tcW w:w="7578" w:type="dxa"/>
          </w:tcPr>
          <w:p w14:paraId="75F9302D" w14:textId="77777777" w:rsidR="008C24C0" w:rsidRPr="00D46FD8" w:rsidRDefault="001057AF" w:rsidP="008C24C0">
            <w:pPr>
              <w:rPr>
                <w:rFonts w:ascii="Arial" w:hAnsi="Arial" w:cs="Arial"/>
              </w:rPr>
            </w:pPr>
            <w:r w:rsidRPr="00D46FD8">
              <w:rPr>
                <w:rFonts w:ascii="Arial" w:hAnsi="Arial" w:cs="Arial"/>
              </w:rPr>
              <w:t>Does your solution offer API (application programming interfaces) integration? If yes, please expand in the comments for this section.</w:t>
            </w:r>
          </w:p>
          <w:p w14:paraId="3AB0A9B4" w14:textId="1AF82D1A" w:rsidR="00DA67A3" w:rsidRPr="00D46FD8" w:rsidRDefault="00DA67A3" w:rsidP="00DA67A3">
            <w:pPr>
              <w:rPr>
                <w:rFonts w:ascii="Arial" w:hAnsi="Arial" w:cs="Arial"/>
              </w:rPr>
            </w:pPr>
          </w:p>
        </w:tc>
        <w:tc>
          <w:tcPr>
            <w:tcW w:w="810" w:type="dxa"/>
          </w:tcPr>
          <w:p w14:paraId="266B322A" w14:textId="77777777" w:rsidR="00DA67A3" w:rsidRPr="00D46FD8" w:rsidRDefault="00DA67A3" w:rsidP="00DA67A3">
            <w:pPr>
              <w:rPr>
                <w:rFonts w:ascii="Arial" w:hAnsi="Arial" w:cs="Arial"/>
              </w:rPr>
            </w:pPr>
          </w:p>
        </w:tc>
        <w:tc>
          <w:tcPr>
            <w:tcW w:w="822" w:type="dxa"/>
          </w:tcPr>
          <w:p w14:paraId="79702B94" w14:textId="77777777" w:rsidR="00DA67A3" w:rsidRPr="00D46FD8" w:rsidRDefault="00DA67A3" w:rsidP="00DA67A3">
            <w:pPr>
              <w:rPr>
                <w:rFonts w:ascii="Arial" w:hAnsi="Arial" w:cs="Arial"/>
              </w:rPr>
            </w:pPr>
          </w:p>
        </w:tc>
        <w:tc>
          <w:tcPr>
            <w:tcW w:w="913" w:type="dxa"/>
          </w:tcPr>
          <w:p w14:paraId="5F44C10E" w14:textId="77777777" w:rsidR="00DA67A3" w:rsidRPr="00D46FD8" w:rsidRDefault="00DA67A3" w:rsidP="00DA67A3">
            <w:pPr>
              <w:rPr>
                <w:rFonts w:ascii="Arial" w:hAnsi="Arial" w:cs="Arial"/>
              </w:rPr>
            </w:pPr>
          </w:p>
        </w:tc>
      </w:tr>
      <w:tr w:rsidR="00DA67A3" w:rsidRPr="00D46FD8" w14:paraId="210D9785" w14:textId="77777777" w:rsidTr="00627CB2">
        <w:trPr>
          <w:trHeight w:val="593"/>
        </w:trPr>
        <w:tc>
          <w:tcPr>
            <w:tcW w:w="7578" w:type="dxa"/>
          </w:tcPr>
          <w:p w14:paraId="0D90B7C7" w14:textId="77777777" w:rsidR="008C24C0" w:rsidRPr="00D46FD8" w:rsidRDefault="00DA67A3" w:rsidP="008C24C0">
            <w:pPr>
              <w:rPr>
                <w:rFonts w:ascii="Arial" w:hAnsi="Arial" w:cs="Arial"/>
              </w:rPr>
            </w:pPr>
            <w:r w:rsidRPr="00D46FD8">
              <w:rPr>
                <w:rFonts w:ascii="Arial" w:hAnsi="Arial" w:cs="Arial"/>
              </w:rPr>
              <w:t>The Vendor MUST provide appropriate backup and restore solutions if Parkland standard solutions are not supported.</w:t>
            </w:r>
          </w:p>
          <w:p w14:paraId="23974AB0" w14:textId="3CEE9F97" w:rsidR="00DA67A3" w:rsidRPr="00D46FD8" w:rsidRDefault="005F0F7D" w:rsidP="00DA67A3">
            <w:pPr>
              <w:rPr>
                <w:rFonts w:ascii="Arial" w:hAnsi="Arial" w:cs="Arial"/>
              </w:rPr>
            </w:pPr>
            <w:r w:rsidRPr="00D46FD8">
              <w:rPr>
                <w:rFonts w:ascii="Arial" w:hAnsi="Arial" w:cs="Arial"/>
              </w:rPr>
              <w:t>Does your solution meet this requirement?</w:t>
            </w:r>
          </w:p>
        </w:tc>
        <w:tc>
          <w:tcPr>
            <w:tcW w:w="810" w:type="dxa"/>
          </w:tcPr>
          <w:p w14:paraId="7E19018C" w14:textId="77777777" w:rsidR="00DA67A3" w:rsidRPr="00D46FD8" w:rsidRDefault="00DA67A3" w:rsidP="00DA67A3">
            <w:pPr>
              <w:rPr>
                <w:rFonts w:ascii="Arial" w:hAnsi="Arial" w:cs="Arial"/>
              </w:rPr>
            </w:pPr>
          </w:p>
        </w:tc>
        <w:tc>
          <w:tcPr>
            <w:tcW w:w="822" w:type="dxa"/>
          </w:tcPr>
          <w:p w14:paraId="205D603B" w14:textId="77777777" w:rsidR="00DA67A3" w:rsidRPr="00D46FD8" w:rsidRDefault="00DA67A3" w:rsidP="00DA67A3">
            <w:pPr>
              <w:rPr>
                <w:rFonts w:ascii="Arial" w:hAnsi="Arial" w:cs="Arial"/>
              </w:rPr>
            </w:pPr>
          </w:p>
        </w:tc>
        <w:tc>
          <w:tcPr>
            <w:tcW w:w="913" w:type="dxa"/>
          </w:tcPr>
          <w:p w14:paraId="39418163" w14:textId="77777777" w:rsidR="00DA67A3" w:rsidRPr="00D46FD8" w:rsidRDefault="00DA67A3" w:rsidP="00DA67A3">
            <w:pPr>
              <w:rPr>
                <w:rFonts w:ascii="Arial" w:hAnsi="Arial" w:cs="Arial"/>
              </w:rPr>
            </w:pPr>
          </w:p>
        </w:tc>
      </w:tr>
      <w:tr w:rsidR="00DA67A3" w:rsidRPr="00D46FD8" w14:paraId="5AE70ADA" w14:textId="77777777" w:rsidTr="00627CB2">
        <w:trPr>
          <w:trHeight w:val="593"/>
        </w:trPr>
        <w:tc>
          <w:tcPr>
            <w:tcW w:w="7578" w:type="dxa"/>
          </w:tcPr>
          <w:p w14:paraId="79DD4CD8" w14:textId="77777777" w:rsidR="008C24C0" w:rsidRPr="00D46FD8" w:rsidRDefault="00DA67A3" w:rsidP="008C24C0">
            <w:pPr>
              <w:rPr>
                <w:rFonts w:ascii="Arial" w:hAnsi="Arial" w:cs="Arial"/>
              </w:rPr>
            </w:pPr>
            <w:r w:rsidRPr="00D46FD8">
              <w:rPr>
                <w:rFonts w:ascii="Arial" w:hAnsi="Arial" w:cs="Arial"/>
              </w:rPr>
              <w:t xml:space="preserve">The Vendor SHOULD support standard endpoint </w:t>
            </w:r>
            <w:r w:rsidR="00A53713" w:rsidRPr="00D46FD8">
              <w:rPr>
                <w:rFonts w:ascii="Arial" w:hAnsi="Arial" w:cs="Arial"/>
              </w:rPr>
              <w:t xml:space="preserve">software </w:t>
            </w:r>
            <w:r w:rsidRPr="00D46FD8">
              <w:rPr>
                <w:rFonts w:ascii="Arial" w:hAnsi="Arial" w:cs="Arial"/>
              </w:rPr>
              <w:t>distribution technologies to support software lifecycle management</w:t>
            </w:r>
            <w:r w:rsidR="00AD0BDC" w:rsidRPr="00D46FD8">
              <w:rPr>
                <w:rFonts w:ascii="Arial" w:hAnsi="Arial" w:cs="Arial"/>
              </w:rPr>
              <w:t>.</w:t>
            </w:r>
          </w:p>
          <w:p w14:paraId="73B84FFD" w14:textId="1F1EAF73" w:rsidR="00DA67A3" w:rsidRPr="00D46FD8" w:rsidRDefault="00DA67A3" w:rsidP="00DA67A3">
            <w:pPr>
              <w:rPr>
                <w:rFonts w:ascii="Arial" w:hAnsi="Arial" w:cs="Arial"/>
              </w:rPr>
            </w:pPr>
          </w:p>
        </w:tc>
        <w:tc>
          <w:tcPr>
            <w:tcW w:w="810" w:type="dxa"/>
          </w:tcPr>
          <w:p w14:paraId="00E18597" w14:textId="77777777" w:rsidR="00DA67A3" w:rsidRPr="00D46FD8" w:rsidRDefault="00DA67A3" w:rsidP="00DA67A3">
            <w:pPr>
              <w:rPr>
                <w:rFonts w:ascii="Arial" w:hAnsi="Arial" w:cs="Arial"/>
              </w:rPr>
            </w:pPr>
          </w:p>
        </w:tc>
        <w:tc>
          <w:tcPr>
            <w:tcW w:w="822" w:type="dxa"/>
          </w:tcPr>
          <w:p w14:paraId="66CE9BE3" w14:textId="77777777" w:rsidR="00DA67A3" w:rsidRPr="00D46FD8" w:rsidRDefault="00DA67A3" w:rsidP="00DA67A3">
            <w:pPr>
              <w:rPr>
                <w:rFonts w:ascii="Arial" w:hAnsi="Arial" w:cs="Arial"/>
              </w:rPr>
            </w:pPr>
          </w:p>
        </w:tc>
        <w:tc>
          <w:tcPr>
            <w:tcW w:w="913" w:type="dxa"/>
          </w:tcPr>
          <w:p w14:paraId="1F3F4FD9" w14:textId="77777777" w:rsidR="00DA67A3" w:rsidRPr="00D46FD8" w:rsidRDefault="00DA67A3" w:rsidP="00DA67A3">
            <w:pPr>
              <w:rPr>
                <w:rFonts w:ascii="Arial" w:hAnsi="Arial" w:cs="Arial"/>
              </w:rPr>
            </w:pPr>
          </w:p>
        </w:tc>
      </w:tr>
      <w:tr w:rsidR="00A4001A" w:rsidRPr="00D46FD8" w14:paraId="7DCE49A8" w14:textId="77777777" w:rsidTr="00627CB2">
        <w:trPr>
          <w:trHeight w:val="593"/>
        </w:trPr>
        <w:tc>
          <w:tcPr>
            <w:tcW w:w="7578" w:type="dxa"/>
          </w:tcPr>
          <w:p w14:paraId="4E6FAF52" w14:textId="77777777" w:rsidR="00A4001A" w:rsidRPr="00D46FD8" w:rsidRDefault="00A4001A" w:rsidP="00A4001A">
            <w:pPr>
              <w:rPr>
                <w:rFonts w:ascii="Arial" w:hAnsi="Arial" w:cs="Arial"/>
              </w:rPr>
            </w:pPr>
            <w:r w:rsidRPr="00D46FD8">
              <w:rPr>
                <w:rFonts w:ascii="Arial" w:hAnsi="Arial" w:cs="Arial"/>
              </w:rPr>
              <w:lastRenderedPageBreak/>
              <w:t>Parkland uses MDM software to monitor, manage, and deploy mobile applications. All mobile applications MUST be capable of supporting current Mobile Device Management.</w:t>
            </w:r>
          </w:p>
          <w:p w14:paraId="2DA5B668" w14:textId="77777777" w:rsidR="00A4001A" w:rsidRPr="00D46FD8" w:rsidRDefault="00A4001A" w:rsidP="00A4001A">
            <w:pPr>
              <w:pStyle w:val="ListParagraph"/>
              <w:numPr>
                <w:ilvl w:val="0"/>
                <w:numId w:val="17"/>
              </w:numPr>
              <w:spacing w:before="0"/>
              <w:rPr>
                <w:rFonts w:ascii="Arial" w:hAnsi="Arial" w:cs="Arial"/>
              </w:rPr>
            </w:pPr>
            <w:r w:rsidRPr="00D46FD8">
              <w:rPr>
                <w:rFonts w:ascii="Arial" w:hAnsi="Arial" w:cs="Arial"/>
              </w:rPr>
              <w:t>The application SHOULD be developed based on Apple's Supervisor Mode and Android user interface guidelines.</w:t>
            </w:r>
          </w:p>
          <w:p w14:paraId="4953708C" w14:textId="77777777" w:rsidR="00A4001A" w:rsidRPr="00D46FD8" w:rsidRDefault="00A4001A" w:rsidP="00A4001A">
            <w:pPr>
              <w:pStyle w:val="ListParagraph"/>
              <w:numPr>
                <w:ilvl w:val="0"/>
                <w:numId w:val="17"/>
              </w:numPr>
              <w:spacing w:before="0"/>
              <w:rPr>
                <w:rFonts w:ascii="Arial" w:hAnsi="Arial" w:cs="Arial"/>
              </w:rPr>
            </w:pPr>
            <w:r w:rsidRPr="00D46FD8">
              <w:rPr>
                <w:rFonts w:ascii="Arial" w:hAnsi="Arial" w:cs="Arial"/>
              </w:rPr>
              <w:t>Data MUST be encrypted in transit (between source and device) and at rest (device shall be encrypted).</w:t>
            </w:r>
          </w:p>
          <w:p w14:paraId="2111909D" w14:textId="77777777" w:rsidR="00A4001A" w:rsidRPr="00D46FD8" w:rsidRDefault="00A4001A" w:rsidP="00A4001A">
            <w:pPr>
              <w:pStyle w:val="ListParagraph"/>
              <w:numPr>
                <w:ilvl w:val="0"/>
                <w:numId w:val="17"/>
              </w:numPr>
              <w:spacing w:before="0"/>
              <w:rPr>
                <w:rFonts w:ascii="Arial" w:hAnsi="Arial" w:cs="Arial"/>
              </w:rPr>
            </w:pPr>
            <w:r w:rsidRPr="00D46FD8">
              <w:rPr>
                <w:rFonts w:ascii="Arial" w:hAnsi="Arial" w:cs="Arial"/>
              </w:rPr>
              <w:t>The application SHOULD be supported in currently released iOS and Android operating systems.</w:t>
            </w:r>
          </w:p>
          <w:p w14:paraId="10A4395F" w14:textId="77777777" w:rsidR="00A4001A" w:rsidRPr="00D46FD8" w:rsidRDefault="00A4001A" w:rsidP="00A4001A">
            <w:pPr>
              <w:pStyle w:val="ListParagraph"/>
              <w:numPr>
                <w:ilvl w:val="0"/>
                <w:numId w:val="17"/>
              </w:numPr>
              <w:spacing w:before="0"/>
              <w:rPr>
                <w:rFonts w:ascii="Arial" w:hAnsi="Arial" w:cs="Arial"/>
              </w:rPr>
            </w:pPr>
            <w:r w:rsidRPr="00D46FD8">
              <w:rPr>
                <w:rFonts w:ascii="Arial" w:hAnsi="Arial" w:cs="Arial"/>
              </w:rPr>
              <w:t>Application SHOULD not store PHI local to the device.</w:t>
            </w:r>
          </w:p>
          <w:p w14:paraId="6D6BF740" w14:textId="77777777" w:rsidR="008C24C0" w:rsidRPr="00D46FD8" w:rsidRDefault="00A4001A" w:rsidP="008C24C0">
            <w:pPr>
              <w:pStyle w:val="ListParagraph"/>
              <w:numPr>
                <w:ilvl w:val="0"/>
                <w:numId w:val="17"/>
              </w:numPr>
              <w:spacing w:before="0"/>
              <w:rPr>
                <w:rFonts w:ascii="Arial" w:hAnsi="Arial" w:cs="Arial"/>
              </w:rPr>
            </w:pPr>
            <w:r w:rsidRPr="00D46FD8">
              <w:rPr>
                <w:rFonts w:ascii="Arial" w:hAnsi="Arial" w:cs="Arial"/>
              </w:rPr>
              <w:t>Application MUST not integrate with social media.</w:t>
            </w:r>
          </w:p>
          <w:p w14:paraId="30B824BF" w14:textId="21B7A482" w:rsidR="00A4001A" w:rsidRPr="00D46FD8" w:rsidRDefault="00CC6985" w:rsidP="00447E14">
            <w:pPr>
              <w:rPr>
                <w:rFonts w:ascii="Arial" w:hAnsi="Arial" w:cs="Arial"/>
              </w:rPr>
            </w:pPr>
            <w:r w:rsidRPr="00D46FD8">
              <w:rPr>
                <w:rFonts w:ascii="Arial" w:hAnsi="Arial" w:cs="Arial"/>
              </w:rPr>
              <w:t>Does your solution meet this requirement?</w:t>
            </w:r>
          </w:p>
        </w:tc>
        <w:tc>
          <w:tcPr>
            <w:tcW w:w="810" w:type="dxa"/>
          </w:tcPr>
          <w:p w14:paraId="236685CF" w14:textId="77777777" w:rsidR="00A4001A" w:rsidRPr="00D46FD8" w:rsidRDefault="00A4001A" w:rsidP="00A4001A">
            <w:pPr>
              <w:rPr>
                <w:rFonts w:ascii="Arial" w:hAnsi="Arial" w:cs="Arial"/>
              </w:rPr>
            </w:pPr>
          </w:p>
        </w:tc>
        <w:tc>
          <w:tcPr>
            <w:tcW w:w="822" w:type="dxa"/>
          </w:tcPr>
          <w:p w14:paraId="2F28288C" w14:textId="77777777" w:rsidR="00A4001A" w:rsidRPr="00D46FD8" w:rsidRDefault="00A4001A" w:rsidP="00A4001A">
            <w:pPr>
              <w:rPr>
                <w:rFonts w:ascii="Arial" w:hAnsi="Arial" w:cs="Arial"/>
              </w:rPr>
            </w:pPr>
          </w:p>
        </w:tc>
        <w:tc>
          <w:tcPr>
            <w:tcW w:w="913" w:type="dxa"/>
          </w:tcPr>
          <w:p w14:paraId="32A84E3D" w14:textId="77777777" w:rsidR="00A4001A" w:rsidRPr="00D46FD8" w:rsidRDefault="00A4001A" w:rsidP="00A4001A">
            <w:pPr>
              <w:rPr>
                <w:rFonts w:ascii="Arial" w:hAnsi="Arial" w:cs="Arial"/>
              </w:rPr>
            </w:pPr>
          </w:p>
        </w:tc>
      </w:tr>
      <w:tr w:rsidR="00A4001A" w:rsidRPr="00D46FD8" w14:paraId="4C6C835F" w14:textId="77777777" w:rsidTr="00627CB2">
        <w:trPr>
          <w:trHeight w:val="593"/>
        </w:trPr>
        <w:tc>
          <w:tcPr>
            <w:tcW w:w="7578" w:type="dxa"/>
          </w:tcPr>
          <w:p w14:paraId="1CCECF9C" w14:textId="77777777" w:rsidR="008C24C0" w:rsidRPr="00D46FD8" w:rsidRDefault="00A4001A" w:rsidP="008C24C0">
            <w:pPr>
              <w:rPr>
                <w:rFonts w:ascii="Arial" w:hAnsi="Arial" w:cs="Arial"/>
              </w:rPr>
            </w:pPr>
            <w:r w:rsidRPr="00D46FD8">
              <w:rPr>
                <w:rFonts w:ascii="Arial" w:hAnsi="Arial" w:cs="Arial"/>
              </w:rPr>
              <w:t>Endpoints MUST support DNS/DHCP for device network autoconfiguration and fully qualified name registration &amp; resolution.</w:t>
            </w:r>
          </w:p>
          <w:p w14:paraId="70D8D7CE" w14:textId="3CEF2FEE" w:rsidR="00A4001A" w:rsidRPr="00D46FD8" w:rsidRDefault="00C07226" w:rsidP="00A4001A">
            <w:pPr>
              <w:rPr>
                <w:rFonts w:ascii="Arial" w:hAnsi="Arial" w:cs="Arial"/>
              </w:rPr>
            </w:pPr>
            <w:r w:rsidRPr="00D46FD8">
              <w:rPr>
                <w:rFonts w:ascii="Arial" w:hAnsi="Arial" w:cs="Arial"/>
              </w:rPr>
              <w:t>Does your solution meet this requirement?</w:t>
            </w:r>
          </w:p>
        </w:tc>
        <w:tc>
          <w:tcPr>
            <w:tcW w:w="810" w:type="dxa"/>
          </w:tcPr>
          <w:p w14:paraId="49DBE6B5" w14:textId="77777777" w:rsidR="00A4001A" w:rsidRPr="00D46FD8" w:rsidRDefault="00A4001A" w:rsidP="00A4001A">
            <w:pPr>
              <w:rPr>
                <w:rFonts w:ascii="Arial" w:hAnsi="Arial" w:cs="Arial"/>
              </w:rPr>
            </w:pPr>
          </w:p>
        </w:tc>
        <w:tc>
          <w:tcPr>
            <w:tcW w:w="822" w:type="dxa"/>
          </w:tcPr>
          <w:p w14:paraId="142E84C0" w14:textId="77777777" w:rsidR="00A4001A" w:rsidRPr="00D46FD8" w:rsidRDefault="00A4001A" w:rsidP="00A4001A">
            <w:pPr>
              <w:rPr>
                <w:rFonts w:ascii="Arial" w:hAnsi="Arial" w:cs="Arial"/>
              </w:rPr>
            </w:pPr>
          </w:p>
        </w:tc>
        <w:tc>
          <w:tcPr>
            <w:tcW w:w="913" w:type="dxa"/>
          </w:tcPr>
          <w:p w14:paraId="57A768CE" w14:textId="77777777" w:rsidR="00A4001A" w:rsidRPr="00D46FD8" w:rsidRDefault="00A4001A" w:rsidP="00A4001A">
            <w:pPr>
              <w:rPr>
                <w:rFonts w:ascii="Arial" w:hAnsi="Arial" w:cs="Arial"/>
              </w:rPr>
            </w:pPr>
          </w:p>
        </w:tc>
      </w:tr>
      <w:tr w:rsidR="00A4001A" w:rsidRPr="00D46FD8" w14:paraId="13487A04" w14:textId="77777777" w:rsidTr="00627CB2">
        <w:trPr>
          <w:trHeight w:val="593"/>
        </w:trPr>
        <w:tc>
          <w:tcPr>
            <w:tcW w:w="7578" w:type="dxa"/>
          </w:tcPr>
          <w:p w14:paraId="6B3E0C88" w14:textId="77777777" w:rsidR="008C24C0" w:rsidRPr="00D46FD8" w:rsidRDefault="00A4001A" w:rsidP="008C24C0">
            <w:pPr>
              <w:rPr>
                <w:rFonts w:ascii="Arial" w:hAnsi="Arial" w:cs="Arial"/>
              </w:rPr>
            </w:pPr>
            <w:r w:rsidRPr="00D46FD8">
              <w:rPr>
                <w:rFonts w:ascii="Arial" w:hAnsi="Arial" w:cs="Arial"/>
              </w:rPr>
              <w:t>The web-access software SHOULD be capable of automatically removing all data from locally downloaded information cache on the web client once the client disconnects.</w:t>
            </w:r>
          </w:p>
          <w:p w14:paraId="53107EE7" w14:textId="5F95B0BD" w:rsidR="00A4001A" w:rsidRPr="00D46FD8" w:rsidRDefault="00C07226" w:rsidP="00A4001A">
            <w:pPr>
              <w:rPr>
                <w:rFonts w:ascii="Arial" w:hAnsi="Arial" w:cs="Arial"/>
              </w:rPr>
            </w:pPr>
            <w:r w:rsidRPr="00D46FD8">
              <w:rPr>
                <w:rFonts w:ascii="Arial" w:hAnsi="Arial" w:cs="Arial"/>
              </w:rPr>
              <w:t>Does your solution meet this expectation?</w:t>
            </w:r>
          </w:p>
        </w:tc>
        <w:tc>
          <w:tcPr>
            <w:tcW w:w="810" w:type="dxa"/>
          </w:tcPr>
          <w:p w14:paraId="3AE14733" w14:textId="77777777" w:rsidR="00A4001A" w:rsidRPr="00D46FD8" w:rsidRDefault="00A4001A" w:rsidP="00A4001A">
            <w:pPr>
              <w:rPr>
                <w:rFonts w:ascii="Arial" w:hAnsi="Arial" w:cs="Arial"/>
              </w:rPr>
            </w:pPr>
          </w:p>
        </w:tc>
        <w:tc>
          <w:tcPr>
            <w:tcW w:w="822" w:type="dxa"/>
          </w:tcPr>
          <w:p w14:paraId="6F753CDA" w14:textId="77777777" w:rsidR="00A4001A" w:rsidRPr="00D46FD8" w:rsidRDefault="00A4001A" w:rsidP="00A4001A">
            <w:pPr>
              <w:rPr>
                <w:rFonts w:ascii="Arial" w:hAnsi="Arial" w:cs="Arial"/>
              </w:rPr>
            </w:pPr>
          </w:p>
        </w:tc>
        <w:tc>
          <w:tcPr>
            <w:tcW w:w="913" w:type="dxa"/>
          </w:tcPr>
          <w:p w14:paraId="7FAC626A" w14:textId="77777777" w:rsidR="00A4001A" w:rsidRPr="00D46FD8" w:rsidRDefault="00A4001A" w:rsidP="00A4001A">
            <w:pPr>
              <w:rPr>
                <w:rFonts w:ascii="Arial" w:hAnsi="Arial" w:cs="Arial"/>
              </w:rPr>
            </w:pPr>
          </w:p>
        </w:tc>
      </w:tr>
      <w:tr w:rsidR="00A4001A" w:rsidRPr="00D46FD8" w14:paraId="5A727BD0" w14:textId="77777777" w:rsidTr="00627CB2">
        <w:trPr>
          <w:trHeight w:val="593"/>
        </w:trPr>
        <w:tc>
          <w:tcPr>
            <w:tcW w:w="7578" w:type="dxa"/>
          </w:tcPr>
          <w:p w14:paraId="6009DEDB" w14:textId="77777777" w:rsidR="008C24C0" w:rsidRPr="00D46FD8" w:rsidRDefault="00A4001A" w:rsidP="008C24C0">
            <w:pPr>
              <w:rPr>
                <w:rFonts w:ascii="Arial" w:hAnsi="Arial" w:cs="Arial"/>
              </w:rPr>
            </w:pPr>
            <w:r w:rsidRPr="00D46FD8">
              <w:rPr>
                <w:rFonts w:ascii="Arial" w:hAnsi="Arial" w:cs="Arial"/>
              </w:rPr>
              <w:t xml:space="preserve">The application SHOULD support automatic session </w:t>
            </w:r>
            <w:r w:rsidR="00BF191F" w:rsidRPr="00D46FD8">
              <w:rPr>
                <w:rFonts w:ascii="Arial" w:hAnsi="Arial" w:cs="Arial"/>
              </w:rPr>
              <w:t>timeouts</w:t>
            </w:r>
            <w:r w:rsidRPr="00D46FD8">
              <w:rPr>
                <w:rFonts w:ascii="Arial" w:hAnsi="Arial" w:cs="Arial"/>
              </w:rPr>
              <w:t xml:space="preserve"> and logout at a configurable time interval when user activity stops.</w:t>
            </w:r>
          </w:p>
          <w:p w14:paraId="3F44535E" w14:textId="37191607" w:rsidR="00A4001A" w:rsidRPr="00D46FD8" w:rsidRDefault="00C07226" w:rsidP="00A4001A">
            <w:pPr>
              <w:rPr>
                <w:rFonts w:ascii="Arial" w:hAnsi="Arial" w:cs="Arial"/>
              </w:rPr>
            </w:pPr>
            <w:r w:rsidRPr="00D46FD8">
              <w:rPr>
                <w:rFonts w:ascii="Arial" w:hAnsi="Arial" w:cs="Arial"/>
              </w:rPr>
              <w:t>Does your solution meet this expectation?</w:t>
            </w:r>
          </w:p>
        </w:tc>
        <w:tc>
          <w:tcPr>
            <w:tcW w:w="810" w:type="dxa"/>
          </w:tcPr>
          <w:p w14:paraId="3B3F0142" w14:textId="77777777" w:rsidR="00A4001A" w:rsidRPr="00D46FD8" w:rsidRDefault="00A4001A" w:rsidP="00A4001A">
            <w:pPr>
              <w:rPr>
                <w:rFonts w:ascii="Arial" w:hAnsi="Arial" w:cs="Arial"/>
              </w:rPr>
            </w:pPr>
          </w:p>
        </w:tc>
        <w:tc>
          <w:tcPr>
            <w:tcW w:w="822" w:type="dxa"/>
          </w:tcPr>
          <w:p w14:paraId="7B201F15" w14:textId="77777777" w:rsidR="00A4001A" w:rsidRPr="00D46FD8" w:rsidRDefault="00A4001A" w:rsidP="00A4001A">
            <w:pPr>
              <w:rPr>
                <w:rFonts w:ascii="Arial" w:hAnsi="Arial" w:cs="Arial"/>
              </w:rPr>
            </w:pPr>
          </w:p>
        </w:tc>
        <w:tc>
          <w:tcPr>
            <w:tcW w:w="913" w:type="dxa"/>
          </w:tcPr>
          <w:p w14:paraId="1A556E3B" w14:textId="77777777" w:rsidR="00A4001A" w:rsidRPr="00D46FD8" w:rsidRDefault="00A4001A" w:rsidP="00A4001A">
            <w:pPr>
              <w:rPr>
                <w:rFonts w:ascii="Arial" w:hAnsi="Arial" w:cs="Arial"/>
              </w:rPr>
            </w:pPr>
          </w:p>
        </w:tc>
      </w:tr>
      <w:tr w:rsidR="00A4001A" w:rsidRPr="00D46FD8" w14:paraId="227609FF" w14:textId="77777777" w:rsidTr="00627CB2">
        <w:trPr>
          <w:trHeight w:val="1947"/>
        </w:trPr>
        <w:tc>
          <w:tcPr>
            <w:tcW w:w="7578" w:type="dxa"/>
            <w:tcBorders>
              <w:top w:val="single" w:sz="4" w:space="0" w:color="B3C6E6"/>
              <w:left w:val="single" w:sz="4" w:space="0" w:color="B3C6E6"/>
              <w:bottom w:val="single" w:sz="4" w:space="0" w:color="B3C6E6"/>
              <w:right w:val="single" w:sz="4" w:space="0" w:color="B3C6E6"/>
            </w:tcBorders>
          </w:tcPr>
          <w:p w14:paraId="256A2F6A" w14:textId="15427FBF" w:rsidR="00A4001A" w:rsidRPr="00D46FD8" w:rsidRDefault="00D8355D" w:rsidP="00A4001A">
            <w:pPr>
              <w:rPr>
                <w:rFonts w:ascii="Arial" w:hAnsi="Arial" w:cs="Arial"/>
              </w:rPr>
            </w:pPr>
            <w:r w:rsidRPr="00D46FD8">
              <w:rPr>
                <w:rFonts w:ascii="Arial" w:hAnsi="Arial" w:cs="Arial"/>
              </w:rPr>
              <w:t>Cloud-hosted</w:t>
            </w:r>
            <w:r w:rsidR="00A4001A" w:rsidRPr="00D46FD8">
              <w:rPr>
                <w:rFonts w:ascii="Arial" w:hAnsi="Arial" w:cs="Arial"/>
              </w:rPr>
              <w:t xml:space="preserve"> applications MUST support authentication to Parkland’s directory through a secure authentication federation mechanism such as SAML or OIDC that leverages existing user accounts in Parkland’s directory. </w:t>
            </w:r>
          </w:p>
          <w:p w14:paraId="5A499C13" w14:textId="77777777" w:rsidR="00A4001A" w:rsidRPr="00D46FD8" w:rsidRDefault="00A4001A" w:rsidP="00A4001A">
            <w:pPr>
              <w:rPr>
                <w:rFonts w:ascii="Arial" w:hAnsi="Arial" w:cs="Arial"/>
              </w:rPr>
            </w:pPr>
            <w:r w:rsidRPr="00D46FD8">
              <w:rPr>
                <w:rFonts w:ascii="Arial" w:hAnsi="Arial" w:cs="Arial"/>
              </w:rPr>
              <w:t>On-prem server-based applications MUST support authentication to Parkland’s directory through a secure authentication federation mechanism such as SAML, or LDAP to Parkland’s directory.</w:t>
            </w:r>
          </w:p>
          <w:p w14:paraId="009534B4" w14:textId="12CC58F9" w:rsidR="00C07226" w:rsidRPr="00D46FD8" w:rsidRDefault="00D546F6" w:rsidP="00A4001A">
            <w:pPr>
              <w:rPr>
                <w:rFonts w:ascii="Arial" w:hAnsi="Arial" w:cs="Arial"/>
              </w:rPr>
            </w:pPr>
            <w:r w:rsidRPr="00D46FD8">
              <w:rPr>
                <w:rFonts w:ascii="Arial" w:hAnsi="Arial" w:cs="Arial"/>
              </w:rPr>
              <w:t>Does your solution meet this requirement?</w:t>
            </w:r>
          </w:p>
        </w:tc>
        <w:tc>
          <w:tcPr>
            <w:tcW w:w="810" w:type="dxa"/>
            <w:tcBorders>
              <w:top w:val="single" w:sz="4" w:space="0" w:color="B3C6E6"/>
              <w:left w:val="single" w:sz="4" w:space="0" w:color="B3C6E6"/>
              <w:bottom w:val="single" w:sz="4" w:space="0" w:color="B3C6E6"/>
              <w:right w:val="single" w:sz="4" w:space="0" w:color="B3C6E6"/>
            </w:tcBorders>
          </w:tcPr>
          <w:p w14:paraId="7713901D" w14:textId="77777777" w:rsidR="00A4001A" w:rsidRPr="00D46FD8" w:rsidRDefault="00A4001A" w:rsidP="00A4001A">
            <w:pPr>
              <w:rPr>
                <w:rFonts w:ascii="Arial" w:hAnsi="Arial" w:cs="Arial"/>
              </w:rPr>
            </w:pPr>
          </w:p>
        </w:tc>
        <w:tc>
          <w:tcPr>
            <w:tcW w:w="822" w:type="dxa"/>
            <w:tcBorders>
              <w:top w:val="single" w:sz="4" w:space="0" w:color="B3C6E6"/>
              <w:left w:val="single" w:sz="4" w:space="0" w:color="B3C6E6"/>
              <w:bottom w:val="single" w:sz="4" w:space="0" w:color="B3C6E6"/>
              <w:right w:val="single" w:sz="4" w:space="0" w:color="B3C6E6"/>
            </w:tcBorders>
          </w:tcPr>
          <w:p w14:paraId="448CA79D" w14:textId="77777777" w:rsidR="00D7044B" w:rsidRPr="00D46FD8" w:rsidRDefault="00D7044B" w:rsidP="001862E8">
            <w:pPr>
              <w:rPr>
                <w:rFonts w:ascii="Arial" w:hAnsi="Arial" w:cs="Arial"/>
              </w:rPr>
            </w:pPr>
          </w:p>
        </w:tc>
        <w:tc>
          <w:tcPr>
            <w:tcW w:w="913" w:type="dxa"/>
            <w:tcBorders>
              <w:top w:val="single" w:sz="4" w:space="0" w:color="B3C6E6"/>
              <w:left w:val="single" w:sz="4" w:space="0" w:color="B3C6E6"/>
              <w:bottom w:val="single" w:sz="4" w:space="0" w:color="B3C6E6"/>
              <w:right w:val="single" w:sz="4" w:space="0" w:color="B3C6E6"/>
            </w:tcBorders>
          </w:tcPr>
          <w:p w14:paraId="630719CF" w14:textId="77777777" w:rsidR="00A4001A" w:rsidRPr="00D46FD8" w:rsidRDefault="00A4001A" w:rsidP="00A4001A">
            <w:pPr>
              <w:rPr>
                <w:rFonts w:ascii="Arial" w:hAnsi="Arial" w:cs="Arial"/>
              </w:rPr>
            </w:pPr>
          </w:p>
        </w:tc>
      </w:tr>
      <w:tr w:rsidR="00A4001A" w:rsidRPr="00D46FD8" w14:paraId="11F827B9" w14:textId="77777777" w:rsidTr="00627CB2">
        <w:trPr>
          <w:trHeight w:val="593"/>
        </w:trPr>
        <w:tc>
          <w:tcPr>
            <w:tcW w:w="7578" w:type="dxa"/>
          </w:tcPr>
          <w:p w14:paraId="58496E4F" w14:textId="79BB78B0" w:rsidR="008C24C0" w:rsidRPr="00D46FD8" w:rsidRDefault="00A4001A" w:rsidP="008C24C0">
            <w:pPr>
              <w:rPr>
                <w:rFonts w:ascii="Arial" w:hAnsi="Arial" w:cs="Arial"/>
              </w:rPr>
            </w:pPr>
            <w:r w:rsidRPr="00D46FD8">
              <w:rPr>
                <w:rFonts w:ascii="Arial" w:hAnsi="Arial" w:cs="Arial"/>
              </w:rPr>
              <w:t xml:space="preserve">Does your solution have </w:t>
            </w:r>
            <w:r w:rsidR="00D546F6" w:rsidRPr="00D46FD8">
              <w:rPr>
                <w:rFonts w:ascii="Arial" w:hAnsi="Arial" w:cs="Arial"/>
              </w:rPr>
              <w:t>out-of-the-box</w:t>
            </w:r>
            <w:r w:rsidRPr="00D46FD8">
              <w:rPr>
                <w:rFonts w:ascii="Arial" w:hAnsi="Arial" w:cs="Arial"/>
              </w:rPr>
              <w:t xml:space="preserve"> integrations? If yes, please expand in the comments for this section.</w:t>
            </w:r>
          </w:p>
          <w:p w14:paraId="794FDC08" w14:textId="7818925C" w:rsidR="00A4001A" w:rsidRPr="00D46FD8" w:rsidRDefault="00A4001A" w:rsidP="00A4001A">
            <w:pPr>
              <w:rPr>
                <w:rFonts w:ascii="Arial" w:hAnsi="Arial" w:cs="Arial"/>
              </w:rPr>
            </w:pPr>
          </w:p>
        </w:tc>
        <w:tc>
          <w:tcPr>
            <w:tcW w:w="810" w:type="dxa"/>
          </w:tcPr>
          <w:p w14:paraId="07B91380" w14:textId="77777777" w:rsidR="00A4001A" w:rsidRPr="00D46FD8" w:rsidRDefault="00A4001A" w:rsidP="00A4001A">
            <w:pPr>
              <w:rPr>
                <w:rFonts w:ascii="Arial" w:hAnsi="Arial" w:cs="Arial"/>
              </w:rPr>
            </w:pPr>
          </w:p>
        </w:tc>
        <w:tc>
          <w:tcPr>
            <w:tcW w:w="822" w:type="dxa"/>
          </w:tcPr>
          <w:p w14:paraId="622DBAE3" w14:textId="77777777" w:rsidR="00A4001A" w:rsidRPr="00D46FD8" w:rsidRDefault="00A4001A" w:rsidP="00A4001A">
            <w:pPr>
              <w:rPr>
                <w:rFonts w:ascii="Arial" w:hAnsi="Arial" w:cs="Arial"/>
              </w:rPr>
            </w:pPr>
          </w:p>
        </w:tc>
        <w:tc>
          <w:tcPr>
            <w:tcW w:w="913" w:type="dxa"/>
          </w:tcPr>
          <w:p w14:paraId="0F6788CF" w14:textId="77777777" w:rsidR="00A4001A" w:rsidRPr="00D46FD8" w:rsidRDefault="00A4001A" w:rsidP="00A4001A">
            <w:pPr>
              <w:rPr>
                <w:rFonts w:ascii="Arial" w:hAnsi="Arial" w:cs="Arial"/>
              </w:rPr>
            </w:pPr>
          </w:p>
        </w:tc>
      </w:tr>
      <w:tr w:rsidR="00A4001A" w:rsidRPr="00D46FD8" w14:paraId="4B113F14" w14:textId="77777777" w:rsidTr="00627CB2">
        <w:trPr>
          <w:trHeight w:val="593"/>
        </w:trPr>
        <w:tc>
          <w:tcPr>
            <w:tcW w:w="7578" w:type="dxa"/>
          </w:tcPr>
          <w:p w14:paraId="7666491E" w14:textId="77777777" w:rsidR="008C24C0" w:rsidRPr="00D46FD8" w:rsidRDefault="00A4001A" w:rsidP="008C24C0">
            <w:pPr>
              <w:rPr>
                <w:rFonts w:ascii="Arial" w:hAnsi="Arial" w:cs="Arial"/>
              </w:rPr>
            </w:pPr>
            <w:r w:rsidRPr="00D46FD8">
              <w:rPr>
                <w:rFonts w:ascii="Arial" w:hAnsi="Arial" w:cs="Arial"/>
              </w:rPr>
              <w:t xml:space="preserve">Does this solution require any other </w:t>
            </w:r>
            <w:r w:rsidR="00AE4997" w:rsidRPr="00D46FD8">
              <w:rPr>
                <w:rFonts w:ascii="Arial" w:hAnsi="Arial" w:cs="Arial"/>
              </w:rPr>
              <w:t>dependencies for</w:t>
            </w:r>
            <w:r w:rsidRPr="00D46FD8">
              <w:rPr>
                <w:rFonts w:ascii="Arial" w:hAnsi="Arial" w:cs="Arial"/>
              </w:rPr>
              <w:t xml:space="preserve"> installation</w:t>
            </w:r>
            <w:r w:rsidR="0053265E" w:rsidRPr="00D46FD8">
              <w:rPr>
                <w:rFonts w:ascii="Arial" w:hAnsi="Arial" w:cs="Arial"/>
              </w:rPr>
              <w:t xml:space="preserve"> or functionality</w:t>
            </w:r>
            <w:r w:rsidR="00D8355D" w:rsidRPr="00D46FD8">
              <w:rPr>
                <w:rFonts w:ascii="Arial" w:hAnsi="Arial" w:cs="Arial"/>
              </w:rPr>
              <w:t xml:space="preserve"> (Java, Adobe, .NET, Word, etc.)?</w:t>
            </w:r>
            <w:r w:rsidRPr="00D46FD8">
              <w:rPr>
                <w:rFonts w:ascii="Arial" w:hAnsi="Arial" w:cs="Arial"/>
              </w:rPr>
              <w:t xml:space="preserve"> If yes, please expand on the </w:t>
            </w:r>
            <w:r w:rsidR="0095659A" w:rsidRPr="00D46FD8">
              <w:rPr>
                <w:rFonts w:ascii="Arial" w:hAnsi="Arial" w:cs="Arial"/>
              </w:rPr>
              <w:t xml:space="preserve">dependencies </w:t>
            </w:r>
            <w:r w:rsidR="004B1DD7" w:rsidRPr="00D46FD8">
              <w:rPr>
                <w:rFonts w:ascii="Arial" w:hAnsi="Arial" w:cs="Arial"/>
              </w:rPr>
              <w:t>for installation</w:t>
            </w:r>
            <w:r w:rsidRPr="00D46FD8">
              <w:rPr>
                <w:rFonts w:ascii="Arial" w:hAnsi="Arial" w:cs="Arial"/>
              </w:rPr>
              <w:t xml:space="preserve"> in the comments for this section.</w:t>
            </w:r>
          </w:p>
          <w:p w14:paraId="3A7DC7C2" w14:textId="003589A2" w:rsidR="00A4001A" w:rsidRPr="00D46FD8" w:rsidRDefault="00A4001A" w:rsidP="00A4001A">
            <w:pPr>
              <w:rPr>
                <w:rFonts w:ascii="Arial" w:hAnsi="Arial" w:cs="Arial"/>
              </w:rPr>
            </w:pPr>
          </w:p>
        </w:tc>
        <w:tc>
          <w:tcPr>
            <w:tcW w:w="810" w:type="dxa"/>
          </w:tcPr>
          <w:p w14:paraId="06652231" w14:textId="77777777" w:rsidR="00A4001A" w:rsidRPr="00D46FD8" w:rsidRDefault="00A4001A" w:rsidP="00A4001A">
            <w:pPr>
              <w:rPr>
                <w:rFonts w:ascii="Arial" w:hAnsi="Arial" w:cs="Arial"/>
              </w:rPr>
            </w:pPr>
          </w:p>
        </w:tc>
        <w:tc>
          <w:tcPr>
            <w:tcW w:w="822" w:type="dxa"/>
          </w:tcPr>
          <w:p w14:paraId="70DD5491" w14:textId="77777777" w:rsidR="00A4001A" w:rsidRPr="00D46FD8" w:rsidRDefault="00A4001A" w:rsidP="00A4001A">
            <w:pPr>
              <w:rPr>
                <w:rFonts w:ascii="Arial" w:hAnsi="Arial" w:cs="Arial"/>
              </w:rPr>
            </w:pPr>
          </w:p>
        </w:tc>
        <w:tc>
          <w:tcPr>
            <w:tcW w:w="913" w:type="dxa"/>
          </w:tcPr>
          <w:p w14:paraId="7602234D" w14:textId="77777777" w:rsidR="00A4001A" w:rsidRPr="00D46FD8" w:rsidRDefault="00A4001A" w:rsidP="00A4001A">
            <w:pPr>
              <w:rPr>
                <w:rFonts w:ascii="Arial" w:hAnsi="Arial" w:cs="Arial"/>
              </w:rPr>
            </w:pPr>
          </w:p>
        </w:tc>
      </w:tr>
      <w:tr w:rsidR="004E20ED" w:rsidRPr="00D46FD8" w14:paraId="350E1C63" w14:textId="77777777" w:rsidTr="00627CB2">
        <w:trPr>
          <w:trHeight w:val="593"/>
        </w:trPr>
        <w:tc>
          <w:tcPr>
            <w:tcW w:w="10123" w:type="dxa"/>
            <w:gridSpan w:val="4"/>
          </w:tcPr>
          <w:p w14:paraId="43FE4404" w14:textId="77777777" w:rsidR="00627CB2" w:rsidRDefault="00627CB2" w:rsidP="008C24C0">
            <w:pPr>
              <w:jc w:val="center"/>
              <w:rPr>
                <w:rFonts w:ascii="Arial" w:hAnsi="Arial" w:cs="Arial"/>
                <w:b/>
                <w:bCs/>
                <w:u w:val="single"/>
              </w:rPr>
            </w:pPr>
          </w:p>
          <w:p w14:paraId="63D88370" w14:textId="49790D41" w:rsidR="008C24C0" w:rsidRPr="00627CB2" w:rsidRDefault="004E20ED" w:rsidP="008C24C0">
            <w:pPr>
              <w:jc w:val="center"/>
              <w:rPr>
                <w:rFonts w:ascii="Arial" w:hAnsi="Arial" w:cs="Arial"/>
                <w:b/>
                <w:bCs/>
                <w:sz w:val="24"/>
                <w:szCs w:val="24"/>
                <w:u w:val="single"/>
              </w:rPr>
            </w:pPr>
            <w:r w:rsidRPr="00627CB2">
              <w:rPr>
                <w:rFonts w:ascii="Arial" w:hAnsi="Arial" w:cs="Arial"/>
                <w:b/>
                <w:bCs/>
                <w:sz w:val="24"/>
                <w:szCs w:val="24"/>
                <w:u w:val="single"/>
              </w:rPr>
              <w:t>Network</w:t>
            </w:r>
          </w:p>
          <w:p w14:paraId="50C1C778" w14:textId="190AEF32" w:rsidR="004E20ED" w:rsidRPr="00D46FD8" w:rsidRDefault="004E20ED" w:rsidP="002469FD">
            <w:pPr>
              <w:jc w:val="center"/>
              <w:rPr>
                <w:rFonts w:ascii="Arial" w:hAnsi="Arial" w:cs="Arial"/>
              </w:rPr>
            </w:pPr>
          </w:p>
        </w:tc>
      </w:tr>
      <w:tr w:rsidR="00125046" w:rsidRPr="00D46FD8" w14:paraId="6DA45DE2" w14:textId="77777777" w:rsidTr="00627CB2">
        <w:trPr>
          <w:trHeight w:val="593"/>
        </w:trPr>
        <w:tc>
          <w:tcPr>
            <w:tcW w:w="7578" w:type="dxa"/>
          </w:tcPr>
          <w:p w14:paraId="13194A3D" w14:textId="24E3DA10" w:rsidR="00125046" w:rsidRPr="00D46FD8" w:rsidRDefault="00787439" w:rsidP="00125046">
            <w:pPr>
              <w:rPr>
                <w:rFonts w:ascii="Arial" w:hAnsi="Arial" w:cs="Arial"/>
              </w:rPr>
            </w:pPr>
            <w:r w:rsidRPr="00D46FD8">
              <w:rPr>
                <w:rFonts w:ascii="Arial" w:hAnsi="Arial" w:cs="Arial"/>
                <w:b/>
              </w:rPr>
              <w:t xml:space="preserve">Network </w:t>
            </w:r>
            <w:r w:rsidR="00125046" w:rsidRPr="00D46FD8">
              <w:rPr>
                <w:rFonts w:ascii="Arial" w:hAnsi="Arial" w:cs="Arial"/>
                <w:b/>
              </w:rPr>
              <w:t>Requirements</w:t>
            </w:r>
            <w:r w:rsidR="00125046" w:rsidRPr="00D46FD8">
              <w:rPr>
                <w:rFonts w:ascii="Arial" w:hAnsi="Arial" w:cs="Arial"/>
                <w:b/>
                <w:bCs/>
              </w:rPr>
              <w:t xml:space="preserve"> and Questions</w:t>
            </w:r>
          </w:p>
        </w:tc>
        <w:tc>
          <w:tcPr>
            <w:tcW w:w="810" w:type="dxa"/>
          </w:tcPr>
          <w:p w14:paraId="4C41B18B" w14:textId="2EBAFEE1" w:rsidR="00125046" w:rsidRPr="00D46FD8" w:rsidRDefault="00125046" w:rsidP="00125046">
            <w:pPr>
              <w:rPr>
                <w:rFonts w:ascii="Arial" w:hAnsi="Arial" w:cs="Arial"/>
              </w:rPr>
            </w:pPr>
            <w:r w:rsidRPr="00D46FD8">
              <w:rPr>
                <w:rFonts w:ascii="Arial" w:hAnsi="Arial" w:cs="Arial"/>
                <w:b/>
              </w:rPr>
              <w:t>Yes</w:t>
            </w:r>
          </w:p>
        </w:tc>
        <w:tc>
          <w:tcPr>
            <w:tcW w:w="822" w:type="dxa"/>
          </w:tcPr>
          <w:p w14:paraId="0F4501DB" w14:textId="56D0D448" w:rsidR="00125046" w:rsidRPr="00D46FD8" w:rsidRDefault="00125046" w:rsidP="00125046">
            <w:pPr>
              <w:rPr>
                <w:rFonts w:ascii="Arial" w:hAnsi="Arial" w:cs="Arial"/>
              </w:rPr>
            </w:pPr>
            <w:r w:rsidRPr="00D46FD8">
              <w:rPr>
                <w:rFonts w:ascii="Arial" w:hAnsi="Arial" w:cs="Arial"/>
                <w:b/>
              </w:rPr>
              <w:t>No</w:t>
            </w:r>
          </w:p>
        </w:tc>
        <w:tc>
          <w:tcPr>
            <w:tcW w:w="913" w:type="dxa"/>
          </w:tcPr>
          <w:p w14:paraId="6564F8A9" w14:textId="246CA021" w:rsidR="00125046" w:rsidRPr="00D46FD8" w:rsidRDefault="00125046" w:rsidP="00125046">
            <w:pPr>
              <w:rPr>
                <w:rFonts w:ascii="Arial" w:hAnsi="Arial" w:cs="Arial"/>
              </w:rPr>
            </w:pPr>
            <w:r w:rsidRPr="00D46FD8">
              <w:rPr>
                <w:rFonts w:ascii="Arial" w:hAnsi="Arial" w:cs="Arial"/>
                <w:b/>
              </w:rPr>
              <w:t>Partial or N/A</w:t>
            </w:r>
          </w:p>
        </w:tc>
      </w:tr>
      <w:tr w:rsidR="00A4001A" w:rsidRPr="00D46FD8" w14:paraId="295ADBF5" w14:textId="77777777" w:rsidTr="00627CB2">
        <w:trPr>
          <w:trHeight w:val="593"/>
        </w:trPr>
        <w:tc>
          <w:tcPr>
            <w:tcW w:w="7578" w:type="dxa"/>
          </w:tcPr>
          <w:p w14:paraId="397198D5" w14:textId="77777777" w:rsidR="00125046" w:rsidRPr="00D46FD8" w:rsidRDefault="00A4001A" w:rsidP="00125046">
            <w:pPr>
              <w:rPr>
                <w:rFonts w:ascii="Arial" w:hAnsi="Arial" w:cs="Arial"/>
              </w:rPr>
            </w:pPr>
            <w:r w:rsidRPr="00D46FD8">
              <w:rPr>
                <w:rFonts w:ascii="Arial" w:hAnsi="Arial" w:cs="Arial"/>
              </w:rPr>
              <w:t xml:space="preserve">Wireless clients MUST support the selection of </w:t>
            </w:r>
            <w:r w:rsidR="00E25A6F" w:rsidRPr="00D46FD8">
              <w:rPr>
                <w:rFonts w:ascii="Arial" w:hAnsi="Arial" w:cs="Arial"/>
              </w:rPr>
              <w:t>5Ghz-only mode and</w:t>
            </w:r>
            <w:r w:rsidRPr="00D46FD8">
              <w:rPr>
                <w:rFonts w:ascii="Arial" w:hAnsi="Arial" w:cs="Arial"/>
              </w:rPr>
              <w:t xml:space="preserve"> the ability to select specific channels in the 5Ghz range.</w:t>
            </w:r>
          </w:p>
          <w:p w14:paraId="14D37F31" w14:textId="77777777" w:rsidR="00D546F6" w:rsidRPr="00D46FD8" w:rsidRDefault="00D546F6" w:rsidP="00125046">
            <w:pPr>
              <w:rPr>
                <w:rFonts w:ascii="Arial" w:hAnsi="Arial" w:cs="Arial"/>
              </w:rPr>
            </w:pPr>
          </w:p>
          <w:p w14:paraId="2F252AF3" w14:textId="20EDB73D" w:rsidR="00A4001A" w:rsidRPr="00D46FD8" w:rsidRDefault="00A4001A" w:rsidP="00A4001A">
            <w:pPr>
              <w:rPr>
                <w:rFonts w:ascii="Arial" w:hAnsi="Arial" w:cs="Arial"/>
              </w:rPr>
            </w:pPr>
          </w:p>
        </w:tc>
        <w:tc>
          <w:tcPr>
            <w:tcW w:w="810" w:type="dxa"/>
          </w:tcPr>
          <w:p w14:paraId="3FED7508" w14:textId="77777777" w:rsidR="00A4001A" w:rsidRPr="00D46FD8" w:rsidRDefault="00A4001A" w:rsidP="00A4001A">
            <w:pPr>
              <w:rPr>
                <w:rFonts w:ascii="Arial" w:hAnsi="Arial" w:cs="Arial"/>
              </w:rPr>
            </w:pPr>
          </w:p>
        </w:tc>
        <w:tc>
          <w:tcPr>
            <w:tcW w:w="822" w:type="dxa"/>
          </w:tcPr>
          <w:p w14:paraId="13AF9C0F" w14:textId="77777777" w:rsidR="00A4001A" w:rsidRPr="00D46FD8" w:rsidRDefault="00A4001A" w:rsidP="00A4001A">
            <w:pPr>
              <w:rPr>
                <w:rFonts w:ascii="Arial" w:hAnsi="Arial" w:cs="Arial"/>
              </w:rPr>
            </w:pPr>
          </w:p>
        </w:tc>
        <w:tc>
          <w:tcPr>
            <w:tcW w:w="913" w:type="dxa"/>
          </w:tcPr>
          <w:p w14:paraId="5302B15B" w14:textId="77777777" w:rsidR="00A4001A" w:rsidRPr="00D46FD8" w:rsidRDefault="00A4001A" w:rsidP="00A4001A">
            <w:pPr>
              <w:rPr>
                <w:rFonts w:ascii="Arial" w:hAnsi="Arial" w:cs="Arial"/>
              </w:rPr>
            </w:pPr>
          </w:p>
        </w:tc>
      </w:tr>
      <w:tr w:rsidR="00A4001A" w:rsidRPr="00D46FD8" w14:paraId="326C36A7" w14:textId="77777777" w:rsidTr="00627CB2">
        <w:trPr>
          <w:trHeight w:val="593"/>
        </w:trPr>
        <w:tc>
          <w:tcPr>
            <w:tcW w:w="7578" w:type="dxa"/>
          </w:tcPr>
          <w:p w14:paraId="40A985E6" w14:textId="77777777" w:rsidR="00125046" w:rsidRPr="00D46FD8" w:rsidRDefault="00A4001A" w:rsidP="00125046">
            <w:pPr>
              <w:rPr>
                <w:rFonts w:ascii="Arial" w:hAnsi="Arial" w:cs="Arial"/>
              </w:rPr>
            </w:pPr>
            <w:r w:rsidRPr="00D46FD8">
              <w:rPr>
                <w:rFonts w:ascii="Arial" w:hAnsi="Arial" w:cs="Arial"/>
              </w:rPr>
              <w:lastRenderedPageBreak/>
              <w:t>If multicast is required for device communications, multicast IP usage MUST be configurable to an IP specified by Parkland IT.</w:t>
            </w:r>
          </w:p>
          <w:p w14:paraId="04C284EF" w14:textId="7C79810D" w:rsidR="00A4001A" w:rsidRPr="00D46FD8" w:rsidRDefault="00A4001A" w:rsidP="00A4001A">
            <w:pPr>
              <w:rPr>
                <w:rFonts w:ascii="Arial" w:hAnsi="Arial" w:cs="Arial"/>
              </w:rPr>
            </w:pPr>
          </w:p>
        </w:tc>
        <w:tc>
          <w:tcPr>
            <w:tcW w:w="810" w:type="dxa"/>
          </w:tcPr>
          <w:p w14:paraId="357281BE" w14:textId="77777777" w:rsidR="00A4001A" w:rsidRPr="00D46FD8" w:rsidRDefault="00A4001A" w:rsidP="00A4001A">
            <w:pPr>
              <w:rPr>
                <w:rFonts w:ascii="Arial" w:hAnsi="Arial" w:cs="Arial"/>
              </w:rPr>
            </w:pPr>
          </w:p>
        </w:tc>
        <w:tc>
          <w:tcPr>
            <w:tcW w:w="822" w:type="dxa"/>
          </w:tcPr>
          <w:p w14:paraId="04E8235A" w14:textId="77777777" w:rsidR="00A4001A" w:rsidRPr="00D46FD8" w:rsidRDefault="00A4001A" w:rsidP="00A4001A">
            <w:pPr>
              <w:rPr>
                <w:rFonts w:ascii="Arial" w:hAnsi="Arial" w:cs="Arial"/>
              </w:rPr>
            </w:pPr>
          </w:p>
        </w:tc>
        <w:tc>
          <w:tcPr>
            <w:tcW w:w="913" w:type="dxa"/>
          </w:tcPr>
          <w:p w14:paraId="58A0F88E" w14:textId="77777777" w:rsidR="00A4001A" w:rsidRPr="00D46FD8" w:rsidRDefault="00A4001A" w:rsidP="00A4001A">
            <w:pPr>
              <w:rPr>
                <w:rFonts w:ascii="Arial" w:hAnsi="Arial" w:cs="Arial"/>
              </w:rPr>
            </w:pPr>
          </w:p>
        </w:tc>
      </w:tr>
      <w:tr w:rsidR="00A4001A" w:rsidRPr="00D46FD8" w14:paraId="257649B0" w14:textId="77777777" w:rsidTr="00627CB2">
        <w:trPr>
          <w:trHeight w:val="593"/>
        </w:trPr>
        <w:tc>
          <w:tcPr>
            <w:tcW w:w="7578" w:type="dxa"/>
          </w:tcPr>
          <w:p w14:paraId="6EAE6E3F" w14:textId="698F7B7A" w:rsidR="00A4001A" w:rsidRPr="00D46FD8" w:rsidRDefault="003658BD" w:rsidP="00A4001A">
            <w:pPr>
              <w:rPr>
                <w:rFonts w:ascii="Arial" w:hAnsi="Arial" w:cs="Arial"/>
              </w:rPr>
            </w:pPr>
            <w:r w:rsidRPr="00D46FD8">
              <w:rPr>
                <w:rFonts w:ascii="Arial" w:hAnsi="Arial" w:cs="Arial"/>
              </w:rPr>
              <w:t>Endpoint port speed MUST support a minimum 100 Mbps LAN, preferably 1000 Mbps. Datacenter port speed SHOULD support a minimum of 10 Gbps LAN</w:t>
            </w:r>
          </w:p>
        </w:tc>
        <w:tc>
          <w:tcPr>
            <w:tcW w:w="810" w:type="dxa"/>
          </w:tcPr>
          <w:p w14:paraId="34C86810" w14:textId="77777777" w:rsidR="00A4001A" w:rsidRPr="00D46FD8" w:rsidRDefault="00A4001A" w:rsidP="00A4001A">
            <w:pPr>
              <w:rPr>
                <w:rFonts w:ascii="Arial" w:hAnsi="Arial" w:cs="Arial"/>
              </w:rPr>
            </w:pPr>
          </w:p>
        </w:tc>
        <w:tc>
          <w:tcPr>
            <w:tcW w:w="822" w:type="dxa"/>
          </w:tcPr>
          <w:p w14:paraId="074D0D5A" w14:textId="77777777" w:rsidR="00A4001A" w:rsidRPr="00D46FD8" w:rsidRDefault="00A4001A" w:rsidP="00A4001A">
            <w:pPr>
              <w:rPr>
                <w:rFonts w:ascii="Arial" w:hAnsi="Arial" w:cs="Arial"/>
              </w:rPr>
            </w:pPr>
          </w:p>
        </w:tc>
        <w:tc>
          <w:tcPr>
            <w:tcW w:w="913" w:type="dxa"/>
          </w:tcPr>
          <w:p w14:paraId="3205D983" w14:textId="77777777" w:rsidR="00A4001A" w:rsidRPr="00D46FD8" w:rsidRDefault="00A4001A" w:rsidP="43030A30">
            <w:pPr>
              <w:rPr>
                <w:rFonts w:ascii="Arial" w:hAnsi="Arial" w:cs="Arial"/>
              </w:rPr>
            </w:pPr>
          </w:p>
        </w:tc>
      </w:tr>
      <w:tr w:rsidR="00E61C3A" w:rsidRPr="00D46FD8" w14:paraId="240C1D04" w14:textId="77777777" w:rsidTr="00627CB2">
        <w:trPr>
          <w:trHeight w:val="593"/>
        </w:trPr>
        <w:tc>
          <w:tcPr>
            <w:tcW w:w="7578" w:type="dxa"/>
          </w:tcPr>
          <w:p w14:paraId="1E350954" w14:textId="27345D58" w:rsidR="00E61C3A" w:rsidRPr="00D46FD8" w:rsidRDefault="00C06119" w:rsidP="00A4001A">
            <w:pPr>
              <w:rPr>
                <w:rFonts w:ascii="Arial" w:hAnsi="Arial" w:cs="Arial"/>
              </w:rPr>
            </w:pPr>
            <w:r w:rsidRPr="00D46FD8">
              <w:rPr>
                <w:rFonts w:ascii="Arial" w:hAnsi="Arial" w:cs="Arial"/>
              </w:rPr>
              <w:t>The application MUST work on a routed enterprise network (L3 network); the application should not require a standalone, independent network to function properly (either L2 or L3 network).</w:t>
            </w:r>
          </w:p>
        </w:tc>
        <w:tc>
          <w:tcPr>
            <w:tcW w:w="810" w:type="dxa"/>
          </w:tcPr>
          <w:p w14:paraId="73B3AEFC" w14:textId="77777777" w:rsidR="00E61C3A" w:rsidRPr="00D46FD8" w:rsidRDefault="00E61C3A" w:rsidP="00A4001A">
            <w:pPr>
              <w:rPr>
                <w:rFonts w:ascii="Arial" w:hAnsi="Arial" w:cs="Arial"/>
              </w:rPr>
            </w:pPr>
          </w:p>
        </w:tc>
        <w:tc>
          <w:tcPr>
            <w:tcW w:w="822" w:type="dxa"/>
          </w:tcPr>
          <w:p w14:paraId="4F4CE0B9" w14:textId="77777777" w:rsidR="00E61C3A" w:rsidRPr="00D46FD8" w:rsidRDefault="00E61C3A" w:rsidP="00A4001A">
            <w:pPr>
              <w:rPr>
                <w:rFonts w:ascii="Arial" w:hAnsi="Arial" w:cs="Arial"/>
              </w:rPr>
            </w:pPr>
          </w:p>
        </w:tc>
        <w:tc>
          <w:tcPr>
            <w:tcW w:w="913" w:type="dxa"/>
          </w:tcPr>
          <w:p w14:paraId="5355F7B1" w14:textId="77777777" w:rsidR="00E61C3A" w:rsidRPr="00D46FD8" w:rsidRDefault="00E61C3A" w:rsidP="43030A30">
            <w:pPr>
              <w:rPr>
                <w:rFonts w:ascii="Arial" w:hAnsi="Arial" w:cs="Arial"/>
              </w:rPr>
            </w:pPr>
          </w:p>
        </w:tc>
      </w:tr>
      <w:tr w:rsidR="00740496" w:rsidRPr="00D46FD8" w14:paraId="0907EADA" w14:textId="77777777" w:rsidTr="00627CB2">
        <w:trPr>
          <w:trHeight w:val="593"/>
        </w:trPr>
        <w:tc>
          <w:tcPr>
            <w:tcW w:w="10123" w:type="dxa"/>
            <w:gridSpan w:val="4"/>
          </w:tcPr>
          <w:p w14:paraId="4E59E5D6" w14:textId="77777777" w:rsidR="00627CB2" w:rsidRDefault="00627CB2" w:rsidP="002469FD">
            <w:pPr>
              <w:jc w:val="center"/>
              <w:rPr>
                <w:rFonts w:ascii="Arial" w:hAnsi="Arial" w:cs="Arial"/>
                <w:b/>
                <w:bCs/>
                <w:u w:val="single"/>
              </w:rPr>
            </w:pPr>
          </w:p>
          <w:p w14:paraId="22ADC84A" w14:textId="77777777" w:rsidR="00740496" w:rsidRDefault="00740496" w:rsidP="002469FD">
            <w:pPr>
              <w:jc w:val="center"/>
              <w:rPr>
                <w:rFonts w:ascii="Arial" w:hAnsi="Arial" w:cs="Arial"/>
                <w:b/>
                <w:bCs/>
                <w:sz w:val="24"/>
                <w:szCs w:val="24"/>
                <w:u w:val="single"/>
              </w:rPr>
            </w:pPr>
            <w:r w:rsidRPr="00627CB2">
              <w:rPr>
                <w:rFonts w:ascii="Arial" w:hAnsi="Arial" w:cs="Arial"/>
                <w:b/>
                <w:bCs/>
                <w:sz w:val="24"/>
                <w:szCs w:val="24"/>
                <w:u w:val="single"/>
              </w:rPr>
              <w:t>Database</w:t>
            </w:r>
          </w:p>
          <w:p w14:paraId="49F9A3A6" w14:textId="58018BB8" w:rsidR="00627CB2" w:rsidRPr="00627CB2" w:rsidRDefault="00627CB2" w:rsidP="002469FD">
            <w:pPr>
              <w:jc w:val="center"/>
              <w:rPr>
                <w:rFonts w:ascii="Arial" w:hAnsi="Arial" w:cs="Arial"/>
                <w:b/>
                <w:bCs/>
                <w:sz w:val="24"/>
                <w:szCs w:val="24"/>
                <w:u w:val="single"/>
              </w:rPr>
            </w:pPr>
          </w:p>
        </w:tc>
      </w:tr>
      <w:tr w:rsidR="00787439" w:rsidRPr="00D46FD8" w14:paraId="7D9E90B9" w14:textId="77777777" w:rsidTr="00627CB2">
        <w:trPr>
          <w:trHeight w:val="593"/>
        </w:trPr>
        <w:tc>
          <w:tcPr>
            <w:tcW w:w="7578" w:type="dxa"/>
          </w:tcPr>
          <w:p w14:paraId="46340B3A" w14:textId="664D8891" w:rsidR="00787439" w:rsidRPr="00D46FD8" w:rsidRDefault="00787439" w:rsidP="00787439">
            <w:pPr>
              <w:rPr>
                <w:rFonts w:ascii="Arial" w:hAnsi="Arial" w:cs="Arial"/>
              </w:rPr>
            </w:pPr>
            <w:r w:rsidRPr="00D46FD8">
              <w:rPr>
                <w:rFonts w:ascii="Arial" w:hAnsi="Arial" w:cs="Arial"/>
                <w:b/>
              </w:rPr>
              <w:t>Database Requirements</w:t>
            </w:r>
            <w:r w:rsidRPr="00D46FD8">
              <w:rPr>
                <w:rFonts w:ascii="Arial" w:hAnsi="Arial" w:cs="Arial"/>
                <w:b/>
                <w:bCs/>
              </w:rPr>
              <w:t xml:space="preserve"> and Questions</w:t>
            </w:r>
          </w:p>
        </w:tc>
        <w:tc>
          <w:tcPr>
            <w:tcW w:w="810" w:type="dxa"/>
          </w:tcPr>
          <w:p w14:paraId="559F9419" w14:textId="1451F992" w:rsidR="00787439" w:rsidRPr="00D46FD8" w:rsidRDefault="00787439" w:rsidP="00787439">
            <w:pPr>
              <w:rPr>
                <w:rFonts w:ascii="Arial" w:hAnsi="Arial" w:cs="Arial"/>
              </w:rPr>
            </w:pPr>
            <w:r w:rsidRPr="00D46FD8">
              <w:rPr>
                <w:rFonts w:ascii="Arial" w:hAnsi="Arial" w:cs="Arial"/>
                <w:b/>
              </w:rPr>
              <w:t>Yes</w:t>
            </w:r>
          </w:p>
        </w:tc>
        <w:tc>
          <w:tcPr>
            <w:tcW w:w="822" w:type="dxa"/>
          </w:tcPr>
          <w:p w14:paraId="66016FBA" w14:textId="27E00B9D" w:rsidR="00787439" w:rsidRPr="00D46FD8" w:rsidRDefault="00787439" w:rsidP="00787439">
            <w:pPr>
              <w:rPr>
                <w:rFonts w:ascii="Arial" w:hAnsi="Arial" w:cs="Arial"/>
              </w:rPr>
            </w:pPr>
            <w:r w:rsidRPr="00D46FD8">
              <w:rPr>
                <w:rFonts w:ascii="Arial" w:hAnsi="Arial" w:cs="Arial"/>
                <w:b/>
              </w:rPr>
              <w:t>No</w:t>
            </w:r>
          </w:p>
        </w:tc>
        <w:tc>
          <w:tcPr>
            <w:tcW w:w="913" w:type="dxa"/>
          </w:tcPr>
          <w:p w14:paraId="60281AF2" w14:textId="592A5B01" w:rsidR="00787439" w:rsidRPr="00D46FD8" w:rsidRDefault="00787439" w:rsidP="00787439">
            <w:pPr>
              <w:rPr>
                <w:rFonts w:ascii="Arial" w:hAnsi="Arial" w:cs="Arial"/>
              </w:rPr>
            </w:pPr>
            <w:r w:rsidRPr="00D46FD8">
              <w:rPr>
                <w:rFonts w:ascii="Arial" w:hAnsi="Arial" w:cs="Arial"/>
                <w:b/>
              </w:rPr>
              <w:t>Partial or N/A</w:t>
            </w:r>
          </w:p>
        </w:tc>
      </w:tr>
      <w:tr w:rsidR="00787439" w:rsidRPr="00D46FD8" w14:paraId="6521BDBB" w14:textId="77777777" w:rsidTr="00627CB2">
        <w:trPr>
          <w:trHeight w:val="593"/>
        </w:trPr>
        <w:tc>
          <w:tcPr>
            <w:tcW w:w="7578" w:type="dxa"/>
          </w:tcPr>
          <w:p w14:paraId="077485D7" w14:textId="77777777" w:rsidR="00787439" w:rsidRPr="00D46FD8" w:rsidRDefault="00787439" w:rsidP="00787439">
            <w:pPr>
              <w:rPr>
                <w:rFonts w:ascii="Arial" w:hAnsi="Arial" w:cs="Arial"/>
              </w:rPr>
            </w:pPr>
            <w:r w:rsidRPr="00D46FD8">
              <w:rPr>
                <w:rFonts w:ascii="Arial" w:hAnsi="Arial" w:cs="Arial"/>
              </w:rPr>
              <w:t>Parkland leverages clustering and cloud SQL service technologies for database hosting, storage, licensing efficiencies, and best practice purposes. If the vendor’s solution requires a database, it SHOULD be capable of supporting an environment where the database is hosted on a separate server away from any other application or web server component.</w:t>
            </w:r>
          </w:p>
          <w:p w14:paraId="3C819202" w14:textId="681039FF" w:rsidR="00787439" w:rsidRPr="00D46FD8" w:rsidRDefault="00787439" w:rsidP="00787439">
            <w:pPr>
              <w:rPr>
                <w:rFonts w:ascii="Arial" w:hAnsi="Arial" w:cs="Arial"/>
              </w:rPr>
            </w:pPr>
          </w:p>
        </w:tc>
        <w:tc>
          <w:tcPr>
            <w:tcW w:w="810" w:type="dxa"/>
          </w:tcPr>
          <w:p w14:paraId="51CB1B96" w14:textId="77777777" w:rsidR="00787439" w:rsidRPr="00D46FD8" w:rsidRDefault="00787439" w:rsidP="00787439">
            <w:pPr>
              <w:rPr>
                <w:rFonts w:ascii="Arial" w:hAnsi="Arial" w:cs="Arial"/>
              </w:rPr>
            </w:pPr>
          </w:p>
        </w:tc>
        <w:tc>
          <w:tcPr>
            <w:tcW w:w="822" w:type="dxa"/>
          </w:tcPr>
          <w:p w14:paraId="77EE208E" w14:textId="77777777" w:rsidR="00787439" w:rsidRPr="00D46FD8" w:rsidRDefault="00787439" w:rsidP="00787439">
            <w:pPr>
              <w:rPr>
                <w:rFonts w:ascii="Arial" w:hAnsi="Arial" w:cs="Arial"/>
              </w:rPr>
            </w:pPr>
          </w:p>
        </w:tc>
        <w:tc>
          <w:tcPr>
            <w:tcW w:w="913" w:type="dxa"/>
          </w:tcPr>
          <w:p w14:paraId="0563EA57" w14:textId="77777777" w:rsidR="00787439" w:rsidRPr="00D46FD8" w:rsidRDefault="00787439" w:rsidP="00787439">
            <w:pPr>
              <w:rPr>
                <w:rFonts w:ascii="Arial" w:hAnsi="Arial" w:cs="Arial"/>
              </w:rPr>
            </w:pPr>
          </w:p>
        </w:tc>
      </w:tr>
      <w:tr w:rsidR="00787439" w:rsidRPr="00D46FD8" w14:paraId="7062654C" w14:textId="77777777" w:rsidTr="00627CB2">
        <w:trPr>
          <w:cantSplit/>
          <w:trHeight w:val="593"/>
        </w:trPr>
        <w:tc>
          <w:tcPr>
            <w:tcW w:w="7578" w:type="dxa"/>
          </w:tcPr>
          <w:p w14:paraId="48E273A9" w14:textId="77777777" w:rsidR="00787439" w:rsidRPr="00D46FD8" w:rsidRDefault="00787439" w:rsidP="00787439">
            <w:pPr>
              <w:rPr>
                <w:rFonts w:ascii="Arial" w:hAnsi="Arial" w:cs="Arial"/>
              </w:rPr>
            </w:pPr>
            <w:r w:rsidRPr="00D46FD8">
              <w:rPr>
                <w:rFonts w:ascii="Arial" w:hAnsi="Arial" w:cs="Arial"/>
              </w:rPr>
              <w:t>Database environments SHOULD have both production and non-production environments.</w:t>
            </w:r>
          </w:p>
          <w:p w14:paraId="6D5FBC58" w14:textId="65767798" w:rsidR="00787439" w:rsidRPr="00D46FD8" w:rsidDel="000E65B5" w:rsidRDefault="00787439" w:rsidP="00787439">
            <w:pPr>
              <w:rPr>
                <w:rFonts w:ascii="Arial" w:hAnsi="Arial" w:cs="Arial"/>
              </w:rPr>
            </w:pPr>
          </w:p>
        </w:tc>
        <w:tc>
          <w:tcPr>
            <w:tcW w:w="810" w:type="dxa"/>
          </w:tcPr>
          <w:p w14:paraId="0CC95FB4" w14:textId="77777777" w:rsidR="00787439" w:rsidRPr="00D46FD8" w:rsidRDefault="00787439" w:rsidP="00787439">
            <w:pPr>
              <w:rPr>
                <w:rFonts w:ascii="Arial" w:hAnsi="Arial" w:cs="Arial"/>
              </w:rPr>
            </w:pPr>
          </w:p>
        </w:tc>
        <w:tc>
          <w:tcPr>
            <w:tcW w:w="822" w:type="dxa"/>
          </w:tcPr>
          <w:p w14:paraId="246926E1" w14:textId="77777777" w:rsidR="00787439" w:rsidRPr="00D46FD8" w:rsidRDefault="00787439" w:rsidP="00787439">
            <w:pPr>
              <w:rPr>
                <w:rFonts w:ascii="Arial" w:hAnsi="Arial" w:cs="Arial"/>
              </w:rPr>
            </w:pPr>
          </w:p>
        </w:tc>
        <w:tc>
          <w:tcPr>
            <w:tcW w:w="913" w:type="dxa"/>
          </w:tcPr>
          <w:p w14:paraId="710538D6" w14:textId="77777777" w:rsidR="00787439" w:rsidRPr="00D46FD8" w:rsidRDefault="00787439" w:rsidP="00787439">
            <w:pPr>
              <w:rPr>
                <w:rFonts w:ascii="Arial" w:hAnsi="Arial" w:cs="Arial"/>
              </w:rPr>
            </w:pPr>
          </w:p>
        </w:tc>
      </w:tr>
      <w:tr w:rsidR="00787439" w:rsidRPr="00D46FD8" w14:paraId="2C262B39" w14:textId="77777777" w:rsidTr="00627CB2">
        <w:trPr>
          <w:cantSplit/>
          <w:trHeight w:val="593"/>
        </w:trPr>
        <w:tc>
          <w:tcPr>
            <w:tcW w:w="7578" w:type="dxa"/>
          </w:tcPr>
          <w:p w14:paraId="65D78B59" w14:textId="518DCE64" w:rsidR="00787439" w:rsidRPr="00D46FD8" w:rsidDel="000E65B5" w:rsidRDefault="00787439" w:rsidP="00787439">
            <w:pPr>
              <w:rPr>
                <w:rFonts w:ascii="Arial" w:hAnsi="Arial" w:cs="Arial"/>
              </w:rPr>
            </w:pPr>
            <w:r w:rsidRPr="00D46FD8">
              <w:rPr>
                <w:rFonts w:ascii="Arial" w:hAnsi="Arial" w:cs="Arial"/>
              </w:rPr>
              <w:t>If the solution requires Oracle, the vendor SHOULD provide licensing.</w:t>
            </w:r>
          </w:p>
        </w:tc>
        <w:tc>
          <w:tcPr>
            <w:tcW w:w="810" w:type="dxa"/>
          </w:tcPr>
          <w:p w14:paraId="1909D40A" w14:textId="77777777" w:rsidR="00787439" w:rsidRPr="00D46FD8" w:rsidRDefault="00787439" w:rsidP="00787439">
            <w:pPr>
              <w:rPr>
                <w:rFonts w:ascii="Arial" w:hAnsi="Arial" w:cs="Arial"/>
              </w:rPr>
            </w:pPr>
          </w:p>
        </w:tc>
        <w:tc>
          <w:tcPr>
            <w:tcW w:w="822" w:type="dxa"/>
          </w:tcPr>
          <w:p w14:paraId="29183D08" w14:textId="77777777" w:rsidR="00787439" w:rsidRPr="00D46FD8" w:rsidRDefault="00787439" w:rsidP="00787439">
            <w:pPr>
              <w:rPr>
                <w:rFonts w:ascii="Arial" w:hAnsi="Arial" w:cs="Arial"/>
              </w:rPr>
            </w:pPr>
          </w:p>
        </w:tc>
        <w:tc>
          <w:tcPr>
            <w:tcW w:w="913" w:type="dxa"/>
          </w:tcPr>
          <w:p w14:paraId="21EA14A1" w14:textId="77777777" w:rsidR="00787439" w:rsidRPr="00D46FD8" w:rsidRDefault="00787439" w:rsidP="00787439">
            <w:pPr>
              <w:rPr>
                <w:rFonts w:ascii="Arial" w:hAnsi="Arial" w:cs="Arial"/>
              </w:rPr>
            </w:pPr>
          </w:p>
        </w:tc>
      </w:tr>
      <w:tr w:rsidR="00787439" w:rsidRPr="00D46FD8" w14:paraId="1F2A89B0" w14:textId="77777777" w:rsidTr="00627CB2">
        <w:trPr>
          <w:cantSplit/>
          <w:trHeight w:val="593"/>
        </w:trPr>
        <w:tc>
          <w:tcPr>
            <w:tcW w:w="7578" w:type="dxa"/>
          </w:tcPr>
          <w:p w14:paraId="2D718D99" w14:textId="77777777" w:rsidR="00787439" w:rsidRPr="00D46FD8" w:rsidRDefault="00787439" w:rsidP="00787439">
            <w:pPr>
              <w:rPr>
                <w:rFonts w:ascii="Arial" w:hAnsi="Arial" w:cs="Arial"/>
              </w:rPr>
            </w:pPr>
            <w:r w:rsidRPr="00D46FD8">
              <w:rPr>
                <w:rFonts w:ascii="Arial" w:hAnsi="Arial" w:cs="Arial"/>
              </w:rPr>
              <w:t>A licensed version of SQL Server software SHOULD be used. Express/free editions SHOULD NOT be used.</w:t>
            </w:r>
          </w:p>
          <w:p w14:paraId="6BB22391" w14:textId="73CEA860" w:rsidR="00787439" w:rsidRPr="00D46FD8" w:rsidDel="000E65B5" w:rsidRDefault="00787439" w:rsidP="00787439">
            <w:pPr>
              <w:rPr>
                <w:rFonts w:ascii="Arial" w:hAnsi="Arial" w:cs="Arial"/>
              </w:rPr>
            </w:pPr>
          </w:p>
        </w:tc>
        <w:tc>
          <w:tcPr>
            <w:tcW w:w="810" w:type="dxa"/>
          </w:tcPr>
          <w:p w14:paraId="2C0B6717" w14:textId="77777777" w:rsidR="00787439" w:rsidRPr="00D46FD8" w:rsidRDefault="00787439" w:rsidP="00787439">
            <w:pPr>
              <w:rPr>
                <w:rFonts w:ascii="Arial" w:hAnsi="Arial" w:cs="Arial"/>
              </w:rPr>
            </w:pPr>
          </w:p>
        </w:tc>
        <w:tc>
          <w:tcPr>
            <w:tcW w:w="822" w:type="dxa"/>
          </w:tcPr>
          <w:p w14:paraId="4C7EA91C" w14:textId="77777777" w:rsidR="00787439" w:rsidRPr="00D46FD8" w:rsidRDefault="00787439" w:rsidP="00787439">
            <w:pPr>
              <w:rPr>
                <w:rFonts w:ascii="Arial" w:hAnsi="Arial" w:cs="Arial"/>
              </w:rPr>
            </w:pPr>
          </w:p>
        </w:tc>
        <w:tc>
          <w:tcPr>
            <w:tcW w:w="913" w:type="dxa"/>
          </w:tcPr>
          <w:p w14:paraId="322A6326" w14:textId="77777777" w:rsidR="00787439" w:rsidRPr="00D46FD8" w:rsidRDefault="00787439" w:rsidP="00787439">
            <w:pPr>
              <w:rPr>
                <w:rFonts w:ascii="Arial" w:hAnsi="Arial" w:cs="Arial"/>
              </w:rPr>
            </w:pPr>
          </w:p>
        </w:tc>
      </w:tr>
      <w:tr w:rsidR="00787439" w:rsidRPr="00D46FD8" w14:paraId="3EC940FB" w14:textId="77777777" w:rsidTr="00627CB2">
        <w:trPr>
          <w:cantSplit/>
          <w:trHeight w:val="593"/>
        </w:trPr>
        <w:tc>
          <w:tcPr>
            <w:tcW w:w="7578" w:type="dxa"/>
          </w:tcPr>
          <w:p w14:paraId="03EDB375" w14:textId="77777777" w:rsidR="00787439" w:rsidRPr="00D46FD8" w:rsidRDefault="00787439" w:rsidP="00787439">
            <w:pPr>
              <w:rPr>
                <w:rFonts w:ascii="Arial" w:hAnsi="Arial" w:cs="Arial"/>
              </w:rPr>
            </w:pPr>
            <w:r w:rsidRPr="00D46FD8">
              <w:rPr>
                <w:rFonts w:ascii="Arial" w:hAnsi="Arial" w:cs="Arial"/>
              </w:rPr>
              <w:t>Actively supported SQL versions MUST be used (2016 and up are currently supported in the Parkland environment).</w:t>
            </w:r>
          </w:p>
          <w:p w14:paraId="7A3948E7" w14:textId="13EF7632" w:rsidR="001862E8" w:rsidRPr="00D46FD8" w:rsidDel="000E65B5" w:rsidRDefault="001862E8" w:rsidP="001862E8">
            <w:pPr>
              <w:rPr>
                <w:rFonts w:ascii="Arial" w:hAnsi="Arial" w:cs="Arial"/>
              </w:rPr>
            </w:pPr>
          </w:p>
        </w:tc>
        <w:tc>
          <w:tcPr>
            <w:tcW w:w="810" w:type="dxa"/>
          </w:tcPr>
          <w:p w14:paraId="02AEB5DD" w14:textId="77777777" w:rsidR="00787439" w:rsidRPr="00D46FD8" w:rsidRDefault="00787439" w:rsidP="00787439">
            <w:pPr>
              <w:rPr>
                <w:rFonts w:ascii="Arial" w:hAnsi="Arial" w:cs="Arial"/>
              </w:rPr>
            </w:pPr>
          </w:p>
        </w:tc>
        <w:tc>
          <w:tcPr>
            <w:tcW w:w="822" w:type="dxa"/>
          </w:tcPr>
          <w:p w14:paraId="0383A127" w14:textId="77777777" w:rsidR="001862E8" w:rsidRPr="00D46FD8" w:rsidRDefault="001862E8" w:rsidP="001862E8">
            <w:pPr>
              <w:rPr>
                <w:rFonts w:ascii="Arial" w:hAnsi="Arial" w:cs="Arial"/>
              </w:rPr>
            </w:pPr>
          </w:p>
        </w:tc>
        <w:tc>
          <w:tcPr>
            <w:tcW w:w="913" w:type="dxa"/>
          </w:tcPr>
          <w:p w14:paraId="6BC9FBAE" w14:textId="77777777" w:rsidR="00787439" w:rsidRPr="00D46FD8" w:rsidRDefault="00787439" w:rsidP="00787439">
            <w:pPr>
              <w:rPr>
                <w:rFonts w:ascii="Arial" w:hAnsi="Arial" w:cs="Arial"/>
              </w:rPr>
            </w:pPr>
          </w:p>
        </w:tc>
      </w:tr>
      <w:tr w:rsidR="00787439" w:rsidRPr="00D46FD8" w14:paraId="5E1D9A3F" w14:textId="77777777" w:rsidTr="00627CB2">
        <w:trPr>
          <w:cantSplit/>
          <w:trHeight w:val="593"/>
        </w:trPr>
        <w:tc>
          <w:tcPr>
            <w:tcW w:w="7578" w:type="dxa"/>
          </w:tcPr>
          <w:p w14:paraId="5F8A2E23" w14:textId="3E742FD4" w:rsidR="00787439" w:rsidRPr="00D46FD8" w:rsidRDefault="00787439" w:rsidP="00787439">
            <w:pPr>
              <w:rPr>
                <w:rFonts w:ascii="Arial" w:hAnsi="Arial" w:cs="Arial"/>
              </w:rPr>
            </w:pPr>
            <w:r w:rsidRPr="00D46FD8">
              <w:rPr>
                <w:rFonts w:ascii="Arial" w:hAnsi="Arial" w:cs="Arial"/>
              </w:rPr>
              <w:lastRenderedPageBreak/>
              <w:t>A log plan MUST be provided. Maintenance Plan SHOULD be provided.</w:t>
            </w:r>
          </w:p>
          <w:p w14:paraId="312ABA25" w14:textId="77777777" w:rsidR="00787439" w:rsidRPr="00D46FD8" w:rsidRDefault="00787439" w:rsidP="00787439">
            <w:pPr>
              <w:rPr>
                <w:rFonts w:ascii="Arial" w:hAnsi="Arial" w:cs="Arial"/>
              </w:rPr>
            </w:pPr>
            <w:r w:rsidRPr="00D46FD8">
              <w:rPr>
                <w:rFonts w:ascii="Arial" w:hAnsi="Arial" w:cs="Arial"/>
              </w:rPr>
              <w:t xml:space="preserve">Only the required SQL components SHOULD be installed (SQL DB Engine, Integration /Analysis /Reporting Services). </w:t>
            </w:r>
          </w:p>
          <w:p w14:paraId="4F33EFC9" w14:textId="77777777" w:rsidR="00787439" w:rsidRPr="00D46FD8" w:rsidRDefault="00787439" w:rsidP="00787439">
            <w:pPr>
              <w:rPr>
                <w:rFonts w:ascii="Arial" w:hAnsi="Arial" w:cs="Arial"/>
              </w:rPr>
            </w:pPr>
            <w:r w:rsidRPr="00D46FD8">
              <w:rPr>
                <w:rFonts w:ascii="Arial" w:hAnsi="Arial" w:cs="Arial"/>
              </w:rPr>
              <w:t xml:space="preserve">Default installs SHOULD NOT be used. </w:t>
            </w:r>
          </w:p>
          <w:p w14:paraId="1682E3C3" w14:textId="77777777" w:rsidR="00787439" w:rsidRPr="00D46FD8" w:rsidRDefault="00787439" w:rsidP="00787439">
            <w:pPr>
              <w:rPr>
                <w:rFonts w:ascii="Arial" w:hAnsi="Arial" w:cs="Arial"/>
              </w:rPr>
            </w:pPr>
            <w:r w:rsidRPr="00D46FD8">
              <w:rPr>
                <w:rFonts w:ascii="Arial" w:hAnsi="Arial" w:cs="Arial"/>
              </w:rPr>
              <w:t>Non-essential components SHOULD be disabled.</w:t>
            </w:r>
          </w:p>
          <w:p w14:paraId="36687F57" w14:textId="078E61AF" w:rsidR="00787439" w:rsidRPr="00D46FD8" w:rsidRDefault="00787439" w:rsidP="00787439">
            <w:pPr>
              <w:rPr>
                <w:rFonts w:ascii="Arial" w:hAnsi="Arial" w:cs="Arial"/>
              </w:rPr>
            </w:pPr>
            <w:r w:rsidRPr="00D46FD8">
              <w:rPr>
                <w:rFonts w:ascii="Arial" w:hAnsi="Arial" w:cs="Arial"/>
              </w:rPr>
              <w:t>Database Engine SHOULD NOT be co-hosted with application components.</w:t>
            </w:r>
          </w:p>
          <w:p w14:paraId="686B0794" w14:textId="6A868602" w:rsidR="00787439" w:rsidRPr="00D46FD8" w:rsidRDefault="00787439" w:rsidP="00787439">
            <w:pPr>
              <w:rPr>
                <w:rFonts w:ascii="Arial" w:hAnsi="Arial" w:cs="Arial"/>
              </w:rPr>
            </w:pPr>
            <w:r w:rsidRPr="00D46FD8">
              <w:rPr>
                <w:rFonts w:ascii="Arial" w:hAnsi="Arial" w:cs="Arial"/>
              </w:rPr>
              <w:t>Daily database integrity checks SHOULD be done.</w:t>
            </w:r>
          </w:p>
          <w:p w14:paraId="6D0EA004" w14:textId="77777777" w:rsidR="00787439" w:rsidRPr="00D46FD8" w:rsidRDefault="00787439" w:rsidP="00787439">
            <w:pPr>
              <w:rPr>
                <w:rFonts w:ascii="Arial" w:hAnsi="Arial" w:cs="Arial"/>
              </w:rPr>
            </w:pPr>
            <w:r w:rsidRPr="00D46FD8">
              <w:rPr>
                <w:rFonts w:ascii="Arial" w:hAnsi="Arial" w:cs="Arial"/>
              </w:rPr>
              <w:t>Monthly Update Statistics for the monthly adherence report SHOULD be done.</w:t>
            </w:r>
          </w:p>
          <w:p w14:paraId="651D9ED4" w14:textId="75CB6843" w:rsidR="00787439" w:rsidRPr="00D46FD8" w:rsidRDefault="00787439" w:rsidP="00787439">
            <w:pPr>
              <w:rPr>
                <w:rFonts w:ascii="Arial" w:hAnsi="Arial" w:cs="Arial"/>
              </w:rPr>
            </w:pPr>
            <w:r w:rsidRPr="00D46FD8">
              <w:rPr>
                <w:rFonts w:ascii="Arial" w:hAnsi="Arial" w:cs="Arial"/>
              </w:rPr>
              <w:t>Monthly index rebuilds/re-org SHOULD be done.</w:t>
            </w:r>
          </w:p>
          <w:p w14:paraId="421F24CB" w14:textId="0CD33853" w:rsidR="00787439" w:rsidRPr="00D46FD8" w:rsidRDefault="00787439" w:rsidP="00787439">
            <w:pPr>
              <w:rPr>
                <w:rFonts w:ascii="Arial" w:hAnsi="Arial" w:cs="Arial"/>
              </w:rPr>
            </w:pPr>
            <w:r w:rsidRPr="00D46FD8">
              <w:rPr>
                <w:rFonts w:ascii="Arial" w:hAnsi="Arial" w:cs="Arial"/>
              </w:rPr>
              <w:t>The principle of granting the least privileges as needed SHOULD be followed. Access to database server, file systems/drives/file ownership/permissions/ports SHOULD be secured.</w:t>
            </w:r>
          </w:p>
          <w:p w14:paraId="3FD35D2F" w14:textId="77777777" w:rsidR="00787439" w:rsidRPr="00D46FD8" w:rsidRDefault="00787439" w:rsidP="00787439">
            <w:pPr>
              <w:rPr>
                <w:rFonts w:ascii="Arial" w:hAnsi="Arial" w:cs="Arial"/>
              </w:rPr>
            </w:pPr>
            <w:r w:rsidRPr="00D46FD8">
              <w:rPr>
                <w:rFonts w:ascii="Arial" w:hAnsi="Arial" w:cs="Arial"/>
              </w:rPr>
              <w:t>Elevated privileges SHOULD only be granted to Administrators.</w:t>
            </w:r>
          </w:p>
          <w:p w14:paraId="5FAECE7F" w14:textId="77777777" w:rsidR="00787439" w:rsidRPr="00D46FD8" w:rsidRDefault="00787439" w:rsidP="00787439">
            <w:pPr>
              <w:rPr>
                <w:rFonts w:ascii="Arial" w:hAnsi="Arial" w:cs="Arial"/>
              </w:rPr>
            </w:pPr>
            <w:r w:rsidRPr="00D46FD8">
              <w:rPr>
                <w:rFonts w:ascii="Arial" w:hAnsi="Arial" w:cs="Arial"/>
              </w:rPr>
              <w:t>Application accounts SHOULD only be granted access enough permission to perform application-level functions.</w:t>
            </w:r>
          </w:p>
          <w:p w14:paraId="51D61E63" w14:textId="20CF3301" w:rsidR="00787439" w:rsidRPr="00D46FD8" w:rsidRDefault="00787439" w:rsidP="00787439">
            <w:pPr>
              <w:rPr>
                <w:rFonts w:ascii="Arial" w:hAnsi="Arial" w:cs="Arial"/>
              </w:rPr>
            </w:pPr>
          </w:p>
        </w:tc>
        <w:tc>
          <w:tcPr>
            <w:tcW w:w="810" w:type="dxa"/>
          </w:tcPr>
          <w:p w14:paraId="1E589668" w14:textId="77777777" w:rsidR="00787439" w:rsidRPr="00D46FD8" w:rsidRDefault="00787439" w:rsidP="00787439">
            <w:pPr>
              <w:rPr>
                <w:rFonts w:ascii="Arial" w:hAnsi="Arial" w:cs="Arial"/>
              </w:rPr>
            </w:pPr>
          </w:p>
        </w:tc>
        <w:tc>
          <w:tcPr>
            <w:tcW w:w="822" w:type="dxa"/>
          </w:tcPr>
          <w:p w14:paraId="478ED079" w14:textId="77777777" w:rsidR="00787439" w:rsidRPr="00D46FD8" w:rsidRDefault="00787439" w:rsidP="00787439">
            <w:pPr>
              <w:rPr>
                <w:rFonts w:ascii="Arial" w:hAnsi="Arial" w:cs="Arial"/>
              </w:rPr>
            </w:pPr>
          </w:p>
        </w:tc>
        <w:tc>
          <w:tcPr>
            <w:tcW w:w="913" w:type="dxa"/>
          </w:tcPr>
          <w:p w14:paraId="4CE090BE" w14:textId="77777777" w:rsidR="00787439" w:rsidRPr="00D46FD8" w:rsidRDefault="00787439" w:rsidP="00787439">
            <w:pPr>
              <w:rPr>
                <w:rFonts w:ascii="Arial" w:hAnsi="Arial" w:cs="Arial"/>
              </w:rPr>
            </w:pPr>
          </w:p>
        </w:tc>
      </w:tr>
      <w:tr w:rsidR="00787439" w:rsidRPr="00D46FD8" w14:paraId="1B3CA1F0" w14:textId="77777777" w:rsidTr="00627CB2">
        <w:trPr>
          <w:cantSplit/>
          <w:trHeight w:val="593"/>
        </w:trPr>
        <w:tc>
          <w:tcPr>
            <w:tcW w:w="7578" w:type="dxa"/>
          </w:tcPr>
          <w:p w14:paraId="0D6B37AC" w14:textId="77777777" w:rsidR="00787439" w:rsidRPr="00D46FD8" w:rsidRDefault="00787439" w:rsidP="00787439">
            <w:pPr>
              <w:rPr>
                <w:rFonts w:ascii="Arial" w:hAnsi="Arial" w:cs="Arial"/>
              </w:rPr>
            </w:pPr>
            <w:r w:rsidRPr="00D46FD8">
              <w:rPr>
                <w:rFonts w:ascii="Arial" w:hAnsi="Arial" w:cs="Arial"/>
              </w:rPr>
              <w:t>All components of the database software MUST be patched.</w:t>
            </w:r>
          </w:p>
          <w:p w14:paraId="6543757C" w14:textId="04D4A9C7" w:rsidR="00787439" w:rsidRPr="00D46FD8" w:rsidRDefault="00787439" w:rsidP="00787439">
            <w:pPr>
              <w:rPr>
                <w:rFonts w:ascii="Arial" w:hAnsi="Arial" w:cs="Arial"/>
              </w:rPr>
            </w:pPr>
            <w:r w:rsidRPr="00D46FD8">
              <w:rPr>
                <w:rFonts w:ascii="Arial" w:hAnsi="Arial" w:cs="Arial"/>
              </w:rPr>
              <w:t>All database cluster nodes and/or HA/DR environments MUST be patched.</w:t>
            </w:r>
          </w:p>
          <w:p w14:paraId="7AB8430A" w14:textId="77777777" w:rsidR="00787439" w:rsidRPr="00D46FD8" w:rsidRDefault="00787439" w:rsidP="00787439">
            <w:pPr>
              <w:rPr>
                <w:rFonts w:ascii="Arial" w:hAnsi="Arial" w:cs="Arial"/>
              </w:rPr>
            </w:pPr>
            <w:r w:rsidRPr="00D46FD8">
              <w:rPr>
                <w:rFonts w:ascii="Arial" w:hAnsi="Arial" w:cs="Arial"/>
              </w:rPr>
              <w:t>All cumulative rollups, patches, and/or 0-day hotfixes</w:t>
            </w:r>
            <w:r w:rsidRPr="00D46FD8" w:rsidDel="005B3B00">
              <w:rPr>
                <w:rFonts w:ascii="Arial" w:hAnsi="Arial" w:cs="Arial"/>
              </w:rPr>
              <w:t xml:space="preserve"> </w:t>
            </w:r>
            <w:r w:rsidRPr="00D46FD8">
              <w:rPr>
                <w:rFonts w:ascii="Arial" w:hAnsi="Arial" w:cs="Arial"/>
              </w:rPr>
              <w:t xml:space="preserve">MUST be applied when released and found applicable. </w:t>
            </w:r>
          </w:p>
          <w:p w14:paraId="481C1728" w14:textId="6D81E3A6" w:rsidR="00787439" w:rsidRPr="00D46FD8" w:rsidDel="000E65B5" w:rsidRDefault="00787439" w:rsidP="00787439">
            <w:pPr>
              <w:rPr>
                <w:rFonts w:ascii="Arial" w:hAnsi="Arial" w:cs="Arial"/>
              </w:rPr>
            </w:pPr>
          </w:p>
        </w:tc>
        <w:tc>
          <w:tcPr>
            <w:tcW w:w="810" w:type="dxa"/>
          </w:tcPr>
          <w:p w14:paraId="78B1314E" w14:textId="77777777" w:rsidR="00787439" w:rsidRPr="00D46FD8" w:rsidRDefault="00787439" w:rsidP="00787439">
            <w:pPr>
              <w:rPr>
                <w:rFonts w:ascii="Arial" w:hAnsi="Arial" w:cs="Arial"/>
              </w:rPr>
            </w:pPr>
          </w:p>
        </w:tc>
        <w:tc>
          <w:tcPr>
            <w:tcW w:w="822" w:type="dxa"/>
          </w:tcPr>
          <w:p w14:paraId="40BD88B4" w14:textId="77777777" w:rsidR="00787439" w:rsidRPr="00D46FD8" w:rsidRDefault="00787439" w:rsidP="00787439">
            <w:pPr>
              <w:rPr>
                <w:rFonts w:ascii="Arial" w:hAnsi="Arial" w:cs="Arial"/>
              </w:rPr>
            </w:pPr>
          </w:p>
        </w:tc>
        <w:tc>
          <w:tcPr>
            <w:tcW w:w="913" w:type="dxa"/>
          </w:tcPr>
          <w:p w14:paraId="42323589" w14:textId="77777777" w:rsidR="00787439" w:rsidRPr="00D46FD8" w:rsidRDefault="00787439" w:rsidP="00787439">
            <w:pPr>
              <w:rPr>
                <w:rFonts w:ascii="Arial" w:hAnsi="Arial" w:cs="Arial"/>
              </w:rPr>
            </w:pPr>
          </w:p>
        </w:tc>
      </w:tr>
      <w:tr w:rsidR="00787439" w:rsidRPr="00D46FD8" w14:paraId="6F2D35B3" w14:textId="77777777" w:rsidTr="00627CB2">
        <w:trPr>
          <w:trHeight w:val="593"/>
        </w:trPr>
        <w:tc>
          <w:tcPr>
            <w:tcW w:w="7578" w:type="dxa"/>
          </w:tcPr>
          <w:p w14:paraId="3B4EFF95" w14:textId="77777777" w:rsidR="00787439" w:rsidRPr="00D46FD8" w:rsidRDefault="00787439" w:rsidP="00787439">
            <w:pPr>
              <w:rPr>
                <w:rFonts w:ascii="Arial" w:hAnsi="Arial" w:cs="Arial"/>
              </w:rPr>
            </w:pPr>
            <w:r w:rsidRPr="00D46FD8">
              <w:rPr>
                <w:rFonts w:ascii="Arial" w:hAnsi="Arial" w:cs="Arial"/>
              </w:rPr>
              <w:t>Parkland will provide remote access for support purposes to Vendor resources. Vendor SHOULD support SecureLink.</w:t>
            </w:r>
          </w:p>
          <w:p w14:paraId="3C68FC00" w14:textId="34721162" w:rsidR="00787439" w:rsidRPr="00D46FD8" w:rsidRDefault="00787439" w:rsidP="00787439">
            <w:pPr>
              <w:rPr>
                <w:rFonts w:ascii="Arial" w:hAnsi="Arial" w:cs="Arial"/>
              </w:rPr>
            </w:pPr>
          </w:p>
        </w:tc>
        <w:tc>
          <w:tcPr>
            <w:tcW w:w="810" w:type="dxa"/>
          </w:tcPr>
          <w:p w14:paraId="2298737A" w14:textId="77777777" w:rsidR="00787439" w:rsidRPr="00D46FD8" w:rsidRDefault="00787439" w:rsidP="00787439">
            <w:pPr>
              <w:rPr>
                <w:rFonts w:ascii="Arial" w:hAnsi="Arial" w:cs="Arial"/>
              </w:rPr>
            </w:pPr>
          </w:p>
        </w:tc>
        <w:tc>
          <w:tcPr>
            <w:tcW w:w="822" w:type="dxa"/>
          </w:tcPr>
          <w:p w14:paraId="4D92E33D" w14:textId="77777777" w:rsidR="00787439" w:rsidRPr="00D46FD8" w:rsidRDefault="00787439" w:rsidP="00787439">
            <w:pPr>
              <w:rPr>
                <w:rFonts w:ascii="Arial" w:hAnsi="Arial" w:cs="Arial"/>
              </w:rPr>
            </w:pPr>
          </w:p>
        </w:tc>
        <w:tc>
          <w:tcPr>
            <w:tcW w:w="913" w:type="dxa"/>
          </w:tcPr>
          <w:p w14:paraId="172485C9" w14:textId="77777777" w:rsidR="00787439" w:rsidRPr="00D46FD8" w:rsidRDefault="00787439" w:rsidP="00787439">
            <w:pPr>
              <w:rPr>
                <w:rFonts w:ascii="Arial" w:hAnsi="Arial" w:cs="Arial"/>
              </w:rPr>
            </w:pPr>
          </w:p>
        </w:tc>
      </w:tr>
      <w:tr w:rsidR="00787439" w:rsidRPr="00D46FD8" w14:paraId="04768231" w14:textId="77777777" w:rsidTr="00627CB2">
        <w:trPr>
          <w:cantSplit/>
          <w:trHeight w:val="593"/>
        </w:trPr>
        <w:tc>
          <w:tcPr>
            <w:tcW w:w="7578" w:type="dxa"/>
          </w:tcPr>
          <w:p w14:paraId="516D4CC5" w14:textId="77777777" w:rsidR="00787439" w:rsidRPr="00D46FD8" w:rsidRDefault="00787439" w:rsidP="00787439">
            <w:pPr>
              <w:rPr>
                <w:rFonts w:ascii="Arial" w:hAnsi="Arial" w:cs="Arial"/>
              </w:rPr>
            </w:pPr>
            <w:r w:rsidRPr="00D46FD8">
              <w:rPr>
                <w:rFonts w:ascii="Arial" w:hAnsi="Arial" w:cs="Arial"/>
              </w:rPr>
              <w:t>Vendor SHOULD support various technologies for ensuring High Availability based on application tier definition:</w:t>
            </w:r>
          </w:p>
          <w:p w14:paraId="6926F988" w14:textId="0FB68B56" w:rsidR="00787439" w:rsidRPr="00D46FD8" w:rsidRDefault="00787439" w:rsidP="00787439">
            <w:pPr>
              <w:rPr>
                <w:rFonts w:ascii="Arial" w:hAnsi="Arial" w:cs="Arial"/>
              </w:rPr>
            </w:pPr>
            <w:r w:rsidRPr="00D46FD8">
              <w:rPr>
                <w:rFonts w:ascii="Arial" w:hAnsi="Arial" w:cs="Arial"/>
              </w:rPr>
              <w:t>Database: ex. Windows failover clustering, availability group</w:t>
            </w:r>
          </w:p>
          <w:p w14:paraId="173FB9B0" w14:textId="690C114C" w:rsidR="00787439" w:rsidRPr="00D46FD8" w:rsidRDefault="00787439" w:rsidP="00787439">
            <w:pPr>
              <w:rPr>
                <w:rFonts w:ascii="Arial" w:hAnsi="Arial" w:cs="Arial"/>
              </w:rPr>
            </w:pPr>
            <w:r w:rsidRPr="00D46FD8">
              <w:rPr>
                <w:rFonts w:ascii="Arial" w:hAnsi="Arial" w:cs="Arial"/>
              </w:rPr>
              <w:t>Application/Web: ex. Windows failover clustering, load balancing</w:t>
            </w:r>
          </w:p>
          <w:p w14:paraId="543C947B" w14:textId="77777777" w:rsidR="00787439" w:rsidRPr="00D46FD8" w:rsidRDefault="00787439" w:rsidP="00787439">
            <w:pPr>
              <w:rPr>
                <w:rFonts w:ascii="Arial" w:hAnsi="Arial" w:cs="Arial"/>
              </w:rPr>
            </w:pPr>
            <w:r w:rsidRPr="00D46FD8">
              <w:rPr>
                <w:rFonts w:ascii="Arial" w:hAnsi="Arial" w:cs="Arial"/>
              </w:rPr>
              <w:t>Storage: ex. UNC/CIFS, Block, and/or local</w:t>
            </w:r>
          </w:p>
          <w:p w14:paraId="5F5DC09E" w14:textId="02C36244" w:rsidR="00787439" w:rsidRPr="00D46FD8" w:rsidRDefault="00787439" w:rsidP="00787439">
            <w:pPr>
              <w:rPr>
                <w:rFonts w:ascii="Arial" w:hAnsi="Arial" w:cs="Arial"/>
              </w:rPr>
            </w:pPr>
          </w:p>
        </w:tc>
        <w:tc>
          <w:tcPr>
            <w:tcW w:w="810" w:type="dxa"/>
          </w:tcPr>
          <w:p w14:paraId="2AB35CD2" w14:textId="77777777" w:rsidR="00787439" w:rsidRPr="00D46FD8" w:rsidRDefault="00787439" w:rsidP="00787439">
            <w:pPr>
              <w:rPr>
                <w:rFonts w:ascii="Arial" w:hAnsi="Arial" w:cs="Arial"/>
              </w:rPr>
            </w:pPr>
          </w:p>
        </w:tc>
        <w:tc>
          <w:tcPr>
            <w:tcW w:w="822" w:type="dxa"/>
          </w:tcPr>
          <w:p w14:paraId="3DFC9B96" w14:textId="77777777" w:rsidR="00787439" w:rsidRPr="00D46FD8" w:rsidRDefault="00787439" w:rsidP="00787439">
            <w:pPr>
              <w:rPr>
                <w:rFonts w:ascii="Arial" w:hAnsi="Arial" w:cs="Arial"/>
              </w:rPr>
            </w:pPr>
          </w:p>
        </w:tc>
        <w:tc>
          <w:tcPr>
            <w:tcW w:w="913" w:type="dxa"/>
          </w:tcPr>
          <w:p w14:paraId="1EE9A548" w14:textId="77777777" w:rsidR="00787439" w:rsidRPr="00D46FD8" w:rsidRDefault="00787439" w:rsidP="00787439">
            <w:pPr>
              <w:rPr>
                <w:rFonts w:ascii="Arial" w:hAnsi="Arial" w:cs="Arial"/>
              </w:rPr>
            </w:pPr>
          </w:p>
        </w:tc>
      </w:tr>
      <w:tr w:rsidR="00787439" w:rsidRPr="00D46FD8" w14:paraId="6D9E9FDE" w14:textId="77777777" w:rsidTr="00627CB2">
        <w:trPr>
          <w:trHeight w:val="593"/>
        </w:trPr>
        <w:tc>
          <w:tcPr>
            <w:tcW w:w="7578" w:type="dxa"/>
          </w:tcPr>
          <w:p w14:paraId="7B474C17" w14:textId="77777777" w:rsidR="00787439" w:rsidRPr="00D46FD8" w:rsidRDefault="00787439" w:rsidP="00787439">
            <w:pPr>
              <w:rPr>
                <w:rFonts w:ascii="Arial" w:hAnsi="Arial" w:cs="Arial"/>
              </w:rPr>
            </w:pPr>
            <w:r w:rsidRPr="00D46FD8">
              <w:rPr>
                <w:rFonts w:ascii="Arial" w:hAnsi="Arial" w:cs="Arial"/>
              </w:rPr>
              <w:t>The vendor SHOULD support various stateful load balancing methodologies to ensure application availability.</w:t>
            </w:r>
          </w:p>
          <w:p w14:paraId="47A0FE4B" w14:textId="2F9EC4F5" w:rsidR="00787439" w:rsidRPr="00D46FD8" w:rsidRDefault="00787439" w:rsidP="00787439">
            <w:pPr>
              <w:rPr>
                <w:rFonts w:ascii="Arial" w:hAnsi="Arial" w:cs="Arial"/>
              </w:rPr>
            </w:pPr>
          </w:p>
        </w:tc>
        <w:tc>
          <w:tcPr>
            <w:tcW w:w="810" w:type="dxa"/>
          </w:tcPr>
          <w:p w14:paraId="06485E23" w14:textId="77777777" w:rsidR="00787439" w:rsidRPr="00D46FD8" w:rsidRDefault="00787439" w:rsidP="00787439">
            <w:pPr>
              <w:rPr>
                <w:rFonts w:ascii="Arial" w:hAnsi="Arial" w:cs="Arial"/>
              </w:rPr>
            </w:pPr>
          </w:p>
        </w:tc>
        <w:tc>
          <w:tcPr>
            <w:tcW w:w="822" w:type="dxa"/>
          </w:tcPr>
          <w:p w14:paraId="215024DB" w14:textId="77777777" w:rsidR="00787439" w:rsidRPr="00D46FD8" w:rsidRDefault="00787439" w:rsidP="00787439">
            <w:pPr>
              <w:rPr>
                <w:rFonts w:ascii="Arial" w:hAnsi="Arial" w:cs="Arial"/>
              </w:rPr>
            </w:pPr>
          </w:p>
        </w:tc>
        <w:tc>
          <w:tcPr>
            <w:tcW w:w="913" w:type="dxa"/>
          </w:tcPr>
          <w:p w14:paraId="1AA2AB9F" w14:textId="77777777" w:rsidR="00787439" w:rsidRPr="00D46FD8" w:rsidRDefault="00787439" w:rsidP="00787439">
            <w:pPr>
              <w:rPr>
                <w:rFonts w:ascii="Arial" w:hAnsi="Arial" w:cs="Arial"/>
              </w:rPr>
            </w:pPr>
          </w:p>
        </w:tc>
      </w:tr>
      <w:tr w:rsidR="00787439" w:rsidRPr="00D46FD8" w14:paraId="075FCFF3" w14:textId="77777777" w:rsidTr="00627CB2">
        <w:trPr>
          <w:trHeight w:val="593"/>
        </w:trPr>
        <w:tc>
          <w:tcPr>
            <w:tcW w:w="7578" w:type="dxa"/>
          </w:tcPr>
          <w:p w14:paraId="01B953AE" w14:textId="77777777" w:rsidR="00787439" w:rsidRPr="00D46FD8" w:rsidRDefault="00787439" w:rsidP="00787439">
            <w:pPr>
              <w:rPr>
                <w:rFonts w:ascii="Arial" w:hAnsi="Arial" w:cs="Arial"/>
              </w:rPr>
            </w:pPr>
            <w:r w:rsidRPr="00D46FD8">
              <w:rPr>
                <w:rFonts w:ascii="Arial" w:hAnsi="Arial" w:cs="Arial"/>
              </w:rPr>
              <w:t>Vendor SHOULD support and provide advanced application service health monitoring capabilities (i.e., not rely solely on ICMP/ping).</w:t>
            </w:r>
          </w:p>
          <w:p w14:paraId="2051D2F4" w14:textId="77777777" w:rsidR="00787439" w:rsidRPr="00D46FD8" w:rsidRDefault="00787439" w:rsidP="00787439">
            <w:pPr>
              <w:rPr>
                <w:rFonts w:ascii="Arial" w:hAnsi="Arial" w:cs="Arial"/>
              </w:rPr>
            </w:pPr>
            <w:r w:rsidRPr="00D46FD8">
              <w:rPr>
                <w:rFonts w:ascii="Arial" w:hAnsi="Arial" w:cs="Arial"/>
              </w:rPr>
              <w:t>Example: HTTP service validation utilizing HTTP response code 200</w:t>
            </w:r>
          </w:p>
          <w:p w14:paraId="6D1D2EA5" w14:textId="3DCBE8BE" w:rsidR="00787439" w:rsidRPr="00D46FD8" w:rsidRDefault="00787439" w:rsidP="00787439">
            <w:pPr>
              <w:rPr>
                <w:rFonts w:ascii="Arial" w:hAnsi="Arial" w:cs="Arial"/>
              </w:rPr>
            </w:pPr>
          </w:p>
        </w:tc>
        <w:tc>
          <w:tcPr>
            <w:tcW w:w="810" w:type="dxa"/>
          </w:tcPr>
          <w:p w14:paraId="13935339" w14:textId="77777777" w:rsidR="00787439" w:rsidRPr="00D46FD8" w:rsidRDefault="00787439" w:rsidP="00787439">
            <w:pPr>
              <w:rPr>
                <w:rFonts w:ascii="Arial" w:hAnsi="Arial" w:cs="Arial"/>
              </w:rPr>
            </w:pPr>
          </w:p>
        </w:tc>
        <w:tc>
          <w:tcPr>
            <w:tcW w:w="822" w:type="dxa"/>
          </w:tcPr>
          <w:p w14:paraId="15EC7F1C" w14:textId="77777777" w:rsidR="00787439" w:rsidRPr="00D46FD8" w:rsidRDefault="00787439" w:rsidP="00787439">
            <w:pPr>
              <w:rPr>
                <w:rFonts w:ascii="Arial" w:hAnsi="Arial" w:cs="Arial"/>
              </w:rPr>
            </w:pPr>
          </w:p>
        </w:tc>
        <w:tc>
          <w:tcPr>
            <w:tcW w:w="913" w:type="dxa"/>
          </w:tcPr>
          <w:p w14:paraId="2CD52100" w14:textId="77777777" w:rsidR="00787439" w:rsidRPr="00D46FD8" w:rsidRDefault="00787439" w:rsidP="00787439">
            <w:pPr>
              <w:rPr>
                <w:rFonts w:ascii="Arial" w:hAnsi="Arial" w:cs="Arial"/>
              </w:rPr>
            </w:pPr>
          </w:p>
        </w:tc>
      </w:tr>
      <w:tr w:rsidR="00787439" w:rsidRPr="00D46FD8" w14:paraId="6866A09E" w14:textId="77777777" w:rsidTr="00627CB2">
        <w:trPr>
          <w:trHeight w:val="593"/>
        </w:trPr>
        <w:tc>
          <w:tcPr>
            <w:tcW w:w="7578" w:type="dxa"/>
          </w:tcPr>
          <w:p w14:paraId="433CE4D9" w14:textId="79534BA3" w:rsidR="00787439" w:rsidRPr="00D46FD8" w:rsidRDefault="73F9EACE" w:rsidP="5C48AC2D">
            <w:pPr>
              <w:rPr>
                <w:rFonts w:ascii="Arial" w:hAnsi="Arial" w:cs="Arial"/>
              </w:rPr>
            </w:pPr>
            <w:r w:rsidRPr="00D46FD8">
              <w:rPr>
                <w:rFonts w:ascii="Arial" w:hAnsi="Arial" w:cs="Arial"/>
              </w:rPr>
              <w:t xml:space="preserve">Minimum drive space SHOULD always </w:t>
            </w:r>
            <w:r w:rsidR="22F5A711" w:rsidRPr="00D46FD8">
              <w:rPr>
                <w:rFonts w:ascii="Arial" w:hAnsi="Arial" w:cs="Arial"/>
              </w:rPr>
              <w:t>be maintained</w:t>
            </w:r>
            <w:r w:rsidRPr="00D46FD8">
              <w:rPr>
                <w:rFonts w:ascii="Arial" w:hAnsi="Arial" w:cs="Arial"/>
              </w:rPr>
              <w:t xml:space="preserve"> – 15% free space on drives/folders file systems, tablespaces hosting databases.</w:t>
            </w:r>
          </w:p>
          <w:p w14:paraId="236C1A91" w14:textId="38BE26DB" w:rsidR="00787439" w:rsidRPr="00D46FD8" w:rsidRDefault="00787439" w:rsidP="00787439">
            <w:pPr>
              <w:rPr>
                <w:rFonts w:ascii="Arial" w:hAnsi="Arial" w:cs="Arial"/>
              </w:rPr>
            </w:pPr>
          </w:p>
        </w:tc>
        <w:tc>
          <w:tcPr>
            <w:tcW w:w="810" w:type="dxa"/>
          </w:tcPr>
          <w:p w14:paraId="0544023F" w14:textId="77777777" w:rsidR="00787439" w:rsidRPr="00D46FD8" w:rsidRDefault="00787439" w:rsidP="00787439">
            <w:pPr>
              <w:rPr>
                <w:rFonts w:ascii="Arial" w:hAnsi="Arial" w:cs="Arial"/>
              </w:rPr>
            </w:pPr>
          </w:p>
        </w:tc>
        <w:tc>
          <w:tcPr>
            <w:tcW w:w="822" w:type="dxa"/>
          </w:tcPr>
          <w:p w14:paraId="1D16EF00" w14:textId="77777777" w:rsidR="00787439" w:rsidRPr="00D46FD8" w:rsidRDefault="00787439" w:rsidP="00787439">
            <w:pPr>
              <w:rPr>
                <w:rFonts w:ascii="Arial" w:hAnsi="Arial" w:cs="Arial"/>
              </w:rPr>
            </w:pPr>
          </w:p>
        </w:tc>
        <w:tc>
          <w:tcPr>
            <w:tcW w:w="913" w:type="dxa"/>
          </w:tcPr>
          <w:p w14:paraId="13DB8AC0" w14:textId="77777777" w:rsidR="00787439" w:rsidRPr="00D46FD8" w:rsidRDefault="00787439" w:rsidP="00787439">
            <w:pPr>
              <w:rPr>
                <w:rFonts w:ascii="Arial" w:hAnsi="Arial" w:cs="Arial"/>
              </w:rPr>
            </w:pPr>
          </w:p>
        </w:tc>
      </w:tr>
      <w:tr w:rsidR="00916E27" w:rsidRPr="00D46FD8" w14:paraId="10A7E1F3" w14:textId="77777777" w:rsidTr="00627CB2">
        <w:trPr>
          <w:trHeight w:val="593"/>
        </w:trPr>
        <w:tc>
          <w:tcPr>
            <w:tcW w:w="10123" w:type="dxa"/>
            <w:gridSpan w:val="4"/>
          </w:tcPr>
          <w:p w14:paraId="3BE8CD2B" w14:textId="77777777" w:rsidR="00627CB2" w:rsidRDefault="00627CB2" w:rsidP="00E51F6F">
            <w:pPr>
              <w:jc w:val="center"/>
              <w:rPr>
                <w:rFonts w:ascii="Arial" w:hAnsi="Arial" w:cs="Arial"/>
                <w:b/>
                <w:bCs/>
                <w:u w:val="single"/>
              </w:rPr>
            </w:pPr>
          </w:p>
          <w:p w14:paraId="2B112CC8" w14:textId="77777777" w:rsidR="00916E27" w:rsidRPr="00627CB2" w:rsidRDefault="00E51F6F" w:rsidP="00E51F6F">
            <w:pPr>
              <w:jc w:val="center"/>
              <w:rPr>
                <w:rFonts w:ascii="Arial" w:hAnsi="Arial" w:cs="Arial"/>
                <w:b/>
                <w:bCs/>
                <w:sz w:val="24"/>
                <w:szCs w:val="24"/>
                <w:u w:val="single"/>
              </w:rPr>
            </w:pPr>
            <w:r w:rsidRPr="00627CB2">
              <w:rPr>
                <w:rFonts w:ascii="Arial" w:hAnsi="Arial" w:cs="Arial"/>
                <w:b/>
                <w:bCs/>
                <w:sz w:val="24"/>
                <w:szCs w:val="24"/>
                <w:u w:val="single"/>
              </w:rPr>
              <w:t>Artificial Intelligence &amp; Machine Learning Supplement</w:t>
            </w:r>
          </w:p>
          <w:p w14:paraId="4D7EB30D" w14:textId="7FE98037" w:rsidR="00627CB2" w:rsidRPr="00D46FD8" w:rsidRDefault="00627CB2" w:rsidP="00E51F6F">
            <w:pPr>
              <w:jc w:val="center"/>
              <w:rPr>
                <w:rFonts w:ascii="Arial" w:hAnsi="Arial" w:cs="Arial"/>
              </w:rPr>
            </w:pPr>
          </w:p>
        </w:tc>
      </w:tr>
      <w:tr w:rsidR="005F45F7" w:rsidRPr="00D46FD8" w14:paraId="7204676E" w14:textId="77777777" w:rsidTr="00627CB2">
        <w:trPr>
          <w:trHeight w:val="593"/>
        </w:trPr>
        <w:tc>
          <w:tcPr>
            <w:tcW w:w="7578" w:type="dxa"/>
          </w:tcPr>
          <w:p w14:paraId="6342CD8B" w14:textId="5C2239C6" w:rsidR="005F45F7" w:rsidRPr="00D46FD8" w:rsidRDefault="00E51F6F" w:rsidP="005F45F7">
            <w:pPr>
              <w:rPr>
                <w:rFonts w:ascii="Arial" w:hAnsi="Arial" w:cs="Arial"/>
              </w:rPr>
            </w:pPr>
            <w:r w:rsidRPr="00D46FD8">
              <w:rPr>
                <w:rFonts w:ascii="Arial" w:hAnsi="Arial" w:cs="Arial"/>
                <w:b/>
              </w:rPr>
              <w:t>A</w:t>
            </w:r>
            <w:r w:rsidR="00177AEB" w:rsidRPr="00D46FD8">
              <w:rPr>
                <w:rFonts w:ascii="Arial" w:hAnsi="Arial" w:cs="Arial"/>
                <w:b/>
              </w:rPr>
              <w:t>I</w:t>
            </w:r>
            <w:r w:rsidRPr="00D46FD8">
              <w:rPr>
                <w:rFonts w:ascii="Arial" w:hAnsi="Arial" w:cs="Arial"/>
                <w:b/>
              </w:rPr>
              <w:t xml:space="preserve"> &amp; </w:t>
            </w:r>
            <w:r w:rsidR="00177AEB" w:rsidRPr="00D46FD8">
              <w:rPr>
                <w:rFonts w:ascii="Arial" w:hAnsi="Arial" w:cs="Arial"/>
                <w:b/>
              </w:rPr>
              <w:t>ML Transparency</w:t>
            </w:r>
            <w:r w:rsidRPr="00D46FD8">
              <w:rPr>
                <w:rFonts w:ascii="Arial" w:hAnsi="Arial" w:cs="Arial"/>
                <w:b/>
              </w:rPr>
              <w:t xml:space="preserve"> Supplement </w:t>
            </w:r>
            <w:r w:rsidR="005F45F7" w:rsidRPr="00D46FD8">
              <w:rPr>
                <w:rFonts w:ascii="Arial" w:hAnsi="Arial" w:cs="Arial"/>
                <w:b/>
              </w:rPr>
              <w:t>Requirements</w:t>
            </w:r>
            <w:r w:rsidR="005F45F7" w:rsidRPr="00D46FD8">
              <w:rPr>
                <w:rFonts w:ascii="Arial" w:hAnsi="Arial" w:cs="Arial"/>
                <w:b/>
                <w:bCs/>
              </w:rPr>
              <w:t xml:space="preserve"> and Questions</w:t>
            </w:r>
          </w:p>
        </w:tc>
        <w:tc>
          <w:tcPr>
            <w:tcW w:w="810" w:type="dxa"/>
          </w:tcPr>
          <w:p w14:paraId="14D43BB8" w14:textId="521AE8B0" w:rsidR="005F45F7" w:rsidRPr="00D46FD8" w:rsidRDefault="005F45F7" w:rsidP="005F45F7">
            <w:pPr>
              <w:rPr>
                <w:rFonts w:ascii="Arial" w:hAnsi="Arial" w:cs="Arial"/>
              </w:rPr>
            </w:pPr>
            <w:r w:rsidRPr="00D46FD8">
              <w:rPr>
                <w:rFonts w:ascii="Arial" w:hAnsi="Arial" w:cs="Arial"/>
                <w:b/>
              </w:rPr>
              <w:t>Yes</w:t>
            </w:r>
          </w:p>
        </w:tc>
        <w:tc>
          <w:tcPr>
            <w:tcW w:w="822" w:type="dxa"/>
          </w:tcPr>
          <w:p w14:paraId="2D03BCBD" w14:textId="6D5D93D5" w:rsidR="005F45F7" w:rsidRPr="00D46FD8" w:rsidRDefault="005F45F7" w:rsidP="005F45F7">
            <w:pPr>
              <w:rPr>
                <w:rFonts w:ascii="Arial" w:hAnsi="Arial" w:cs="Arial"/>
              </w:rPr>
            </w:pPr>
            <w:r w:rsidRPr="00D46FD8">
              <w:rPr>
                <w:rFonts w:ascii="Arial" w:hAnsi="Arial" w:cs="Arial"/>
                <w:b/>
              </w:rPr>
              <w:t>No</w:t>
            </w:r>
          </w:p>
        </w:tc>
        <w:tc>
          <w:tcPr>
            <w:tcW w:w="913" w:type="dxa"/>
          </w:tcPr>
          <w:p w14:paraId="036C6FA9" w14:textId="39FD41CC" w:rsidR="005F45F7" w:rsidRPr="00D46FD8" w:rsidRDefault="005F45F7" w:rsidP="005F45F7">
            <w:pPr>
              <w:rPr>
                <w:rFonts w:ascii="Arial" w:hAnsi="Arial" w:cs="Arial"/>
              </w:rPr>
            </w:pPr>
            <w:r w:rsidRPr="00D46FD8">
              <w:rPr>
                <w:rFonts w:ascii="Arial" w:hAnsi="Arial" w:cs="Arial"/>
                <w:b/>
              </w:rPr>
              <w:t>Partial or N/A</w:t>
            </w:r>
          </w:p>
        </w:tc>
      </w:tr>
      <w:tr w:rsidR="00BF7F0A" w:rsidRPr="00D46FD8" w14:paraId="5FA7525F" w14:textId="77777777" w:rsidTr="00627CB2">
        <w:trPr>
          <w:trHeight w:val="593"/>
        </w:trPr>
        <w:tc>
          <w:tcPr>
            <w:tcW w:w="7578" w:type="dxa"/>
          </w:tcPr>
          <w:p w14:paraId="205521CB" w14:textId="1586049C" w:rsidR="00BF7F0A" w:rsidRPr="00D46FD8" w:rsidRDefault="00BF7F0A" w:rsidP="005F45F7">
            <w:pPr>
              <w:rPr>
                <w:rFonts w:ascii="Arial" w:hAnsi="Arial" w:cs="Arial"/>
              </w:rPr>
            </w:pPr>
            <w:r w:rsidRPr="00D46FD8">
              <w:rPr>
                <w:rFonts w:ascii="Arial" w:hAnsi="Arial" w:cs="Arial"/>
              </w:rPr>
              <w:lastRenderedPageBreak/>
              <w:t>Does your solution offer one or more AI-enabled features based on Parkland's definition of AI?  If yes, please provide an itemized list of each AI solution feature with a description and explanation of what type of AI is in use.</w:t>
            </w:r>
          </w:p>
        </w:tc>
        <w:tc>
          <w:tcPr>
            <w:tcW w:w="810" w:type="dxa"/>
          </w:tcPr>
          <w:p w14:paraId="7CFE28A8" w14:textId="77777777" w:rsidR="00BF7F0A" w:rsidRPr="00D46FD8" w:rsidRDefault="00BF7F0A" w:rsidP="005F45F7">
            <w:pPr>
              <w:rPr>
                <w:rFonts w:ascii="Arial" w:hAnsi="Arial" w:cs="Arial"/>
              </w:rPr>
            </w:pPr>
          </w:p>
        </w:tc>
        <w:tc>
          <w:tcPr>
            <w:tcW w:w="822" w:type="dxa"/>
          </w:tcPr>
          <w:p w14:paraId="3D6AB2E9" w14:textId="77777777" w:rsidR="00BF7F0A" w:rsidRPr="00D46FD8" w:rsidRDefault="00BF7F0A" w:rsidP="005F45F7">
            <w:pPr>
              <w:rPr>
                <w:rFonts w:ascii="Arial" w:hAnsi="Arial" w:cs="Arial"/>
              </w:rPr>
            </w:pPr>
          </w:p>
        </w:tc>
        <w:tc>
          <w:tcPr>
            <w:tcW w:w="913" w:type="dxa"/>
          </w:tcPr>
          <w:p w14:paraId="415E747A" w14:textId="77777777" w:rsidR="00BF7F0A" w:rsidRPr="00D46FD8" w:rsidRDefault="00BF7F0A" w:rsidP="005F45F7">
            <w:pPr>
              <w:rPr>
                <w:rFonts w:ascii="Arial" w:hAnsi="Arial" w:cs="Arial"/>
              </w:rPr>
            </w:pPr>
          </w:p>
        </w:tc>
      </w:tr>
      <w:tr w:rsidR="005F45F7" w:rsidRPr="00D46FD8" w14:paraId="34132CC9" w14:textId="77777777" w:rsidTr="00627CB2">
        <w:trPr>
          <w:trHeight w:val="593"/>
        </w:trPr>
        <w:tc>
          <w:tcPr>
            <w:tcW w:w="7578" w:type="dxa"/>
          </w:tcPr>
          <w:p w14:paraId="79AD2242" w14:textId="6F8A94EC" w:rsidR="005F45F7" w:rsidRPr="00D46FD8" w:rsidRDefault="004A1B35" w:rsidP="005F45F7">
            <w:pPr>
              <w:rPr>
                <w:rFonts w:ascii="Arial" w:hAnsi="Arial" w:cs="Arial"/>
              </w:rPr>
            </w:pPr>
            <w:r w:rsidRPr="00D46FD8">
              <w:rPr>
                <w:rFonts w:ascii="Arial" w:hAnsi="Arial" w:cs="Arial"/>
              </w:rPr>
              <w:t>Is accurate and complete AI solution documentation, including training, provided to reflect substantive changes and releases?</w:t>
            </w:r>
          </w:p>
        </w:tc>
        <w:tc>
          <w:tcPr>
            <w:tcW w:w="810" w:type="dxa"/>
          </w:tcPr>
          <w:p w14:paraId="02083D10" w14:textId="77777777" w:rsidR="005F45F7" w:rsidRPr="00D46FD8" w:rsidRDefault="005F45F7" w:rsidP="005F45F7">
            <w:pPr>
              <w:rPr>
                <w:rFonts w:ascii="Arial" w:hAnsi="Arial" w:cs="Arial"/>
              </w:rPr>
            </w:pPr>
          </w:p>
        </w:tc>
        <w:tc>
          <w:tcPr>
            <w:tcW w:w="822" w:type="dxa"/>
          </w:tcPr>
          <w:p w14:paraId="111B3567" w14:textId="77777777" w:rsidR="005F45F7" w:rsidRPr="00D46FD8" w:rsidRDefault="005F45F7" w:rsidP="005F45F7">
            <w:pPr>
              <w:rPr>
                <w:rFonts w:ascii="Arial" w:hAnsi="Arial" w:cs="Arial"/>
              </w:rPr>
            </w:pPr>
          </w:p>
        </w:tc>
        <w:tc>
          <w:tcPr>
            <w:tcW w:w="913" w:type="dxa"/>
          </w:tcPr>
          <w:p w14:paraId="5BDC78CD" w14:textId="77777777" w:rsidR="005F45F7" w:rsidRPr="00D46FD8" w:rsidRDefault="005F45F7" w:rsidP="005F45F7">
            <w:pPr>
              <w:rPr>
                <w:rFonts w:ascii="Arial" w:hAnsi="Arial" w:cs="Arial"/>
              </w:rPr>
            </w:pPr>
          </w:p>
        </w:tc>
      </w:tr>
      <w:tr w:rsidR="005F45F7" w:rsidRPr="00D46FD8" w14:paraId="6C025388" w14:textId="77777777" w:rsidTr="00627CB2">
        <w:trPr>
          <w:trHeight w:val="593"/>
        </w:trPr>
        <w:tc>
          <w:tcPr>
            <w:tcW w:w="7578" w:type="dxa"/>
          </w:tcPr>
          <w:p w14:paraId="2B33BF8B" w14:textId="4BBF86BF" w:rsidR="005F45F7" w:rsidRPr="00D46FD8" w:rsidRDefault="00912D12" w:rsidP="005F45F7">
            <w:pPr>
              <w:rPr>
                <w:rFonts w:ascii="Arial" w:hAnsi="Arial" w:cs="Arial"/>
              </w:rPr>
            </w:pPr>
            <w:r w:rsidRPr="00D46FD8">
              <w:rPr>
                <w:rFonts w:ascii="Arial" w:hAnsi="Arial" w:cs="Arial"/>
              </w:rPr>
              <w:t>Will release and change documentation be shared with Parkland in a timely manner?</w:t>
            </w:r>
          </w:p>
        </w:tc>
        <w:tc>
          <w:tcPr>
            <w:tcW w:w="810" w:type="dxa"/>
          </w:tcPr>
          <w:p w14:paraId="7B480605" w14:textId="77777777" w:rsidR="005F45F7" w:rsidRPr="00D46FD8" w:rsidRDefault="005F45F7" w:rsidP="005F45F7">
            <w:pPr>
              <w:rPr>
                <w:rFonts w:ascii="Arial" w:hAnsi="Arial" w:cs="Arial"/>
              </w:rPr>
            </w:pPr>
          </w:p>
        </w:tc>
        <w:tc>
          <w:tcPr>
            <w:tcW w:w="822" w:type="dxa"/>
          </w:tcPr>
          <w:p w14:paraId="151BD572" w14:textId="77777777" w:rsidR="005F45F7" w:rsidRPr="00D46FD8" w:rsidRDefault="005F45F7" w:rsidP="005F45F7">
            <w:pPr>
              <w:rPr>
                <w:rFonts w:ascii="Arial" w:hAnsi="Arial" w:cs="Arial"/>
              </w:rPr>
            </w:pPr>
          </w:p>
        </w:tc>
        <w:tc>
          <w:tcPr>
            <w:tcW w:w="913" w:type="dxa"/>
          </w:tcPr>
          <w:p w14:paraId="67D831FB" w14:textId="77777777" w:rsidR="005F45F7" w:rsidRPr="00D46FD8" w:rsidRDefault="005F45F7" w:rsidP="005F45F7">
            <w:pPr>
              <w:rPr>
                <w:rFonts w:ascii="Arial" w:hAnsi="Arial" w:cs="Arial"/>
              </w:rPr>
            </w:pPr>
          </w:p>
        </w:tc>
      </w:tr>
      <w:tr w:rsidR="005F45F7" w:rsidRPr="00D46FD8" w14:paraId="54291EF0" w14:textId="77777777" w:rsidTr="00627CB2">
        <w:trPr>
          <w:trHeight w:val="593"/>
        </w:trPr>
        <w:tc>
          <w:tcPr>
            <w:tcW w:w="7578" w:type="dxa"/>
          </w:tcPr>
          <w:p w14:paraId="5579C065" w14:textId="63076704" w:rsidR="005F45F7" w:rsidRPr="00D46FD8" w:rsidRDefault="002069EF" w:rsidP="005F45F7">
            <w:pPr>
              <w:rPr>
                <w:rFonts w:ascii="Arial" w:hAnsi="Arial" w:cs="Arial"/>
              </w:rPr>
            </w:pPr>
            <w:r w:rsidRPr="00D46FD8">
              <w:rPr>
                <w:rFonts w:ascii="Arial" w:hAnsi="Arial" w:cs="Arial"/>
              </w:rPr>
              <w:t>Is transparency of each AI solution maintained through explainability of the AI solution via providing exclusion and inclusion criteria that may have influenced the training/testing data set(s); intended uses, intended users and intended population for the solution; known out-of-scope uses (if any); cautioned out-of-scope uses; known risks and limitations;  explanation of the solution’s decision-making processes, and implementation recommendations for use?</w:t>
            </w:r>
          </w:p>
        </w:tc>
        <w:tc>
          <w:tcPr>
            <w:tcW w:w="810" w:type="dxa"/>
          </w:tcPr>
          <w:p w14:paraId="3AD6C42C" w14:textId="77777777" w:rsidR="005F45F7" w:rsidRPr="00D46FD8" w:rsidRDefault="005F45F7" w:rsidP="005F45F7">
            <w:pPr>
              <w:rPr>
                <w:rFonts w:ascii="Arial" w:hAnsi="Arial" w:cs="Arial"/>
              </w:rPr>
            </w:pPr>
          </w:p>
        </w:tc>
        <w:tc>
          <w:tcPr>
            <w:tcW w:w="822" w:type="dxa"/>
          </w:tcPr>
          <w:p w14:paraId="5C30B1E3" w14:textId="77777777" w:rsidR="005F45F7" w:rsidRPr="00D46FD8" w:rsidRDefault="005F45F7" w:rsidP="005F45F7">
            <w:pPr>
              <w:rPr>
                <w:rFonts w:ascii="Arial" w:hAnsi="Arial" w:cs="Arial"/>
              </w:rPr>
            </w:pPr>
          </w:p>
        </w:tc>
        <w:tc>
          <w:tcPr>
            <w:tcW w:w="913" w:type="dxa"/>
          </w:tcPr>
          <w:p w14:paraId="53252C80" w14:textId="77777777" w:rsidR="005F45F7" w:rsidRPr="00D46FD8" w:rsidRDefault="005F45F7" w:rsidP="005F45F7">
            <w:pPr>
              <w:rPr>
                <w:rFonts w:ascii="Arial" w:hAnsi="Arial" w:cs="Arial"/>
              </w:rPr>
            </w:pPr>
          </w:p>
        </w:tc>
      </w:tr>
      <w:tr w:rsidR="009464DA" w:rsidRPr="00D46FD8" w14:paraId="642EA238" w14:textId="77777777" w:rsidTr="00627CB2">
        <w:trPr>
          <w:trHeight w:val="593"/>
        </w:trPr>
        <w:tc>
          <w:tcPr>
            <w:tcW w:w="7578" w:type="dxa"/>
          </w:tcPr>
          <w:p w14:paraId="52A4C79C" w14:textId="354FD450" w:rsidR="009464DA" w:rsidRPr="00D46FD8" w:rsidRDefault="009464DA" w:rsidP="005F45F7">
            <w:pPr>
              <w:rPr>
                <w:rFonts w:ascii="Arial" w:hAnsi="Arial" w:cs="Arial"/>
              </w:rPr>
            </w:pPr>
            <w:r w:rsidRPr="00D46FD8">
              <w:rPr>
                <w:rFonts w:ascii="Arial" w:hAnsi="Arial" w:cs="Arial"/>
              </w:rPr>
              <w:t>Was the AI solution validated for real-world performance across different demographic groups/geographic locations, including at least one population with demographics similar to the Parkland Health patient population?</w:t>
            </w:r>
          </w:p>
        </w:tc>
        <w:tc>
          <w:tcPr>
            <w:tcW w:w="810" w:type="dxa"/>
          </w:tcPr>
          <w:p w14:paraId="168A8C8F" w14:textId="77777777" w:rsidR="009464DA" w:rsidRPr="00D46FD8" w:rsidRDefault="009464DA" w:rsidP="005F45F7">
            <w:pPr>
              <w:rPr>
                <w:rFonts w:ascii="Arial" w:hAnsi="Arial" w:cs="Arial"/>
              </w:rPr>
            </w:pPr>
          </w:p>
        </w:tc>
        <w:tc>
          <w:tcPr>
            <w:tcW w:w="822" w:type="dxa"/>
          </w:tcPr>
          <w:p w14:paraId="5C3EF81B" w14:textId="77777777" w:rsidR="009464DA" w:rsidRPr="00D46FD8" w:rsidRDefault="009464DA" w:rsidP="005F45F7">
            <w:pPr>
              <w:rPr>
                <w:rFonts w:ascii="Arial" w:hAnsi="Arial" w:cs="Arial"/>
              </w:rPr>
            </w:pPr>
          </w:p>
        </w:tc>
        <w:tc>
          <w:tcPr>
            <w:tcW w:w="913" w:type="dxa"/>
          </w:tcPr>
          <w:p w14:paraId="76C0F973" w14:textId="77777777" w:rsidR="009464DA" w:rsidRPr="00D46FD8" w:rsidRDefault="009464DA" w:rsidP="005F45F7">
            <w:pPr>
              <w:rPr>
                <w:rFonts w:ascii="Arial" w:hAnsi="Arial" w:cs="Arial"/>
              </w:rPr>
            </w:pPr>
          </w:p>
        </w:tc>
      </w:tr>
      <w:tr w:rsidR="009464DA" w:rsidRPr="00D46FD8" w14:paraId="0F4011F7" w14:textId="77777777" w:rsidTr="00627CB2">
        <w:trPr>
          <w:trHeight w:val="593"/>
        </w:trPr>
        <w:tc>
          <w:tcPr>
            <w:tcW w:w="7578" w:type="dxa"/>
          </w:tcPr>
          <w:p w14:paraId="6166C0F9" w14:textId="212536E9" w:rsidR="009464DA" w:rsidRPr="00D46FD8" w:rsidRDefault="00A43071" w:rsidP="005F45F7">
            <w:pPr>
              <w:rPr>
                <w:rFonts w:ascii="Arial" w:hAnsi="Arial" w:cs="Arial"/>
              </w:rPr>
            </w:pPr>
            <w:r w:rsidRPr="00D46FD8">
              <w:rPr>
                <w:rFonts w:ascii="Arial" w:hAnsi="Arial" w:cs="Arial"/>
                <w:bCs/>
              </w:rPr>
              <w:t>Is the</w:t>
            </w:r>
            <w:r w:rsidRPr="00D46FD8">
              <w:rPr>
                <w:rStyle w:val="normaltextrun"/>
                <w:rFonts w:ascii="Arial" w:hAnsi="Arial" w:cs="Arial"/>
                <w:bCs/>
                <w:position w:val="1"/>
              </w:rPr>
              <w:t xml:space="preserve"> AI solution capable of or being deployed as a Human Out Of The Loop (HOOTL) solution? </w:t>
            </w:r>
          </w:p>
        </w:tc>
        <w:tc>
          <w:tcPr>
            <w:tcW w:w="810" w:type="dxa"/>
          </w:tcPr>
          <w:p w14:paraId="3E05F72F" w14:textId="77777777" w:rsidR="009464DA" w:rsidRPr="00D46FD8" w:rsidRDefault="009464DA" w:rsidP="005F45F7">
            <w:pPr>
              <w:rPr>
                <w:rFonts w:ascii="Arial" w:hAnsi="Arial" w:cs="Arial"/>
              </w:rPr>
            </w:pPr>
          </w:p>
        </w:tc>
        <w:tc>
          <w:tcPr>
            <w:tcW w:w="822" w:type="dxa"/>
          </w:tcPr>
          <w:p w14:paraId="05E8A10B" w14:textId="77777777" w:rsidR="009464DA" w:rsidRPr="00D46FD8" w:rsidRDefault="009464DA" w:rsidP="005F45F7">
            <w:pPr>
              <w:rPr>
                <w:rFonts w:ascii="Arial" w:hAnsi="Arial" w:cs="Arial"/>
              </w:rPr>
            </w:pPr>
          </w:p>
        </w:tc>
        <w:tc>
          <w:tcPr>
            <w:tcW w:w="913" w:type="dxa"/>
          </w:tcPr>
          <w:p w14:paraId="4876C3BD" w14:textId="77777777" w:rsidR="009464DA" w:rsidRPr="00D46FD8" w:rsidRDefault="009464DA" w:rsidP="005F45F7">
            <w:pPr>
              <w:rPr>
                <w:rFonts w:ascii="Arial" w:hAnsi="Arial" w:cs="Arial"/>
              </w:rPr>
            </w:pPr>
          </w:p>
        </w:tc>
      </w:tr>
      <w:tr w:rsidR="00177AEB" w:rsidRPr="00D46FD8" w14:paraId="02DAD231" w14:textId="77777777" w:rsidTr="00627CB2">
        <w:trPr>
          <w:trHeight w:val="593"/>
        </w:trPr>
        <w:tc>
          <w:tcPr>
            <w:tcW w:w="7578" w:type="dxa"/>
          </w:tcPr>
          <w:p w14:paraId="2334DCB5" w14:textId="50319BC6" w:rsidR="00177AEB" w:rsidRPr="00D46FD8" w:rsidRDefault="00177AEB" w:rsidP="00177AEB">
            <w:pPr>
              <w:rPr>
                <w:rFonts w:ascii="Arial" w:hAnsi="Arial" w:cs="Arial"/>
                <w:bCs/>
              </w:rPr>
            </w:pPr>
            <w:r w:rsidRPr="00D46FD8">
              <w:rPr>
                <w:rFonts w:ascii="Arial" w:hAnsi="Arial" w:cs="Arial"/>
                <w:b/>
              </w:rPr>
              <w:t>AI &amp; ML Risk Management and Governance Supplement Requirements</w:t>
            </w:r>
            <w:r w:rsidRPr="00D46FD8">
              <w:rPr>
                <w:rFonts w:ascii="Arial" w:hAnsi="Arial" w:cs="Arial"/>
                <w:b/>
                <w:bCs/>
              </w:rPr>
              <w:t xml:space="preserve"> and Questions</w:t>
            </w:r>
          </w:p>
        </w:tc>
        <w:tc>
          <w:tcPr>
            <w:tcW w:w="810" w:type="dxa"/>
          </w:tcPr>
          <w:p w14:paraId="3E03C021" w14:textId="18956C70" w:rsidR="00177AEB" w:rsidRPr="00D46FD8" w:rsidRDefault="00177AEB" w:rsidP="00177AEB">
            <w:pPr>
              <w:rPr>
                <w:rFonts w:ascii="Arial" w:hAnsi="Arial" w:cs="Arial"/>
              </w:rPr>
            </w:pPr>
            <w:r w:rsidRPr="00D46FD8">
              <w:rPr>
                <w:rFonts w:ascii="Arial" w:hAnsi="Arial" w:cs="Arial"/>
                <w:b/>
              </w:rPr>
              <w:t>Yes</w:t>
            </w:r>
          </w:p>
        </w:tc>
        <w:tc>
          <w:tcPr>
            <w:tcW w:w="822" w:type="dxa"/>
          </w:tcPr>
          <w:p w14:paraId="30EE8A8E" w14:textId="376DC341" w:rsidR="00177AEB" w:rsidRPr="00D46FD8" w:rsidRDefault="00177AEB" w:rsidP="00177AEB">
            <w:pPr>
              <w:rPr>
                <w:rFonts w:ascii="Arial" w:hAnsi="Arial" w:cs="Arial"/>
              </w:rPr>
            </w:pPr>
            <w:r w:rsidRPr="00D46FD8">
              <w:rPr>
                <w:rFonts w:ascii="Arial" w:hAnsi="Arial" w:cs="Arial"/>
                <w:b/>
              </w:rPr>
              <w:t>No</w:t>
            </w:r>
          </w:p>
        </w:tc>
        <w:tc>
          <w:tcPr>
            <w:tcW w:w="913" w:type="dxa"/>
          </w:tcPr>
          <w:p w14:paraId="4A4637E3" w14:textId="08E861CB" w:rsidR="00177AEB" w:rsidRPr="00D46FD8" w:rsidRDefault="00177AEB" w:rsidP="00177AEB">
            <w:pPr>
              <w:rPr>
                <w:rFonts w:ascii="Arial" w:hAnsi="Arial" w:cs="Arial"/>
              </w:rPr>
            </w:pPr>
            <w:r w:rsidRPr="00D46FD8">
              <w:rPr>
                <w:rFonts w:ascii="Arial" w:hAnsi="Arial" w:cs="Arial"/>
                <w:b/>
              </w:rPr>
              <w:t>Partial or N/A</w:t>
            </w:r>
          </w:p>
        </w:tc>
      </w:tr>
      <w:tr w:rsidR="00177AEB" w:rsidRPr="00D46FD8" w14:paraId="4E3605B6" w14:textId="77777777" w:rsidTr="00627CB2">
        <w:trPr>
          <w:trHeight w:val="593"/>
        </w:trPr>
        <w:tc>
          <w:tcPr>
            <w:tcW w:w="7578" w:type="dxa"/>
          </w:tcPr>
          <w:p w14:paraId="7449A372" w14:textId="1516AD2C" w:rsidR="00177AEB" w:rsidRPr="00D46FD8" w:rsidRDefault="00177AEB" w:rsidP="00177AEB">
            <w:pPr>
              <w:rPr>
                <w:rFonts w:ascii="Arial" w:hAnsi="Arial" w:cs="Arial"/>
              </w:rPr>
            </w:pPr>
            <w:r w:rsidRPr="00D46FD8">
              <w:rPr>
                <w:rFonts w:ascii="Arial" w:hAnsi="Arial" w:cs="Arial"/>
              </w:rPr>
              <w:t xml:space="preserve">Are AI solution risk management practices identified in the NIST AI Risk Management Framework </w:t>
            </w:r>
            <w:r w:rsidR="00EE3777" w:rsidRPr="00D46FD8">
              <w:rPr>
                <w:rFonts w:ascii="Arial" w:hAnsi="Arial" w:cs="Arial"/>
              </w:rPr>
              <w:t xml:space="preserve">and addressed </w:t>
            </w:r>
            <w:r w:rsidRPr="00D46FD8">
              <w:rPr>
                <w:rFonts w:ascii="Arial" w:hAnsi="Arial" w:cs="Arial"/>
              </w:rPr>
              <w:t>over the following categories: risk analysis; routine and acute threat monitoring; risk evaluation; risk mitigation planning; contingency plans</w:t>
            </w:r>
            <w:r w:rsidR="00EE3777" w:rsidRPr="00D46FD8">
              <w:rPr>
                <w:rFonts w:ascii="Arial" w:hAnsi="Arial" w:cs="Arial"/>
              </w:rPr>
              <w:t>,</w:t>
            </w:r>
            <w:r w:rsidRPr="00D46FD8">
              <w:rPr>
                <w:rFonts w:ascii="Arial" w:hAnsi="Arial" w:cs="Arial"/>
              </w:rPr>
              <w:t xml:space="preserve"> including for previously unknown risks and downtime?</w:t>
            </w:r>
          </w:p>
        </w:tc>
        <w:tc>
          <w:tcPr>
            <w:tcW w:w="810" w:type="dxa"/>
          </w:tcPr>
          <w:p w14:paraId="48103D8E" w14:textId="77777777" w:rsidR="00177AEB" w:rsidRPr="00D46FD8" w:rsidRDefault="00177AEB" w:rsidP="00177AEB">
            <w:pPr>
              <w:rPr>
                <w:rFonts w:ascii="Arial" w:hAnsi="Arial" w:cs="Arial"/>
              </w:rPr>
            </w:pPr>
          </w:p>
        </w:tc>
        <w:tc>
          <w:tcPr>
            <w:tcW w:w="822" w:type="dxa"/>
          </w:tcPr>
          <w:p w14:paraId="32165537" w14:textId="77777777" w:rsidR="00177AEB" w:rsidRPr="00D46FD8" w:rsidRDefault="00177AEB" w:rsidP="00177AEB">
            <w:pPr>
              <w:rPr>
                <w:rFonts w:ascii="Arial" w:hAnsi="Arial" w:cs="Arial"/>
              </w:rPr>
            </w:pPr>
          </w:p>
        </w:tc>
        <w:tc>
          <w:tcPr>
            <w:tcW w:w="913" w:type="dxa"/>
          </w:tcPr>
          <w:p w14:paraId="1DCFF6A6" w14:textId="77777777" w:rsidR="00177AEB" w:rsidRPr="00D46FD8" w:rsidRDefault="00177AEB" w:rsidP="00177AEB">
            <w:pPr>
              <w:rPr>
                <w:rFonts w:ascii="Arial" w:hAnsi="Arial" w:cs="Arial"/>
              </w:rPr>
            </w:pPr>
          </w:p>
        </w:tc>
      </w:tr>
      <w:tr w:rsidR="00177AEB" w:rsidRPr="00D46FD8" w14:paraId="0163C004" w14:textId="77777777" w:rsidTr="00627CB2">
        <w:trPr>
          <w:trHeight w:val="593"/>
        </w:trPr>
        <w:tc>
          <w:tcPr>
            <w:tcW w:w="7578" w:type="dxa"/>
          </w:tcPr>
          <w:p w14:paraId="3B12F004" w14:textId="18D5973B" w:rsidR="00177AEB" w:rsidRPr="00D46FD8" w:rsidRDefault="00177AEB" w:rsidP="00177AEB">
            <w:pPr>
              <w:rPr>
                <w:rFonts w:ascii="Arial" w:hAnsi="Arial" w:cs="Arial"/>
              </w:rPr>
            </w:pPr>
            <w:r w:rsidRPr="00D46FD8">
              <w:rPr>
                <w:rFonts w:ascii="Arial" w:hAnsi="Arial" w:cs="Arial"/>
              </w:rPr>
              <w:t xml:space="preserve">Does </w:t>
            </w:r>
            <w:r w:rsidR="00CA38D3" w:rsidRPr="00D46FD8">
              <w:rPr>
                <w:rFonts w:ascii="Arial" w:hAnsi="Arial" w:cs="Arial"/>
              </w:rPr>
              <w:t xml:space="preserve">the </w:t>
            </w:r>
            <w:r w:rsidRPr="00D46FD8">
              <w:rPr>
                <w:rFonts w:ascii="Arial" w:hAnsi="Arial" w:cs="Arial"/>
              </w:rPr>
              <w:t xml:space="preserve">AI solution </w:t>
            </w:r>
            <w:r w:rsidR="00EE3777" w:rsidRPr="00D46FD8">
              <w:rPr>
                <w:rFonts w:ascii="Arial" w:hAnsi="Arial" w:cs="Arial"/>
              </w:rPr>
              <w:t xml:space="preserve">facilitate </w:t>
            </w:r>
            <w:r w:rsidRPr="00D46FD8">
              <w:rPr>
                <w:rFonts w:ascii="Arial" w:hAnsi="Arial" w:cs="Arial"/>
              </w:rPr>
              <w:t xml:space="preserve">risk evaluation and monitoring </w:t>
            </w:r>
            <w:r w:rsidR="00EE3777" w:rsidRPr="00D46FD8">
              <w:rPr>
                <w:rFonts w:ascii="Arial" w:hAnsi="Arial" w:cs="Arial"/>
              </w:rPr>
              <w:t xml:space="preserve">to </w:t>
            </w:r>
            <w:r w:rsidRPr="00D46FD8">
              <w:rPr>
                <w:rFonts w:ascii="Arial" w:hAnsi="Arial" w:cs="Arial"/>
              </w:rPr>
              <w:t xml:space="preserve">occur at least annually? </w:t>
            </w:r>
          </w:p>
        </w:tc>
        <w:tc>
          <w:tcPr>
            <w:tcW w:w="810" w:type="dxa"/>
          </w:tcPr>
          <w:p w14:paraId="608EA1CB" w14:textId="77777777" w:rsidR="00177AEB" w:rsidRPr="00D46FD8" w:rsidRDefault="00177AEB" w:rsidP="00177AEB">
            <w:pPr>
              <w:rPr>
                <w:rFonts w:ascii="Arial" w:hAnsi="Arial" w:cs="Arial"/>
              </w:rPr>
            </w:pPr>
          </w:p>
        </w:tc>
        <w:tc>
          <w:tcPr>
            <w:tcW w:w="822" w:type="dxa"/>
          </w:tcPr>
          <w:p w14:paraId="5AE1C881" w14:textId="77777777" w:rsidR="00177AEB" w:rsidRPr="00D46FD8" w:rsidRDefault="00177AEB" w:rsidP="00177AEB">
            <w:pPr>
              <w:rPr>
                <w:rFonts w:ascii="Arial" w:hAnsi="Arial" w:cs="Arial"/>
              </w:rPr>
            </w:pPr>
          </w:p>
        </w:tc>
        <w:tc>
          <w:tcPr>
            <w:tcW w:w="913" w:type="dxa"/>
          </w:tcPr>
          <w:p w14:paraId="22D5DBF3" w14:textId="77777777" w:rsidR="00177AEB" w:rsidRPr="00D46FD8" w:rsidRDefault="00177AEB" w:rsidP="00177AEB">
            <w:pPr>
              <w:rPr>
                <w:rFonts w:ascii="Arial" w:hAnsi="Arial" w:cs="Arial"/>
              </w:rPr>
            </w:pPr>
          </w:p>
        </w:tc>
      </w:tr>
      <w:tr w:rsidR="00177AEB" w:rsidRPr="00D46FD8" w14:paraId="17CCD39F" w14:textId="77777777" w:rsidTr="00627CB2">
        <w:trPr>
          <w:trHeight w:val="593"/>
        </w:trPr>
        <w:tc>
          <w:tcPr>
            <w:tcW w:w="7578" w:type="dxa"/>
          </w:tcPr>
          <w:p w14:paraId="4AB37DF3" w14:textId="1B466ACF" w:rsidR="00177AEB" w:rsidRPr="00D46FD8" w:rsidRDefault="00177AEB" w:rsidP="00177AEB">
            <w:pPr>
              <w:rPr>
                <w:rFonts w:ascii="Arial" w:hAnsi="Arial" w:cs="Arial"/>
              </w:rPr>
            </w:pPr>
            <w:r w:rsidRPr="00D46FD8">
              <w:rPr>
                <w:rFonts w:ascii="Arial" w:hAnsi="Arial" w:cs="Arial"/>
              </w:rPr>
              <w:t xml:space="preserve">Is there </w:t>
            </w:r>
            <w:r w:rsidR="00EE3777" w:rsidRPr="00D46FD8">
              <w:rPr>
                <w:rFonts w:ascii="Arial" w:hAnsi="Arial" w:cs="Arial"/>
              </w:rPr>
              <w:t xml:space="preserve">a </w:t>
            </w:r>
            <w:r w:rsidRPr="00D46FD8">
              <w:rPr>
                <w:rFonts w:ascii="Arial" w:hAnsi="Arial" w:cs="Arial"/>
              </w:rPr>
              <w:t>notification to Parkland if any AI solution issue is identified that substantially interferes with its intended use?  If so, in what timeframe and by what notification method?</w:t>
            </w:r>
          </w:p>
        </w:tc>
        <w:tc>
          <w:tcPr>
            <w:tcW w:w="810" w:type="dxa"/>
          </w:tcPr>
          <w:p w14:paraId="62F39DC1" w14:textId="77777777" w:rsidR="00177AEB" w:rsidRPr="00D46FD8" w:rsidRDefault="00177AEB" w:rsidP="00177AEB">
            <w:pPr>
              <w:rPr>
                <w:rFonts w:ascii="Arial" w:hAnsi="Arial" w:cs="Arial"/>
              </w:rPr>
            </w:pPr>
          </w:p>
        </w:tc>
        <w:tc>
          <w:tcPr>
            <w:tcW w:w="822" w:type="dxa"/>
          </w:tcPr>
          <w:p w14:paraId="36F7E415" w14:textId="77777777" w:rsidR="00177AEB" w:rsidRPr="00D46FD8" w:rsidRDefault="00177AEB" w:rsidP="00177AEB">
            <w:pPr>
              <w:rPr>
                <w:rFonts w:ascii="Arial" w:hAnsi="Arial" w:cs="Arial"/>
              </w:rPr>
            </w:pPr>
          </w:p>
        </w:tc>
        <w:tc>
          <w:tcPr>
            <w:tcW w:w="913" w:type="dxa"/>
          </w:tcPr>
          <w:p w14:paraId="5EF5D3D7" w14:textId="77777777" w:rsidR="00177AEB" w:rsidRPr="00D46FD8" w:rsidRDefault="00177AEB" w:rsidP="00177AEB">
            <w:pPr>
              <w:rPr>
                <w:rFonts w:ascii="Arial" w:hAnsi="Arial" w:cs="Arial"/>
              </w:rPr>
            </w:pPr>
          </w:p>
        </w:tc>
      </w:tr>
      <w:tr w:rsidR="00177AEB" w:rsidRPr="00D46FD8" w14:paraId="49110C3C" w14:textId="77777777" w:rsidTr="00627CB2">
        <w:trPr>
          <w:trHeight w:val="593"/>
        </w:trPr>
        <w:tc>
          <w:tcPr>
            <w:tcW w:w="7578" w:type="dxa"/>
          </w:tcPr>
          <w:p w14:paraId="1265EFBD" w14:textId="626533F6" w:rsidR="00177AEB" w:rsidRPr="00D46FD8" w:rsidRDefault="5AF5162D" w:rsidP="5C48AC2D">
            <w:pPr>
              <w:rPr>
                <w:rFonts w:ascii="Arial" w:hAnsi="Arial" w:cs="Arial"/>
              </w:rPr>
            </w:pPr>
            <w:r w:rsidRPr="00D46FD8">
              <w:rPr>
                <w:rFonts w:ascii="Arial" w:hAnsi="Arial" w:cs="Arial"/>
              </w:rPr>
              <w:t>Confirm governance practices that include policies, procedures, and controls for the proper acquisition, management, and disposal of Parkland Data used for the AI solution are in place.</w:t>
            </w:r>
          </w:p>
        </w:tc>
        <w:tc>
          <w:tcPr>
            <w:tcW w:w="810" w:type="dxa"/>
          </w:tcPr>
          <w:p w14:paraId="6BAAEF03" w14:textId="77777777" w:rsidR="00177AEB" w:rsidRPr="00D46FD8" w:rsidRDefault="00177AEB" w:rsidP="00177AEB">
            <w:pPr>
              <w:rPr>
                <w:rFonts w:ascii="Arial" w:hAnsi="Arial" w:cs="Arial"/>
              </w:rPr>
            </w:pPr>
          </w:p>
        </w:tc>
        <w:tc>
          <w:tcPr>
            <w:tcW w:w="822" w:type="dxa"/>
          </w:tcPr>
          <w:p w14:paraId="17A03FA0" w14:textId="77777777" w:rsidR="00177AEB" w:rsidRPr="00D46FD8" w:rsidRDefault="00177AEB" w:rsidP="00177AEB">
            <w:pPr>
              <w:rPr>
                <w:rFonts w:ascii="Arial" w:hAnsi="Arial" w:cs="Arial"/>
              </w:rPr>
            </w:pPr>
          </w:p>
        </w:tc>
        <w:tc>
          <w:tcPr>
            <w:tcW w:w="913" w:type="dxa"/>
          </w:tcPr>
          <w:p w14:paraId="79B5A893" w14:textId="77777777" w:rsidR="00177AEB" w:rsidRPr="00D46FD8" w:rsidRDefault="00177AEB" w:rsidP="00177AEB">
            <w:pPr>
              <w:rPr>
                <w:rFonts w:ascii="Arial" w:hAnsi="Arial" w:cs="Arial"/>
              </w:rPr>
            </w:pPr>
          </w:p>
        </w:tc>
      </w:tr>
      <w:tr w:rsidR="00177AEB" w:rsidRPr="00D46FD8" w14:paraId="6C44B26F" w14:textId="77777777" w:rsidTr="00627CB2">
        <w:trPr>
          <w:trHeight w:val="593"/>
        </w:trPr>
        <w:tc>
          <w:tcPr>
            <w:tcW w:w="7578" w:type="dxa"/>
          </w:tcPr>
          <w:p w14:paraId="20B5C8C5" w14:textId="1E0044A0" w:rsidR="00177AEB" w:rsidRPr="00D46FD8" w:rsidRDefault="00177AEB" w:rsidP="00177AEB">
            <w:pPr>
              <w:rPr>
                <w:rStyle w:val="normaltextrun"/>
                <w:rFonts w:ascii="Arial" w:hAnsi="Arial" w:cs="Arial"/>
                <w:bCs/>
                <w:position w:val="1"/>
              </w:rPr>
            </w:pPr>
            <w:r w:rsidRPr="00D46FD8">
              <w:rPr>
                <w:rFonts w:ascii="Arial" w:hAnsi="Arial" w:cs="Arial"/>
                <w:b/>
              </w:rPr>
              <w:t>AI &amp; ML Oversight/Legal/Ethics Supplement Requirements</w:t>
            </w:r>
            <w:r w:rsidRPr="00D46FD8">
              <w:rPr>
                <w:rFonts w:ascii="Arial" w:hAnsi="Arial" w:cs="Arial"/>
                <w:b/>
                <w:bCs/>
              </w:rPr>
              <w:t xml:space="preserve"> and Questions</w:t>
            </w:r>
          </w:p>
        </w:tc>
        <w:tc>
          <w:tcPr>
            <w:tcW w:w="810" w:type="dxa"/>
          </w:tcPr>
          <w:p w14:paraId="78E40228" w14:textId="7E0822E8" w:rsidR="00177AEB" w:rsidRPr="00D46FD8" w:rsidRDefault="00177AEB" w:rsidP="00177AEB">
            <w:pPr>
              <w:rPr>
                <w:rFonts w:ascii="Arial" w:hAnsi="Arial" w:cs="Arial"/>
              </w:rPr>
            </w:pPr>
            <w:r w:rsidRPr="00D46FD8">
              <w:rPr>
                <w:rFonts w:ascii="Arial" w:hAnsi="Arial" w:cs="Arial"/>
                <w:b/>
              </w:rPr>
              <w:t>Yes</w:t>
            </w:r>
          </w:p>
        </w:tc>
        <w:tc>
          <w:tcPr>
            <w:tcW w:w="822" w:type="dxa"/>
          </w:tcPr>
          <w:p w14:paraId="5E33BB81" w14:textId="19301D96" w:rsidR="00177AEB" w:rsidRPr="00D46FD8" w:rsidRDefault="00177AEB" w:rsidP="00177AEB">
            <w:pPr>
              <w:rPr>
                <w:rFonts w:ascii="Arial" w:hAnsi="Arial" w:cs="Arial"/>
              </w:rPr>
            </w:pPr>
            <w:r w:rsidRPr="00D46FD8">
              <w:rPr>
                <w:rFonts w:ascii="Arial" w:hAnsi="Arial" w:cs="Arial"/>
                <w:b/>
              </w:rPr>
              <w:t>No</w:t>
            </w:r>
          </w:p>
        </w:tc>
        <w:tc>
          <w:tcPr>
            <w:tcW w:w="913" w:type="dxa"/>
          </w:tcPr>
          <w:p w14:paraId="01AD3130" w14:textId="65EBCE58" w:rsidR="00177AEB" w:rsidRPr="00D46FD8" w:rsidRDefault="00177AEB" w:rsidP="00177AEB">
            <w:pPr>
              <w:rPr>
                <w:rFonts w:ascii="Arial" w:hAnsi="Arial" w:cs="Arial"/>
              </w:rPr>
            </w:pPr>
            <w:r w:rsidRPr="00D46FD8">
              <w:rPr>
                <w:rFonts w:ascii="Arial" w:hAnsi="Arial" w:cs="Arial"/>
                <w:b/>
              </w:rPr>
              <w:t>Partial or N/A</w:t>
            </w:r>
          </w:p>
        </w:tc>
      </w:tr>
      <w:tr w:rsidR="00177AEB" w:rsidRPr="00D46FD8" w14:paraId="3B52C496" w14:textId="77777777" w:rsidTr="00627CB2">
        <w:trPr>
          <w:trHeight w:val="593"/>
        </w:trPr>
        <w:tc>
          <w:tcPr>
            <w:tcW w:w="7578" w:type="dxa"/>
          </w:tcPr>
          <w:p w14:paraId="533F2773" w14:textId="26D4B284" w:rsidR="00177AEB" w:rsidRPr="00D46FD8" w:rsidRDefault="007F19BA" w:rsidP="00177AEB">
            <w:pPr>
              <w:rPr>
                <w:rFonts w:ascii="Arial" w:hAnsi="Arial" w:cs="Arial"/>
              </w:rPr>
            </w:pPr>
            <w:r w:rsidRPr="00D46FD8">
              <w:rPr>
                <w:rStyle w:val="normaltextrun"/>
                <w:rFonts w:ascii="Arial" w:hAnsi="Arial" w:cs="Arial"/>
                <w:bCs/>
                <w:position w:val="1"/>
              </w:rPr>
              <w:t xml:space="preserve">Has this/these AI solution(s) </w:t>
            </w:r>
            <w:r w:rsidR="00177AEB" w:rsidRPr="00D46FD8">
              <w:rPr>
                <w:rStyle w:val="normaltextrun"/>
                <w:rFonts w:ascii="Arial" w:hAnsi="Arial" w:cs="Arial"/>
                <w:bCs/>
                <w:position w:val="1"/>
              </w:rPr>
              <w:t>been approved by the FDA?</w:t>
            </w:r>
          </w:p>
        </w:tc>
        <w:tc>
          <w:tcPr>
            <w:tcW w:w="810" w:type="dxa"/>
          </w:tcPr>
          <w:p w14:paraId="38D948B6" w14:textId="77777777" w:rsidR="00177AEB" w:rsidRPr="00D46FD8" w:rsidRDefault="00177AEB" w:rsidP="00177AEB">
            <w:pPr>
              <w:rPr>
                <w:rFonts w:ascii="Arial" w:hAnsi="Arial" w:cs="Arial"/>
              </w:rPr>
            </w:pPr>
          </w:p>
        </w:tc>
        <w:tc>
          <w:tcPr>
            <w:tcW w:w="822" w:type="dxa"/>
          </w:tcPr>
          <w:p w14:paraId="02C7311B" w14:textId="77777777" w:rsidR="00177AEB" w:rsidRPr="00D46FD8" w:rsidRDefault="00177AEB" w:rsidP="00177AEB">
            <w:pPr>
              <w:rPr>
                <w:rFonts w:ascii="Arial" w:hAnsi="Arial" w:cs="Arial"/>
              </w:rPr>
            </w:pPr>
          </w:p>
        </w:tc>
        <w:tc>
          <w:tcPr>
            <w:tcW w:w="913" w:type="dxa"/>
          </w:tcPr>
          <w:p w14:paraId="2EB39B1F" w14:textId="77777777" w:rsidR="00177AEB" w:rsidRPr="00D46FD8" w:rsidRDefault="00177AEB" w:rsidP="00177AEB">
            <w:pPr>
              <w:rPr>
                <w:rFonts w:ascii="Arial" w:hAnsi="Arial" w:cs="Arial"/>
              </w:rPr>
            </w:pPr>
          </w:p>
        </w:tc>
      </w:tr>
      <w:tr w:rsidR="00177AEB" w:rsidRPr="00D46FD8" w14:paraId="70FC4B14" w14:textId="77777777" w:rsidTr="00627CB2">
        <w:trPr>
          <w:trHeight w:val="593"/>
        </w:trPr>
        <w:tc>
          <w:tcPr>
            <w:tcW w:w="7578" w:type="dxa"/>
          </w:tcPr>
          <w:p w14:paraId="3E795A21" w14:textId="31DAFBB8" w:rsidR="00177AEB" w:rsidRPr="00D46FD8" w:rsidRDefault="00177AEB" w:rsidP="00177AEB">
            <w:pPr>
              <w:rPr>
                <w:rFonts w:ascii="Arial" w:hAnsi="Arial" w:cs="Arial"/>
              </w:rPr>
            </w:pPr>
            <w:r w:rsidRPr="00D46FD8">
              <w:rPr>
                <w:rStyle w:val="normaltextrun"/>
                <w:rFonts w:ascii="Arial" w:hAnsi="Arial" w:cs="Arial"/>
                <w:bCs/>
                <w:position w:val="1"/>
              </w:rPr>
              <w:t>Does your AI solution comply with any regulatory framework(s) such as, but not limited to</w:t>
            </w:r>
            <w:r w:rsidRPr="00D46FD8">
              <w:rPr>
                <w:rStyle w:val="eop"/>
                <w:rFonts w:ascii="Arial" w:hAnsi="Arial" w:cs="Arial"/>
                <w:bCs/>
              </w:rPr>
              <w:t xml:space="preserve"> ASTP/ONC certification criteria for Health Information Technology or Decision Support Intervention certification, NIST AI Risk Management Framework, and/or HIPAA?</w:t>
            </w:r>
            <w:r w:rsidR="002A3101" w:rsidRPr="00D46FD8">
              <w:rPr>
                <w:rStyle w:val="eop"/>
                <w:rFonts w:ascii="Arial" w:hAnsi="Arial" w:cs="Arial"/>
                <w:bCs/>
              </w:rPr>
              <w:t xml:space="preserve"> Please explain.</w:t>
            </w:r>
          </w:p>
        </w:tc>
        <w:tc>
          <w:tcPr>
            <w:tcW w:w="810" w:type="dxa"/>
          </w:tcPr>
          <w:p w14:paraId="508381A6" w14:textId="77777777" w:rsidR="00177AEB" w:rsidRPr="00D46FD8" w:rsidRDefault="00177AEB" w:rsidP="00177AEB">
            <w:pPr>
              <w:rPr>
                <w:rFonts w:ascii="Arial" w:hAnsi="Arial" w:cs="Arial"/>
              </w:rPr>
            </w:pPr>
          </w:p>
        </w:tc>
        <w:tc>
          <w:tcPr>
            <w:tcW w:w="822" w:type="dxa"/>
          </w:tcPr>
          <w:p w14:paraId="60119917" w14:textId="77777777" w:rsidR="00177AEB" w:rsidRPr="00D46FD8" w:rsidRDefault="00177AEB" w:rsidP="00177AEB">
            <w:pPr>
              <w:rPr>
                <w:rFonts w:ascii="Arial" w:hAnsi="Arial" w:cs="Arial"/>
              </w:rPr>
            </w:pPr>
          </w:p>
        </w:tc>
        <w:tc>
          <w:tcPr>
            <w:tcW w:w="913" w:type="dxa"/>
          </w:tcPr>
          <w:p w14:paraId="1E2AF4C1" w14:textId="77777777" w:rsidR="00177AEB" w:rsidRPr="00D46FD8" w:rsidRDefault="00177AEB" w:rsidP="00177AEB">
            <w:pPr>
              <w:rPr>
                <w:rFonts w:ascii="Arial" w:hAnsi="Arial" w:cs="Arial"/>
              </w:rPr>
            </w:pPr>
          </w:p>
        </w:tc>
      </w:tr>
      <w:tr w:rsidR="00177AEB" w:rsidRPr="00D46FD8" w14:paraId="712536CA" w14:textId="77777777" w:rsidTr="00627CB2">
        <w:trPr>
          <w:trHeight w:val="593"/>
        </w:trPr>
        <w:tc>
          <w:tcPr>
            <w:tcW w:w="7578" w:type="dxa"/>
          </w:tcPr>
          <w:p w14:paraId="4EB62ED9" w14:textId="23295C3D" w:rsidR="00177AEB" w:rsidRPr="00D46FD8" w:rsidRDefault="00177AEB" w:rsidP="00177AEB">
            <w:pPr>
              <w:rPr>
                <w:rFonts w:ascii="Arial" w:hAnsi="Arial" w:cs="Arial"/>
              </w:rPr>
            </w:pPr>
            <w:r w:rsidRPr="00D46FD8">
              <w:rPr>
                <w:rFonts w:ascii="Arial" w:hAnsi="Arial" w:cs="Arial"/>
              </w:rPr>
              <w:lastRenderedPageBreak/>
              <w:t>Is the AI solution in compliance with Texas information privacy laws, ethics standards, and AI regulations?</w:t>
            </w:r>
          </w:p>
        </w:tc>
        <w:tc>
          <w:tcPr>
            <w:tcW w:w="810" w:type="dxa"/>
          </w:tcPr>
          <w:p w14:paraId="3E30102D" w14:textId="77777777" w:rsidR="00177AEB" w:rsidRPr="00D46FD8" w:rsidRDefault="00177AEB" w:rsidP="00177AEB">
            <w:pPr>
              <w:rPr>
                <w:rFonts w:ascii="Arial" w:hAnsi="Arial" w:cs="Arial"/>
              </w:rPr>
            </w:pPr>
          </w:p>
        </w:tc>
        <w:tc>
          <w:tcPr>
            <w:tcW w:w="822" w:type="dxa"/>
          </w:tcPr>
          <w:p w14:paraId="54E963EA" w14:textId="77777777" w:rsidR="00177AEB" w:rsidRPr="00D46FD8" w:rsidRDefault="00177AEB" w:rsidP="00177AEB">
            <w:pPr>
              <w:rPr>
                <w:rFonts w:ascii="Arial" w:hAnsi="Arial" w:cs="Arial"/>
              </w:rPr>
            </w:pPr>
          </w:p>
        </w:tc>
        <w:tc>
          <w:tcPr>
            <w:tcW w:w="913" w:type="dxa"/>
          </w:tcPr>
          <w:p w14:paraId="18AAF27C" w14:textId="77777777" w:rsidR="00177AEB" w:rsidRPr="00D46FD8" w:rsidRDefault="00177AEB" w:rsidP="00177AEB">
            <w:pPr>
              <w:rPr>
                <w:rFonts w:ascii="Arial" w:hAnsi="Arial" w:cs="Arial"/>
              </w:rPr>
            </w:pPr>
          </w:p>
        </w:tc>
      </w:tr>
      <w:tr w:rsidR="00177AEB" w:rsidRPr="00D46FD8" w14:paraId="0A6D03DB" w14:textId="77777777" w:rsidTr="00627CB2">
        <w:trPr>
          <w:trHeight w:val="593"/>
        </w:trPr>
        <w:tc>
          <w:tcPr>
            <w:tcW w:w="7578" w:type="dxa"/>
          </w:tcPr>
          <w:p w14:paraId="29486D53" w14:textId="0DC2E121" w:rsidR="00177AEB" w:rsidRPr="00D46FD8" w:rsidRDefault="00177AEB" w:rsidP="00177AEB">
            <w:pPr>
              <w:rPr>
                <w:rFonts w:ascii="Arial" w:hAnsi="Arial" w:cs="Arial"/>
              </w:rPr>
            </w:pPr>
            <w:r w:rsidRPr="00D46FD8">
              <w:rPr>
                <w:rFonts w:ascii="Arial" w:hAnsi="Arial" w:cs="Arial"/>
              </w:rPr>
              <w:t>Are there oversight mechanisms within the AI solution to ensure responsible and ethical use?</w:t>
            </w:r>
            <w:r w:rsidR="002A3101" w:rsidRPr="00D46FD8">
              <w:rPr>
                <w:rFonts w:ascii="Arial" w:hAnsi="Arial" w:cs="Arial"/>
              </w:rPr>
              <w:t xml:space="preserve"> Please explain.</w:t>
            </w:r>
          </w:p>
        </w:tc>
        <w:tc>
          <w:tcPr>
            <w:tcW w:w="810" w:type="dxa"/>
          </w:tcPr>
          <w:p w14:paraId="5A96DA99" w14:textId="77777777" w:rsidR="00177AEB" w:rsidRPr="00D46FD8" w:rsidRDefault="00177AEB" w:rsidP="00177AEB">
            <w:pPr>
              <w:rPr>
                <w:rFonts w:ascii="Arial" w:hAnsi="Arial" w:cs="Arial"/>
              </w:rPr>
            </w:pPr>
          </w:p>
        </w:tc>
        <w:tc>
          <w:tcPr>
            <w:tcW w:w="822" w:type="dxa"/>
          </w:tcPr>
          <w:p w14:paraId="684D0A6D" w14:textId="77777777" w:rsidR="00177AEB" w:rsidRPr="00D46FD8" w:rsidRDefault="00177AEB" w:rsidP="00177AEB">
            <w:pPr>
              <w:rPr>
                <w:rFonts w:ascii="Arial" w:hAnsi="Arial" w:cs="Arial"/>
              </w:rPr>
            </w:pPr>
          </w:p>
        </w:tc>
        <w:tc>
          <w:tcPr>
            <w:tcW w:w="913" w:type="dxa"/>
          </w:tcPr>
          <w:p w14:paraId="6E95F88C" w14:textId="77777777" w:rsidR="00177AEB" w:rsidRPr="00D46FD8" w:rsidRDefault="00177AEB" w:rsidP="00177AEB">
            <w:pPr>
              <w:rPr>
                <w:rFonts w:ascii="Arial" w:hAnsi="Arial" w:cs="Arial"/>
              </w:rPr>
            </w:pPr>
          </w:p>
        </w:tc>
      </w:tr>
      <w:tr w:rsidR="00A91974" w:rsidRPr="00D46FD8" w14:paraId="6212CB7E" w14:textId="77777777" w:rsidTr="00627CB2">
        <w:trPr>
          <w:trHeight w:val="593"/>
        </w:trPr>
        <w:tc>
          <w:tcPr>
            <w:tcW w:w="7578" w:type="dxa"/>
          </w:tcPr>
          <w:p w14:paraId="2B13941E" w14:textId="6030859B" w:rsidR="00A91974" w:rsidRPr="00D46FD8" w:rsidRDefault="00A91974" w:rsidP="00A91974">
            <w:pPr>
              <w:rPr>
                <w:rFonts w:ascii="Arial" w:hAnsi="Arial" w:cs="Arial"/>
              </w:rPr>
            </w:pPr>
            <w:r w:rsidRPr="00D46FD8">
              <w:rPr>
                <w:rFonts w:ascii="Arial" w:hAnsi="Arial" w:cs="Arial"/>
                <w:b/>
              </w:rPr>
              <w:t>AI &amp; ML Performance Supplement Requirements</w:t>
            </w:r>
            <w:r w:rsidRPr="00D46FD8">
              <w:rPr>
                <w:rFonts w:ascii="Arial" w:hAnsi="Arial" w:cs="Arial"/>
                <w:b/>
                <w:bCs/>
              </w:rPr>
              <w:t xml:space="preserve"> and Questions</w:t>
            </w:r>
          </w:p>
        </w:tc>
        <w:tc>
          <w:tcPr>
            <w:tcW w:w="810" w:type="dxa"/>
          </w:tcPr>
          <w:p w14:paraId="2925FC4C" w14:textId="7ED86977" w:rsidR="00A91974" w:rsidRPr="00D46FD8" w:rsidRDefault="00A91974" w:rsidP="00A91974">
            <w:pPr>
              <w:rPr>
                <w:rFonts w:ascii="Arial" w:hAnsi="Arial" w:cs="Arial"/>
              </w:rPr>
            </w:pPr>
            <w:r w:rsidRPr="00D46FD8">
              <w:rPr>
                <w:rFonts w:ascii="Arial" w:hAnsi="Arial" w:cs="Arial"/>
                <w:b/>
              </w:rPr>
              <w:t>Yes</w:t>
            </w:r>
          </w:p>
        </w:tc>
        <w:tc>
          <w:tcPr>
            <w:tcW w:w="822" w:type="dxa"/>
          </w:tcPr>
          <w:p w14:paraId="314CA855" w14:textId="4F5304D9" w:rsidR="00A91974" w:rsidRPr="00D46FD8" w:rsidRDefault="00A91974" w:rsidP="00A91974">
            <w:pPr>
              <w:rPr>
                <w:rFonts w:ascii="Arial" w:hAnsi="Arial" w:cs="Arial"/>
              </w:rPr>
            </w:pPr>
            <w:r w:rsidRPr="00D46FD8">
              <w:rPr>
                <w:rFonts w:ascii="Arial" w:hAnsi="Arial" w:cs="Arial"/>
                <w:b/>
              </w:rPr>
              <w:t>No</w:t>
            </w:r>
          </w:p>
        </w:tc>
        <w:tc>
          <w:tcPr>
            <w:tcW w:w="913" w:type="dxa"/>
          </w:tcPr>
          <w:p w14:paraId="64E28B9C" w14:textId="3EEDD42C" w:rsidR="00A91974" w:rsidRPr="00D46FD8" w:rsidRDefault="00A91974" w:rsidP="00A91974">
            <w:pPr>
              <w:rPr>
                <w:rFonts w:ascii="Arial" w:hAnsi="Arial" w:cs="Arial"/>
              </w:rPr>
            </w:pPr>
            <w:r w:rsidRPr="00D46FD8">
              <w:rPr>
                <w:rFonts w:ascii="Arial" w:hAnsi="Arial" w:cs="Arial"/>
                <w:b/>
              </w:rPr>
              <w:t>Partial or N/A</w:t>
            </w:r>
          </w:p>
        </w:tc>
      </w:tr>
      <w:tr w:rsidR="00A91974" w:rsidRPr="00D46FD8" w14:paraId="4FBE5C57" w14:textId="77777777" w:rsidTr="00627CB2">
        <w:trPr>
          <w:trHeight w:val="593"/>
        </w:trPr>
        <w:tc>
          <w:tcPr>
            <w:tcW w:w="7578" w:type="dxa"/>
          </w:tcPr>
          <w:p w14:paraId="3E255B9D" w14:textId="12393FBF" w:rsidR="00A91974" w:rsidRPr="00D46FD8" w:rsidRDefault="00A91974" w:rsidP="00A91974">
            <w:pPr>
              <w:rPr>
                <w:rFonts w:ascii="Arial" w:hAnsi="Arial" w:cs="Arial"/>
              </w:rPr>
            </w:pPr>
            <w:r w:rsidRPr="00D46FD8">
              <w:rPr>
                <w:rStyle w:val="normaltextrun"/>
                <w:rFonts w:ascii="Arial" w:hAnsi="Arial" w:cs="Arial"/>
                <w:bCs/>
              </w:rPr>
              <w:t>Did the AI solution go through a third-party validation process?  If yes, provide the report and how any issues noted were addressed.</w:t>
            </w:r>
          </w:p>
        </w:tc>
        <w:tc>
          <w:tcPr>
            <w:tcW w:w="810" w:type="dxa"/>
          </w:tcPr>
          <w:p w14:paraId="3A385EA4" w14:textId="77777777" w:rsidR="00A91974" w:rsidRPr="00D46FD8" w:rsidRDefault="00A91974" w:rsidP="00A91974">
            <w:pPr>
              <w:rPr>
                <w:rFonts w:ascii="Arial" w:hAnsi="Arial" w:cs="Arial"/>
              </w:rPr>
            </w:pPr>
          </w:p>
        </w:tc>
        <w:tc>
          <w:tcPr>
            <w:tcW w:w="822" w:type="dxa"/>
          </w:tcPr>
          <w:p w14:paraId="1F9393CB" w14:textId="77777777" w:rsidR="00A91974" w:rsidRPr="00D46FD8" w:rsidRDefault="00A91974" w:rsidP="00A91974">
            <w:pPr>
              <w:rPr>
                <w:rFonts w:ascii="Arial" w:hAnsi="Arial" w:cs="Arial"/>
              </w:rPr>
            </w:pPr>
          </w:p>
        </w:tc>
        <w:tc>
          <w:tcPr>
            <w:tcW w:w="913" w:type="dxa"/>
          </w:tcPr>
          <w:p w14:paraId="7B99A0E5" w14:textId="77777777" w:rsidR="00A91974" w:rsidRPr="00D46FD8" w:rsidRDefault="00A91974" w:rsidP="00A91974">
            <w:pPr>
              <w:rPr>
                <w:rFonts w:ascii="Arial" w:hAnsi="Arial" w:cs="Arial"/>
              </w:rPr>
            </w:pPr>
          </w:p>
        </w:tc>
      </w:tr>
      <w:tr w:rsidR="00A91974" w:rsidRPr="00D46FD8" w14:paraId="71495533" w14:textId="77777777" w:rsidTr="00627CB2">
        <w:trPr>
          <w:trHeight w:val="593"/>
        </w:trPr>
        <w:tc>
          <w:tcPr>
            <w:tcW w:w="7578" w:type="dxa"/>
          </w:tcPr>
          <w:p w14:paraId="58995989" w14:textId="59A37259" w:rsidR="00A91974" w:rsidRPr="00D46FD8" w:rsidRDefault="00A91974" w:rsidP="00A91974">
            <w:pPr>
              <w:rPr>
                <w:rFonts w:ascii="Arial" w:hAnsi="Arial" w:cs="Arial"/>
              </w:rPr>
            </w:pPr>
            <w:r w:rsidRPr="00D46FD8">
              <w:rPr>
                <w:rStyle w:val="normaltextrun"/>
                <w:rFonts w:ascii="Arial" w:hAnsi="Arial" w:cs="Arial"/>
                <w:bCs/>
                <w:color w:val="000000"/>
                <w:position w:val="1"/>
                <w:bdr w:val="none" w:sz="0" w:space="0" w:color="auto" w:frame="1"/>
              </w:rPr>
              <w:t>Is there monitoring of the AI solution(s) to identify outcomes, performance, and identifiable unintended or potentially dangerous outcomes or uses in a timely manner?</w:t>
            </w:r>
          </w:p>
        </w:tc>
        <w:tc>
          <w:tcPr>
            <w:tcW w:w="810" w:type="dxa"/>
          </w:tcPr>
          <w:p w14:paraId="0E0CC599" w14:textId="77777777" w:rsidR="00A91974" w:rsidRPr="00D46FD8" w:rsidRDefault="00A91974" w:rsidP="00A91974">
            <w:pPr>
              <w:rPr>
                <w:rFonts w:ascii="Arial" w:hAnsi="Arial" w:cs="Arial"/>
              </w:rPr>
            </w:pPr>
          </w:p>
        </w:tc>
        <w:tc>
          <w:tcPr>
            <w:tcW w:w="822" w:type="dxa"/>
          </w:tcPr>
          <w:p w14:paraId="1B05367B" w14:textId="77777777" w:rsidR="00A91974" w:rsidRPr="00D46FD8" w:rsidRDefault="00A91974" w:rsidP="00A91974">
            <w:pPr>
              <w:rPr>
                <w:rFonts w:ascii="Arial" w:hAnsi="Arial" w:cs="Arial"/>
              </w:rPr>
            </w:pPr>
          </w:p>
        </w:tc>
        <w:tc>
          <w:tcPr>
            <w:tcW w:w="913" w:type="dxa"/>
          </w:tcPr>
          <w:p w14:paraId="3207D37E" w14:textId="77777777" w:rsidR="00A91974" w:rsidRPr="00D46FD8" w:rsidRDefault="00A91974" w:rsidP="00A91974">
            <w:pPr>
              <w:rPr>
                <w:rFonts w:ascii="Arial" w:hAnsi="Arial" w:cs="Arial"/>
              </w:rPr>
            </w:pPr>
          </w:p>
        </w:tc>
      </w:tr>
      <w:tr w:rsidR="0022575E" w:rsidRPr="00D46FD8" w14:paraId="775A5560" w14:textId="77777777" w:rsidTr="00627CB2">
        <w:trPr>
          <w:trHeight w:val="593"/>
        </w:trPr>
        <w:tc>
          <w:tcPr>
            <w:tcW w:w="7578" w:type="dxa"/>
          </w:tcPr>
          <w:p w14:paraId="7168DD01" w14:textId="72EE2D7D" w:rsidR="0022575E" w:rsidRPr="00D46FD8" w:rsidRDefault="0022575E" w:rsidP="0022575E">
            <w:pPr>
              <w:rPr>
                <w:rStyle w:val="normaltextrun"/>
                <w:rFonts w:ascii="Arial" w:hAnsi="Arial" w:cs="Arial"/>
                <w:bCs/>
                <w:color w:val="000000"/>
                <w:position w:val="1"/>
                <w:bdr w:val="none" w:sz="0" w:space="0" w:color="auto" w:frame="1"/>
              </w:rPr>
            </w:pPr>
            <w:r w:rsidRPr="00D46FD8">
              <w:rPr>
                <w:rFonts w:ascii="Arial" w:hAnsi="Arial" w:cs="Arial"/>
                <w:b/>
              </w:rPr>
              <w:t>AI &amp; ML Safety/Security Supplement Requirements</w:t>
            </w:r>
            <w:r w:rsidRPr="00D46FD8">
              <w:rPr>
                <w:rFonts w:ascii="Arial" w:hAnsi="Arial" w:cs="Arial"/>
                <w:b/>
                <w:bCs/>
              </w:rPr>
              <w:t xml:space="preserve"> and Questions</w:t>
            </w:r>
          </w:p>
        </w:tc>
        <w:tc>
          <w:tcPr>
            <w:tcW w:w="810" w:type="dxa"/>
          </w:tcPr>
          <w:p w14:paraId="5EF363CD" w14:textId="68E77900" w:rsidR="0022575E" w:rsidRPr="00D46FD8" w:rsidRDefault="0022575E" w:rsidP="0022575E">
            <w:pPr>
              <w:rPr>
                <w:rFonts w:ascii="Arial" w:hAnsi="Arial" w:cs="Arial"/>
              </w:rPr>
            </w:pPr>
            <w:r w:rsidRPr="00D46FD8">
              <w:rPr>
                <w:rFonts w:ascii="Arial" w:hAnsi="Arial" w:cs="Arial"/>
                <w:b/>
              </w:rPr>
              <w:t>Yes</w:t>
            </w:r>
          </w:p>
        </w:tc>
        <w:tc>
          <w:tcPr>
            <w:tcW w:w="822" w:type="dxa"/>
          </w:tcPr>
          <w:p w14:paraId="3A4893CD" w14:textId="1319F14F" w:rsidR="0022575E" w:rsidRPr="00D46FD8" w:rsidRDefault="0022575E" w:rsidP="0022575E">
            <w:pPr>
              <w:rPr>
                <w:rFonts w:ascii="Arial" w:hAnsi="Arial" w:cs="Arial"/>
              </w:rPr>
            </w:pPr>
            <w:r w:rsidRPr="00D46FD8">
              <w:rPr>
                <w:rFonts w:ascii="Arial" w:hAnsi="Arial" w:cs="Arial"/>
                <w:b/>
              </w:rPr>
              <w:t>No</w:t>
            </w:r>
          </w:p>
        </w:tc>
        <w:tc>
          <w:tcPr>
            <w:tcW w:w="913" w:type="dxa"/>
          </w:tcPr>
          <w:p w14:paraId="0D5B01A2" w14:textId="654B2449" w:rsidR="0022575E" w:rsidRPr="00D46FD8" w:rsidRDefault="0022575E" w:rsidP="0022575E">
            <w:pPr>
              <w:rPr>
                <w:rFonts w:ascii="Arial" w:hAnsi="Arial" w:cs="Arial"/>
              </w:rPr>
            </w:pPr>
            <w:r w:rsidRPr="00D46FD8">
              <w:rPr>
                <w:rFonts w:ascii="Arial" w:hAnsi="Arial" w:cs="Arial"/>
                <w:b/>
              </w:rPr>
              <w:t>Partial or N/A</w:t>
            </w:r>
          </w:p>
        </w:tc>
      </w:tr>
      <w:tr w:rsidR="0022575E" w:rsidRPr="00D46FD8" w14:paraId="022BECFA" w14:textId="77777777" w:rsidTr="00627CB2">
        <w:trPr>
          <w:trHeight w:val="593"/>
        </w:trPr>
        <w:tc>
          <w:tcPr>
            <w:tcW w:w="7578" w:type="dxa"/>
          </w:tcPr>
          <w:p w14:paraId="6A3ED40B" w14:textId="19DBC2FF" w:rsidR="0022575E" w:rsidRPr="00D46FD8" w:rsidRDefault="0022575E" w:rsidP="0022575E">
            <w:pPr>
              <w:rPr>
                <w:rFonts w:ascii="Arial" w:hAnsi="Arial" w:cs="Arial"/>
              </w:rPr>
            </w:pPr>
            <w:r w:rsidRPr="00D46FD8">
              <w:rPr>
                <w:rFonts w:ascii="Arial" w:hAnsi="Arial" w:cs="Arial"/>
                <w:bCs/>
              </w:rPr>
              <w:t xml:space="preserve">Does the AI solution have safety and security measures in place to prevent patient, organizational, </w:t>
            </w:r>
            <w:r w:rsidR="00AD6ACE" w:rsidRPr="00D46FD8">
              <w:rPr>
                <w:rFonts w:ascii="Arial" w:hAnsi="Arial" w:cs="Arial"/>
                <w:bCs/>
              </w:rPr>
              <w:t xml:space="preserve">and </w:t>
            </w:r>
            <w:r w:rsidRPr="00D46FD8">
              <w:rPr>
                <w:rFonts w:ascii="Arial" w:hAnsi="Arial" w:cs="Arial"/>
                <w:bCs/>
              </w:rPr>
              <w:t>financial harm?</w:t>
            </w:r>
          </w:p>
        </w:tc>
        <w:tc>
          <w:tcPr>
            <w:tcW w:w="810" w:type="dxa"/>
          </w:tcPr>
          <w:p w14:paraId="07598915" w14:textId="77777777" w:rsidR="0022575E" w:rsidRPr="00D46FD8" w:rsidRDefault="0022575E" w:rsidP="0022575E">
            <w:pPr>
              <w:rPr>
                <w:rFonts w:ascii="Arial" w:hAnsi="Arial" w:cs="Arial"/>
              </w:rPr>
            </w:pPr>
          </w:p>
        </w:tc>
        <w:tc>
          <w:tcPr>
            <w:tcW w:w="822" w:type="dxa"/>
          </w:tcPr>
          <w:p w14:paraId="10ECB15D" w14:textId="77777777" w:rsidR="0022575E" w:rsidRPr="00D46FD8" w:rsidRDefault="0022575E" w:rsidP="0022575E">
            <w:pPr>
              <w:rPr>
                <w:rFonts w:ascii="Arial" w:hAnsi="Arial" w:cs="Arial"/>
              </w:rPr>
            </w:pPr>
          </w:p>
        </w:tc>
        <w:tc>
          <w:tcPr>
            <w:tcW w:w="913" w:type="dxa"/>
          </w:tcPr>
          <w:p w14:paraId="635D023E" w14:textId="77777777" w:rsidR="0022575E" w:rsidRPr="00D46FD8" w:rsidRDefault="0022575E" w:rsidP="0022575E">
            <w:pPr>
              <w:rPr>
                <w:rFonts w:ascii="Arial" w:hAnsi="Arial" w:cs="Arial"/>
              </w:rPr>
            </w:pPr>
          </w:p>
        </w:tc>
      </w:tr>
      <w:tr w:rsidR="00233B75" w:rsidRPr="00D46FD8" w14:paraId="4D3EE30D" w14:textId="77777777" w:rsidTr="00627CB2">
        <w:trPr>
          <w:trHeight w:val="894"/>
        </w:trPr>
        <w:tc>
          <w:tcPr>
            <w:tcW w:w="7578" w:type="dxa"/>
          </w:tcPr>
          <w:p w14:paraId="2D7DB07F" w14:textId="2F6CCCDD" w:rsidR="00233B75" w:rsidRPr="00D46FD8" w:rsidRDefault="00233B75" w:rsidP="00233B75">
            <w:pPr>
              <w:rPr>
                <w:rFonts w:ascii="Arial" w:hAnsi="Arial" w:cs="Arial"/>
                <w:bCs/>
              </w:rPr>
            </w:pPr>
            <w:r w:rsidRPr="00D46FD8">
              <w:rPr>
                <w:rFonts w:ascii="Arial" w:hAnsi="Arial" w:cs="Arial"/>
                <w:b/>
              </w:rPr>
              <w:t>AI &amp; ML Technical and Real-World Performance Supplement Requirements</w:t>
            </w:r>
            <w:r w:rsidRPr="00D46FD8">
              <w:rPr>
                <w:rFonts w:ascii="Arial" w:hAnsi="Arial" w:cs="Arial"/>
                <w:b/>
                <w:bCs/>
              </w:rPr>
              <w:t xml:space="preserve"> and Questions</w:t>
            </w:r>
          </w:p>
        </w:tc>
        <w:tc>
          <w:tcPr>
            <w:tcW w:w="810" w:type="dxa"/>
          </w:tcPr>
          <w:p w14:paraId="49E8D114" w14:textId="1B899C9F" w:rsidR="00233B75" w:rsidRPr="00D46FD8" w:rsidRDefault="00233B75" w:rsidP="00233B75">
            <w:pPr>
              <w:rPr>
                <w:rFonts w:ascii="Arial" w:hAnsi="Arial" w:cs="Arial"/>
              </w:rPr>
            </w:pPr>
            <w:r w:rsidRPr="00D46FD8">
              <w:rPr>
                <w:rFonts w:ascii="Arial" w:hAnsi="Arial" w:cs="Arial"/>
                <w:b/>
              </w:rPr>
              <w:t>Yes</w:t>
            </w:r>
          </w:p>
        </w:tc>
        <w:tc>
          <w:tcPr>
            <w:tcW w:w="822" w:type="dxa"/>
          </w:tcPr>
          <w:p w14:paraId="03A9B70C" w14:textId="094A45C0" w:rsidR="00233B75" w:rsidRPr="00D46FD8" w:rsidRDefault="00233B75" w:rsidP="00233B75">
            <w:pPr>
              <w:rPr>
                <w:rFonts w:ascii="Arial" w:hAnsi="Arial" w:cs="Arial"/>
              </w:rPr>
            </w:pPr>
            <w:r w:rsidRPr="00D46FD8">
              <w:rPr>
                <w:rFonts w:ascii="Arial" w:hAnsi="Arial" w:cs="Arial"/>
                <w:b/>
              </w:rPr>
              <w:t>No</w:t>
            </w:r>
          </w:p>
        </w:tc>
        <w:tc>
          <w:tcPr>
            <w:tcW w:w="913" w:type="dxa"/>
          </w:tcPr>
          <w:p w14:paraId="20E0057A" w14:textId="01627CE5" w:rsidR="00233B75" w:rsidRPr="00D46FD8" w:rsidRDefault="00233B75" w:rsidP="00233B75">
            <w:pPr>
              <w:rPr>
                <w:rFonts w:ascii="Arial" w:hAnsi="Arial" w:cs="Arial"/>
              </w:rPr>
            </w:pPr>
            <w:r w:rsidRPr="00D46FD8">
              <w:rPr>
                <w:rFonts w:ascii="Arial" w:hAnsi="Arial" w:cs="Arial"/>
                <w:b/>
              </w:rPr>
              <w:t>Partial or N/A</w:t>
            </w:r>
          </w:p>
        </w:tc>
      </w:tr>
      <w:tr w:rsidR="0022575E" w:rsidRPr="00D46FD8" w14:paraId="3C9F5036" w14:textId="77777777" w:rsidTr="00627CB2">
        <w:trPr>
          <w:trHeight w:val="593"/>
        </w:trPr>
        <w:tc>
          <w:tcPr>
            <w:tcW w:w="7578" w:type="dxa"/>
          </w:tcPr>
          <w:p w14:paraId="3BD1104B" w14:textId="0A56E811" w:rsidR="0022575E" w:rsidRPr="00D46FD8" w:rsidRDefault="002A3101" w:rsidP="0022575E">
            <w:pPr>
              <w:rPr>
                <w:rFonts w:ascii="Arial" w:hAnsi="Arial" w:cs="Arial"/>
              </w:rPr>
            </w:pPr>
            <w:r w:rsidRPr="00D46FD8">
              <w:rPr>
                <w:rFonts w:ascii="Arial" w:hAnsi="Arial" w:cs="Arial"/>
                <w:bCs/>
              </w:rPr>
              <w:t>Do</w:t>
            </w:r>
            <w:r w:rsidR="0022575E" w:rsidRPr="00D46FD8">
              <w:rPr>
                <w:rFonts w:ascii="Arial" w:hAnsi="Arial" w:cs="Arial"/>
                <w:bCs/>
              </w:rPr>
              <w:t>es the AI solution ensure its accurate performance in real-world settings?</w:t>
            </w:r>
            <w:r w:rsidR="00B10626" w:rsidRPr="00D46FD8">
              <w:rPr>
                <w:rFonts w:ascii="Arial" w:hAnsi="Arial" w:cs="Arial"/>
                <w:bCs/>
              </w:rPr>
              <w:t xml:space="preserve"> If “yes”, explain how.</w:t>
            </w:r>
          </w:p>
        </w:tc>
        <w:tc>
          <w:tcPr>
            <w:tcW w:w="810" w:type="dxa"/>
          </w:tcPr>
          <w:p w14:paraId="5E6ADBB2" w14:textId="77777777" w:rsidR="0022575E" w:rsidRPr="00D46FD8" w:rsidRDefault="0022575E" w:rsidP="0022575E">
            <w:pPr>
              <w:rPr>
                <w:rFonts w:ascii="Arial" w:hAnsi="Arial" w:cs="Arial"/>
              </w:rPr>
            </w:pPr>
          </w:p>
        </w:tc>
        <w:tc>
          <w:tcPr>
            <w:tcW w:w="822" w:type="dxa"/>
          </w:tcPr>
          <w:p w14:paraId="447B1C52" w14:textId="77777777" w:rsidR="0022575E" w:rsidRPr="00D46FD8" w:rsidRDefault="0022575E" w:rsidP="0022575E">
            <w:pPr>
              <w:rPr>
                <w:rFonts w:ascii="Arial" w:hAnsi="Arial" w:cs="Arial"/>
              </w:rPr>
            </w:pPr>
          </w:p>
        </w:tc>
        <w:tc>
          <w:tcPr>
            <w:tcW w:w="913" w:type="dxa"/>
          </w:tcPr>
          <w:p w14:paraId="41FA5BC4" w14:textId="77777777" w:rsidR="0022575E" w:rsidRPr="00D46FD8" w:rsidRDefault="0022575E" w:rsidP="0022575E">
            <w:pPr>
              <w:rPr>
                <w:rFonts w:ascii="Arial" w:hAnsi="Arial" w:cs="Arial"/>
              </w:rPr>
            </w:pPr>
          </w:p>
        </w:tc>
      </w:tr>
      <w:tr w:rsidR="0022575E" w:rsidRPr="00D46FD8" w14:paraId="7B605CC5" w14:textId="77777777" w:rsidTr="00627CB2">
        <w:trPr>
          <w:trHeight w:val="593"/>
        </w:trPr>
        <w:tc>
          <w:tcPr>
            <w:tcW w:w="7578" w:type="dxa"/>
          </w:tcPr>
          <w:p w14:paraId="0BC117DD" w14:textId="7A2B21D6" w:rsidR="0022575E" w:rsidRPr="00D46FD8" w:rsidRDefault="0022575E" w:rsidP="0022575E">
            <w:pPr>
              <w:rPr>
                <w:rFonts w:ascii="Arial" w:hAnsi="Arial" w:cs="Arial"/>
              </w:rPr>
            </w:pPr>
            <w:r w:rsidRPr="00D46FD8">
              <w:rPr>
                <w:rStyle w:val="cf01"/>
                <w:rFonts w:ascii="Arial" w:hAnsi="Arial" w:cs="Arial"/>
                <w:bCs/>
                <w:sz w:val="22"/>
                <w:szCs w:val="22"/>
              </w:rPr>
              <w:t>Does the AI solution have measures in place to monitor and report health disparities related to the patient’s status as a member of a protected class defined by federal or Texas state law?</w:t>
            </w:r>
          </w:p>
        </w:tc>
        <w:tc>
          <w:tcPr>
            <w:tcW w:w="810" w:type="dxa"/>
          </w:tcPr>
          <w:p w14:paraId="09BD3C0D" w14:textId="77777777" w:rsidR="0022575E" w:rsidRPr="00D46FD8" w:rsidRDefault="0022575E" w:rsidP="0022575E">
            <w:pPr>
              <w:rPr>
                <w:rFonts w:ascii="Arial" w:hAnsi="Arial" w:cs="Arial"/>
              </w:rPr>
            </w:pPr>
          </w:p>
        </w:tc>
        <w:tc>
          <w:tcPr>
            <w:tcW w:w="822" w:type="dxa"/>
          </w:tcPr>
          <w:p w14:paraId="3BB56C21" w14:textId="77777777" w:rsidR="0022575E" w:rsidRPr="00D46FD8" w:rsidRDefault="0022575E" w:rsidP="0022575E">
            <w:pPr>
              <w:rPr>
                <w:rFonts w:ascii="Arial" w:hAnsi="Arial" w:cs="Arial"/>
              </w:rPr>
            </w:pPr>
          </w:p>
        </w:tc>
        <w:tc>
          <w:tcPr>
            <w:tcW w:w="913" w:type="dxa"/>
          </w:tcPr>
          <w:p w14:paraId="3A020AAD" w14:textId="77777777" w:rsidR="0022575E" w:rsidRPr="00D46FD8" w:rsidRDefault="0022575E" w:rsidP="0022575E">
            <w:pPr>
              <w:rPr>
                <w:rFonts w:ascii="Arial" w:hAnsi="Arial" w:cs="Arial"/>
              </w:rPr>
            </w:pPr>
          </w:p>
        </w:tc>
      </w:tr>
      <w:tr w:rsidR="00EC08EE" w:rsidRPr="00D46FD8" w14:paraId="4E21F340" w14:textId="77777777" w:rsidTr="00627CB2">
        <w:trPr>
          <w:trHeight w:val="711"/>
        </w:trPr>
        <w:tc>
          <w:tcPr>
            <w:tcW w:w="7578" w:type="dxa"/>
          </w:tcPr>
          <w:p w14:paraId="5AF850E4" w14:textId="6654FD8F" w:rsidR="00EC08EE" w:rsidRPr="00D46FD8" w:rsidRDefault="00EC08EE" w:rsidP="00EC08EE">
            <w:pPr>
              <w:rPr>
                <w:rFonts w:ascii="Arial" w:hAnsi="Arial" w:cs="Arial"/>
                <w:bCs/>
              </w:rPr>
            </w:pPr>
            <w:r w:rsidRPr="00D46FD8">
              <w:rPr>
                <w:rFonts w:ascii="Arial" w:hAnsi="Arial" w:cs="Arial"/>
                <w:b/>
              </w:rPr>
              <w:t>AI &amp; ML Data Protections and Ownership Supplement Requirements</w:t>
            </w:r>
            <w:r w:rsidRPr="00D46FD8">
              <w:rPr>
                <w:rFonts w:ascii="Arial" w:hAnsi="Arial" w:cs="Arial"/>
                <w:b/>
                <w:bCs/>
              </w:rPr>
              <w:t xml:space="preserve"> and Questions</w:t>
            </w:r>
          </w:p>
        </w:tc>
        <w:tc>
          <w:tcPr>
            <w:tcW w:w="810" w:type="dxa"/>
          </w:tcPr>
          <w:p w14:paraId="034432B8" w14:textId="37E159FE" w:rsidR="00EC08EE" w:rsidRPr="00D46FD8" w:rsidRDefault="00EC08EE" w:rsidP="00EC08EE">
            <w:pPr>
              <w:rPr>
                <w:rFonts w:ascii="Arial" w:hAnsi="Arial" w:cs="Arial"/>
              </w:rPr>
            </w:pPr>
            <w:r w:rsidRPr="00D46FD8">
              <w:rPr>
                <w:rFonts w:ascii="Arial" w:hAnsi="Arial" w:cs="Arial"/>
                <w:b/>
              </w:rPr>
              <w:t>Yes</w:t>
            </w:r>
          </w:p>
        </w:tc>
        <w:tc>
          <w:tcPr>
            <w:tcW w:w="822" w:type="dxa"/>
          </w:tcPr>
          <w:p w14:paraId="6A5A61EE" w14:textId="5B463EF6" w:rsidR="00EC08EE" w:rsidRPr="00D46FD8" w:rsidRDefault="00EC08EE" w:rsidP="00EC08EE">
            <w:pPr>
              <w:rPr>
                <w:rFonts w:ascii="Arial" w:hAnsi="Arial" w:cs="Arial"/>
              </w:rPr>
            </w:pPr>
            <w:r w:rsidRPr="00D46FD8">
              <w:rPr>
                <w:rFonts w:ascii="Arial" w:hAnsi="Arial" w:cs="Arial"/>
                <w:b/>
              </w:rPr>
              <w:t>No</w:t>
            </w:r>
          </w:p>
        </w:tc>
        <w:tc>
          <w:tcPr>
            <w:tcW w:w="913" w:type="dxa"/>
          </w:tcPr>
          <w:p w14:paraId="286BE44C" w14:textId="30EA4D78" w:rsidR="00EC08EE" w:rsidRPr="00D46FD8" w:rsidRDefault="00EC08EE" w:rsidP="00EC08EE">
            <w:pPr>
              <w:rPr>
                <w:rFonts w:ascii="Arial" w:hAnsi="Arial" w:cs="Arial"/>
              </w:rPr>
            </w:pPr>
            <w:r w:rsidRPr="00D46FD8">
              <w:rPr>
                <w:rFonts w:ascii="Arial" w:hAnsi="Arial" w:cs="Arial"/>
                <w:b/>
              </w:rPr>
              <w:t>Partial or N/A</w:t>
            </w:r>
          </w:p>
        </w:tc>
      </w:tr>
      <w:tr w:rsidR="00EC08EE" w:rsidRPr="00D46FD8" w14:paraId="134FEC43" w14:textId="77777777" w:rsidTr="00627CB2">
        <w:trPr>
          <w:trHeight w:val="593"/>
        </w:trPr>
        <w:tc>
          <w:tcPr>
            <w:tcW w:w="7578" w:type="dxa"/>
          </w:tcPr>
          <w:p w14:paraId="30B7A236" w14:textId="5BB6E384" w:rsidR="00EC08EE" w:rsidRPr="00D46FD8" w:rsidRDefault="00410DB2" w:rsidP="00EC08EE">
            <w:pPr>
              <w:rPr>
                <w:rStyle w:val="cf01"/>
                <w:rFonts w:ascii="Arial" w:hAnsi="Arial" w:cs="Arial"/>
                <w:bCs/>
                <w:sz w:val="22"/>
                <w:szCs w:val="22"/>
              </w:rPr>
            </w:pPr>
            <w:r w:rsidRPr="00D46FD8">
              <w:rPr>
                <w:rFonts w:ascii="Arial" w:hAnsi="Arial" w:cs="Arial"/>
                <w:bCs/>
              </w:rPr>
              <w:t xml:space="preserve">Does the </w:t>
            </w:r>
            <w:r w:rsidR="003B3957" w:rsidRPr="00D46FD8">
              <w:rPr>
                <w:rFonts w:ascii="Arial" w:hAnsi="Arial" w:cs="Arial"/>
                <w:bCs/>
              </w:rPr>
              <w:t xml:space="preserve">vendor ensure </w:t>
            </w:r>
            <w:r w:rsidR="00086AEE" w:rsidRPr="00D46FD8">
              <w:rPr>
                <w:rFonts w:ascii="Arial" w:hAnsi="Arial" w:cs="Arial"/>
                <w:bCs/>
              </w:rPr>
              <w:t xml:space="preserve">that </w:t>
            </w:r>
            <w:r w:rsidR="000C1271" w:rsidRPr="00D46FD8">
              <w:rPr>
                <w:rFonts w:ascii="Arial" w:hAnsi="Arial" w:cs="Arial"/>
                <w:bCs/>
              </w:rPr>
              <w:t>Parkland Data</w:t>
            </w:r>
            <w:r w:rsidR="00086D91" w:rsidRPr="00D46FD8">
              <w:rPr>
                <w:rFonts w:ascii="Arial" w:hAnsi="Arial" w:cs="Arial"/>
                <w:bCs/>
              </w:rPr>
              <w:t>,</w:t>
            </w:r>
            <w:r w:rsidR="00117184" w:rsidRPr="00D46FD8">
              <w:rPr>
                <w:rFonts w:ascii="Arial" w:hAnsi="Arial" w:cs="Arial"/>
                <w:bCs/>
              </w:rPr>
              <w:t xml:space="preserve"> </w:t>
            </w:r>
            <w:r w:rsidRPr="00D46FD8">
              <w:rPr>
                <w:rFonts w:ascii="Arial" w:hAnsi="Arial" w:cs="Arial"/>
                <w:bCs/>
              </w:rPr>
              <w:t xml:space="preserve">Electronic Health Information (EHI), Identifiable Health Information, Personal Identifiable Information, Protected Health Information, or Sensitive Personal Information </w:t>
            </w:r>
            <w:r w:rsidR="00086D91" w:rsidRPr="00D46FD8">
              <w:rPr>
                <w:rFonts w:ascii="Arial" w:hAnsi="Arial" w:cs="Arial"/>
                <w:bCs/>
              </w:rPr>
              <w:t>is not re-appropriated, re-used, copied</w:t>
            </w:r>
            <w:r w:rsidR="00ED7F8D" w:rsidRPr="00D46FD8">
              <w:rPr>
                <w:rFonts w:ascii="Arial" w:hAnsi="Arial" w:cs="Arial"/>
                <w:bCs/>
              </w:rPr>
              <w:t>,</w:t>
            </w:r>
            <w:r w:rsidRPr="00D46FD8">
              <w:rPr>
                <w:rFonts w:ascii="Arial" w:hAnsi="Arial" w:cs="Arial"/>
                <w:bCs/>
              </w:rPr>
              <w:t xml:space="preserve"> or expose</w:t>
            </w:r>
            <w:r w:rsidR="00ED7F8D" w:rsidRPr="00D46FD8">
              <w:rPr>
                <w:rFonts w:ascii="Arial" w:hAnsi="Arial" w:cs="Arial"/>
                <w:bCs/>
              </w:rPr>
              <w:t>d beyond what is allowed contractually</w:t>
            </w:r>
            <w:r w:rsidRPr="00D46FD8">
              <w:rPr>
                <w:rFonts w:ascii="Arial" w:hAnsi="Arial" w:cs="Arial"/>
                <w:bCs/>
              </w:rPr>
              <w:t xml:space="preserve">?  If </w:t>
            </w:r>
            <w:r w:rsidR="00117184" w:rsidRPr="00D46FD8">
              <w:rPr>
                <w:rFonts w:ascii="Arial" w:hAnsi="Arial" w:cs="Arial"/>
                <w:bCs/>
              </w:rPr>
              <w:t>‘No’</w:t>
            </w:r>
            <w:r w:rsidRPr="00D46FD8">
              <w:rPr>
                <w:rFonts w:ascii="Arial" w:hAnsi="Arial" w:cs="Arial"/>
                <w:bCs/>
              </w:rPr>
              <w:t>, please explain</w:t>
            </w:r>
            <w:r w:rsidR="00845B4C" w:rsidRPr="00D46FD8">
              <w:rPr>
                <w:rFonts w:ascii="Arial" w:hAnsi="Arial" w:cs="Arial"/>
                <w:bCs/>
              </w:rPr>
              <w:t>.</w:t>
            </w:r>
          </w:p>
        </w:tc>
        <w:tc>
          <w:tcPr>
            <w:tcW w:w="810" w:type="dxa"/>
          </w:tcPr>
          <w:p w14:paraId="0FD6C551" w14:textId="77777777" w:rsidR="00EC08EE" w:rsidRPr="00D46FD8" w:rsidRDefault="00EC08EE" w:rsidP="00EC08EE">
            <w:pPr>
              <w:rPr>
                <w:rFonts w:ascii="Arial" w:hAnsi="Arial" w:cs="Arial"/>
              </w:rPr>
            </w:pPr>
          </w:p>
        </w:tc>
        <w:tc>
          <w:tcPr>
            <w:tcW w:w="822" w:type="dxa"/>
          </w:tcPr>
          <w:p w14:paraId="3D5C63C8" w14:textId="77777777" w:rsidR="00EC08EE" w:rsidRPr="00D46FD8" w:rsidRDefault="00EC08EE" w:rsidP="00EC08EE">
            <w:pPr>
              <w:rPr>
                <w:rFonts w:ascii="Arial" w:hAnsi="Arial" w:cs="Arial"/>
              </w:rPr>
            </w:pPr>
          </w:p>
        </w:tc>
        <w:tc>
          <w:tcPr>
            <w:tcW w:w="913" w:type="dxa"/>
          </w:tcPr>
          <w:p w14:paraId="1C6CC1B5" w14:textId="77777777" w:rsidR="00EC08EE" w:rsidRPr="00D46FD8" w:rsidRDefault="00EC08EE" w:rsidP="00EC08EE">
            <w:pPr>
              <w:rPr>
                <w:rFonts w:ascii="Arial" w:hAnsi="Arial" w:cs="Arial"/>
              </w:rPr>
            </w:pPr>
          </w:p>
        </w:tc>
      </w:tr>
      <w:tr w:rsidR="00EC08EE" w:rsidRPr="00D46FD8" w14:paraId="4811544A" w14:textId="77777777" w:rsidTr="00627CB2">
        <w:trPr>
          <w:trHeight w:val="593"/>
        </w:trPr>
        <w:tc>
          <w:tcPr>
            <w:tcW w:w="7578" w:type="dxa"/>
          </w:tcPr>
          <w:p w14:paraId="38B6D596" w14:textId="78AA0429" w:rsidR="00EC08EE" w:rsidRPr="00D46FD8" w:rsidRDefault="00EC08EE" w:rsidP="00EC08EE">
            <w:pPr>
              <w:rPr>
                <w:rStyle w:val="cf01"/>
                <w:rFonts w:ascii="Arial" w:hAnsi="Arial" w:cs="Arial"/>
                <w:bCs/>
                <w:sz w:val="22"/>
                <w:szCs w:val="22"/>
              </w:rPr>
            </w:pPr>
            <w:r w:rsidRPr="00D46FD8">
              <w:rPr>
                <w:rFonts w:ascii="Arial" w:hAnsi="Arial" w:cs="Arial"/>
                <w:bCs/>
              </w:rPr>
              <w:t xml:space="preserve">Is there a way for end users to readily provide real-time feedback within the AI solution and/or platform?​ If a real-time feedback mechanism is not currently available, what means have you established to accept and consider user feedback? </w:t>
            </w:r>
          </w:p>
        </w:tc>
        <w:tc>
          <w:tcPr>
            <w:tcW w:w="810" w:type="dxa"/>
          </w:tcPr>
          <w:p w14:paraId="592CA5D2" w14:textId="77777777" w:rsidR="00EC08EE" w:rsidRPr="00D46FD8" w:rsidRDefault="00EC08EE" w:rsidP="00EC08EE">
            <w:pPr>
              <w:rPr>
                <w:rFonts w:ascii="Arial" w:hAnsi="Arial" w:cs="Arial"/>
              </w:rPr>
            </w:pPr>
          </w:p>
        </w:tc>
        <w:tc>
          <w:tcPr>
            <w:tcW w:w="822" w:type="dxa"/>
          </w:tcPr>
          <w:p w14:paraId="20E24A53" w14:textId="77777777" w:rsidR="00EC08EE" w:rsidRPr="00D46FD8" w:rsidRDefault="00EC08EE" w:rsidP="00EC08EE">
            <w:pPr>
              <w:rPr>
                <w:rFonts w:ascii="Arial" w:hAnsi="Arial" w:cs="Arial"/>
              </w:rPr>
            </w:pPr>
          </w:p>
        </w:tc>
        <w:tc>
          <w:tcPr>
            <w:tcW w:w="913" w:type="dxa"/>
          </w:tcPr>
          <w:p w14:paraId="244A0E3F" w14:textId="77777777" w:rsidR="00EC08EE" w:rsidRPr="00D46FD8" w:rsidRDefault="00EC08EE" w:rsidP="00EC08EE">
            <w:pPr>
              <w:rPr>
                <w:rFonts w:ascii="Arial" w:hAnsi="Arial" w:cs="Arial"/>
              </w:rPr>
            </w:pPr>
          </w:p>
        </w:tc>
      </w:tr>
    </w:tbl>
    <w:p w14:paraId="1CBBE832" w14:textId="77777777" w:rsidR="00B72573" w:rsidRPr="00D46FD8" w:rsidRDefault="00B72573">
      <w:pPr>
        <w:rPr>
          <w:rFonts w:ascii="Arial" w:hAnsi="Arial" w:cs="Arial"/>
        </w:rPr>
      </w:pPr>
    </w:p>
    <w:p w14:paraId="67ABE5CA" w14:textId="01E40451" w:rsidR="00F6088D" w:rsidRPr="00627CB2" w:rsidRDefault="00A4196B" w:rsidP="00627CB2">
      <w:pPr>
        <w:pStyle w:val="ListParagraph"/>
        <w:pageBreakBefore/>
        <w:numPr>
          <w:ilvl w:val="0"/>
          <w:numId w:val="27"/>
        </w:numPr>
        <w:spacing w:before="161"/>
        <w:ind w:left="720" w:hanging="749"/>
        <w:rPr>
          <w:rFonts w:ascii="Arial" w:hAnsi="Arial" w:cs="Arial"/>
          <w:b/>
          <w:bCs/>
          <w:sz w:val="28"/>
          <w:szCs w:val="28"/>
        </w:rPr>
      </w:pPr>
      <w:r w:rsidRPr="00627CB2">
        <w:rPr>
          <w:rFonts w:ascii="Arial" w:hAnsi="Arial" w:cs="Arial"/>
          <w:b/>
          <w:bCs/>
          <w:color w:val="2F5495"/>
          <w:sz w:val="28"/>
          <w:szCs w:val="28"/>
        </w:rPr>
        <w:lastRenderedPageBreak/>
        <w:t>V</w:t>
      </w:r>
      <w:r w:rsidR="00C07489" w:rsidRPr="00627CB2">
        <w:rPr>
          <w:rFonts w:ascii="Arial" w:hAnsi="Arial" w:cs="Arial"/>
          <w:b/>
          <w:bCs/>
          <w:color w:val="2F5495"/>
          <w:sz w:val="28"/>
          <w:szCs w:val="28"/>
        </w:rPr>
        <w:t>endor</w:t>
      </w:r>
      <w:r w:rsidR="00C07489" w:rsidRPr="00627CB2">
        <w:rPr>
          <w:rFonts w:ascii="Arial" w:hAnsi="Arial" w:cs="Arial"/>
          <w:b/>
          <w:bCs/>
          <w:color w:val="2F5495"/>
          <w:spacing w:val="-11"/>
          <w:sz w:val="28"/>
          <w:szCs w:val="28"/>
        </w:rPr>
        <w:t xml:space="preserve"> </w:t>
      </w:r>
      <w:r w:rsidR="001D5570" w:rsidRPr="00627CB2">
        <w:rPr>
          <w:rFonts w:ascii="Arial" w:hAnsi="Arial" w:cs="Arial"/>
          <w:b/>
          <w:bCs/>
          <w:color w:val="2F5495"/>
          <w:spacing w:val="-11"/>
          <w:sz w:val="28"/>
          <w:szCs w:val="28"/>
        </w:rPr>
        <w:t>Co</w:t>
      </w:r>
      <w:r w:rsidR="00171973" w:rsidRPr="00627CB2">
        <w:rPr>
          <w:rFonts w:ascii="Arial" w:hAnsi="Arial" w:cs="Arial"/>
          <w:b/>
          <w:bCs/>
          <w:color w:val="2F5495"/>
          <w:spacing w:val="-11"/>
          <w:sz w:val="28"/>
          <w:szCs w:val="28"/>
        </w:rPr>
        <w:t xml:space="preserve">ntact Information &amp; </w:t>
      </w:r>
      <w:r w:rsidR="00C07489" w:rsidRPr="00627CB2">
        <w:rPr>
          <w:rFonts w:ascii="Arial" w:hAnsi="Arial" w:cs="Arial"/>
          <w:b/>
          <w:bCs/>
          <w:color w:val="2F5495"/>
          <w:spacing w:val="-2"/>
          <w:sz w:val="28"/>
          <w:szCs w:val="28"/>
        </w:rPr>
        <w:t>Comments</w:t>
      </w:r>
    </w:p>
    <w:p w14:paraId="1F729232" w14:textId="77777777" w:rsidR="00627CB2" w:rsidRDefault="00627CB2">
      <w:pPr>
        <w:pStyle w:val="BodyText"/>
        <w:ind w:left="134"/>
        <w:rPr>
          <w:rStyle w:val="Strong"/>
          <w:rFonts w:ascii="Arial" w:hAnsi="Arial" w:cs="Arial"/>
          <w:sz w:val="22"/>
          <w:szCs w:val="22"/>
        </w:rPr>
      </w:pPr>
    </w:p>
    <w:p w14:paraId="12937D5B" w14:textId="095F5A4A" w:rsidR="009B6A98" w:rsidRPr="00D46FD8" w:rsidRDefault="00D34099">
      <w:pPr>
        <w:pStyle w:val="BodyText"/>
        <w:ind w:left="134"/>
        <w:rPr>
          <w:rStyle w:val="Strong"/>
          <w:rFonts w:ascii="Arial" w:hAnsi="Arial" w:cs="Arial"/>
          <w:sz w:val="22"/>
          <w:szCs w:val="22"/>
        </w:rPr>
      </w:pPr>
      <w:r w:rsidRPr="00D46FD8">
        <w:rPr>
          <w:rStyle w:val="Strong"/>
          <w:rFonts w:ascii="Arial" w:hAnsi="Arial" w:cs="Arial"/>
          <w:sz w:val="22"/>
          <w:szCs w:val="22"/>
        </w:rPr>
        <w:t>Vendor c</w:t>
      </w:r>
      <w:r w:rsidR="009B6A98" w:rsidRPr="00D46FD8">
        <w:rPr>
          <w:rStyle w:val="Strong"/>
          <w:rFonts w:ascii="Arial" w:hAnsi="Arial" w:cs="Arial"/>
          <w:sz w:val="22"/>
          <w:szCs w:val="22"/>
        </w:rPr>
        <w:t>ontact Information</w:t>
      </w:r>
      <w:r w:rsidRPr="00D46FD8">
        <w:rPr>
          <w:rStyle w:val="Strong"/>
          <w:rFonts w:ascii="Arial" w:hAnsi="Arial" w:cs="Arial"/>
          <w:sz w:val="22"/>
          <w:szCs w:val="22"/>
        </w:rPr>
        <w:t>:</w:t>
      </w:r>
    </w:p>
    <w:p w14:paraId="08F76220" w14:textId="2152F315" w:rsidR="00D34099" w:rsidRPr="00D46FD8" w:rsidRDefault="00D34099">
      <w:pPr>
        <w:pStyle w:val="BodyText"/>
        <w:ind w:left="134"/>
        <w:rPr>
          <w:rFonts w:ascii="Arial" w:hAnsi="Arial" w:cs="Arial"/>
          <w:sz w:val="22"/>
          <w:szCs w:val="22"/>
        </w:rPr>
      </w:pPr>
      <w:r w:rsidRPr="00D46FD8">
        <w:rPr>
          <w:rFonts w:ascii="Arial" w:hAnsi="Arial" w:cs="Arial"/>
          <w:b/>
          <w:bCs/>
          <w:i/>
          <w:iCs/>
          <w:sz w:val="22"/>
          <w:szCs w:val="22"/>
        </w:rPr>
        <w:t>Technical Contact</w:t>
      </w:r>
      <w:r w:rsidR="000943F1" w:rsidRPr="00D46FD8">
        <w:rPr>
          <w:rFonts w:ascii="Arial" w:hAnsi="Arial" w:cs="Arial"/>
          <w:sz w:val="22"/>
          <w:szCs w:val="22"/>
        </w:rPr>
        <w:tab/>
      </w:r>
      <w:r w:rsidR="000943F1" w:rsidRPr="00D46FD8">
        <w:rPr>
          <w:rFonts w:ascii="Arial" w:hAnsi="Arial" w:cs="Arial"/>
          <w:sz w:val="22"/>
          <w:szCs w:val="22"/>
        </w:rPr>
        <w:tab/>
      </w:r>
      <w:r w:rsidR="000943F1" w:rsidRPr="00D46FD8">
        <w:rPr>
          <w:rFonts w:ascii="Arial" w:hAnsi="Arial" w:cs="Arial"/>
          <w:sz w:val="22"/>
          <w:szCs w:val="22"/>
        </w:rPr>
        <w:tab/>
      </w:r>
      <w:r w:rsidR="000943F1" w:rsidRPr="00D46FD8">
        <w:rPr>
          <w:rFonts w:ascii="Arial" w:hAnsi="Arial" w:cs="Arial"/>
          <w:sz w:val="22"/>
          <w:szCs w:val="22"/>
        </w:rPr>
        <w:tab/>
      </w:r>
      <w:r w:rsidR="000943F1" w:rsidRPr="00D46FD8">
        <w:rPr>
          <w:rFonts w:ascii="Arial" w:hAnsi="Arial" w:cs="Arial"/>
          <w:sz w:val="22"/>
          <w:szCs w:val="22"/>
        </w:rPr>
        <w:tab/>
      </w:r>
      <w:r w:rsidR="00E41968" w:rsidRPr="00D46FD8">
        <w:rPr>
          <w:rFonts w:ascii="Arial" w:hAnsi="Arial" w:cs="Arial"/>
          <w:b/>
          <w:bCs/>
          <w:i/>
          <w:iCs/>
          <w:sz w:val="22"/>
          <w:szCs w:val="22"/>
        </w:rPr>
        <w:t>Relationship Contact</w:t>
      </w:r>
      <w:r w:rsidR="00B84F76" w:rsidRPr="00D46FD8">
        <w:rPr>
          <w:rFonts w:ascii="Arial" w:hAnsi="Arial" w:cs="Arial"/>
          <w:sz w:val="22"/>
          <w:szCs w:val="22"/>
        </w:rPr>
        <w:t xml:space="preserve">  </w:t>
      </w:r>
    </w:p>
    <w:p w14:paraId="3E182522" w14:textId="396ACC50" w:rsidR="00B84F76" w:rsidRPr="00D46FD8" w:rsidRDefault="00B84F76">
      <w:pPr>
        <w:pStyle w:val="BodyText"/>
        <w:ind w:left="134"/>
        <w:rPr>
          <w:rFonts w:ascii="Arial" w:hAnsi="Arial" w:cs="Arial"/>
          <w:sz w:val="22"/>
          <w:szCs w:val="22"/>
        </w:rPr>
      </w:pPr>
      <w:r w:rsidRPr="00D46FD8">
        <w:rPr>
          <w:rFonts w:ascii="Arial" w:hAnsi="Arial" w:cs="Arial"/>
          <w:sz w:val="22"/>
          <w:szCs w:val="22"/>
        </w:rPr>
        <w:t>Name:</w:t>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t>Name:</w:t>
      </w:r>
    </w:p>
    <w:p w14:paraId="02DAEA9F" w14:textId="4273ADD3" w:rsidR="00BC5A74" w:rsidRPr="00D46FD8" w:rsidRDefault="00BC5A74" w:rsidP="00BC5A74">
      <w:pPr>
        <w:pStyle w:val="BodyText"/>
        <w:ind w:left="134"/>
        <w:rPr>
          <w:rFonts w:ascii="Arial" w:hAnsi="Arial" w:cs="Arial"/>
          <w:sz w:val="22"/>
          <w:szCs w:val="22"/>
        </w:rPr>
      </w:pPr>
      <w:r w:rsidRPr="00D46FD8">
        <w:rPr>
          <w:rFonts w:ascii="Arial" w:hAnsi="Arial" w:cs="Arial"/>
          <w:sz w:val="22"/>
          <w:szCs w:val="22"/>
        </w:rPr>
        <w:t>Title:</w:t>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t>Title:</w:t>
      </w:r>
    </w:p>
    <w:p w14:paraId="60283E50" w14:textId="3E86EA25" w:rsidR="00BC5A74" w:rsidRPr="00D46FD8" w:rsidRDefault="003A2B77" w:rsidP="00BC5A74">
      <w:pPr>
        <w:pStyle w:val="BodyText"/>
        <w:ind w:left="134"/>
        <w:rPr>
          <w:rFonts w:ascii="Arial" w:hAnsi="Arial" w:cs="Arial"/>
          <w:sz w:val="22"/>
          <w:szCs w:val="22"/>
        </w:rPr>
      </w:pPr>
      <w:r w:rsidRPr="00D46FD8">
        <w:rPr>
          <w:rFonts w:ascii="Arial" w:hAnsi="Arial" w:cs="Arial"/>
          <w:sz w:val="22"/>
          <w:szCs w:val="22"/>
        </w:rPr>
        <w:t>Phone:</w:t>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t>Phone:</w:t>
      </w:r>
    </w:p>
    <w:p w14:paraId="604EA408" w14:textId="38329A02" w:rsidR="003A2B77" w:rsidRPr="00D46FD8" w:rsidRDefault="00006634" w:rsidP="00BC5A74">
      <w:pPr>
        <w:pStyle w:val="BodyText"/>
        <w:ind w:left="134"/>
        <w:rPr>
          <w:rFonts w:ascii="Arial" w:hAnsi="Arial" w:cs="Arial"/>
          <w:sz w:val="22"/>
          <w:szCs w:val="22"/>
        </w:rPr>
      </w:pPr>
      <w:r w:rsidRPr="00D46FD8">
        <w:rPr>
          <w:rFonts w:ascii="Arial" w:hAnsi="Arial" w:cs="Arial"/>
          <w:sz w:val="22"/>
          <w:szCs w:val="22"/>
        </w:rPr>
        <w:t>Email:</w:t>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r>
      <w:r w:rsidRPr="00D46FD8">
        <w:rPr>
          <w:rFonts w:ascii="Arial" w:hAnsi="Arial" w:cs="Arial"/>
          <w:sz w:val="22"/>
          <w:szCs w:val="22"/>
        </w:rPr>
        <w:tab/>
        <w:t>email:</w:t>
      </w:r>
    </w:p>
    <w:p w14:paraId="183F1FF0" w14:textId="77777777" w:rsidR="009B6A98" w:rsidRPr="00D46FD8" w:rsidRDefault="009B6A98">
      <w:pPr>
        <w:pStyle w:val="BodyText"/>
        <w:ind w:left="134"/>
        <w:rPr>
          <w:rFonts w:ascii="Arial" w:hAnsi="Arial" w:cs="Arial"/>
          <w:sz w:val="22"/>
          <w:szCs w:val="22"/>
        </w:rPr>
      </w:pPr>
    </w:p>
    <w:p w14:paraId="67ABE5CB" w14:textId="16C40C19" w:rsidR="00F6088D" w:rsidRPr="00D46FD8" w:rsidRDefault="009D0616">
      <w:pPr>
        <w:pStyle w:val="BodyText"/>
        <w:ind w:left="134"/>
        <w:rPr>
          <w:rStyle w:val="Strong"/>
          <w:rFonts w:ascii="Arial" w:hAnsi="Arial" w:cs="Arial"/>
          <w:sz w:val="22"/>
          <w:szCs w:val="22"/>
        </w:rPr>
      </w:pPr>
      <w:r w:rsidRPr="00D46FD8">
        <w:rPr>
          <w:rStyle w:val="Strong"/>
          <w:rFonts w:ascii="Arial" w:hAnsi="Arial" w:cs="Arial"/>
          <w:sz w:val="22"/>
          <w:szCs w:val="22"/>
        </w:rPr>
        <w:t xml:space="preserve">Vendor </w:t>
      </w:r>
      <w:r w:rsidR="002B410F" w:rsidRPr="00D46FD8">
        <w:rPr>
          <w:rStyle w:val="Strong"/>
          <w:rFonts w:ascii="Arial" w:hAnsi="Arial" w:cs="Arial"/>
          <w:sz w:val="22"/>
          <w:szCs w:val="22"/>
        </w:rPr>
        <w:t xml:space="preserve">comments and </w:t>
      </w:r>
      <w:r w:rsidR="00171973" w:rsidRPr="00D46FD8">
        <w:rPr>
          <w:rStyle w:val="Strong"/>
          <w:rFonts w:ascii="Arial" w:hAnsi="Arial" w:cs="Arial"/>
          <w:sz w:val="22"/>
          <w:szCs w:val="22"/>
        </w:rPr>
        <w:t xml:space="preserve">detailed </w:t>
      </w:r>
      <w:r w:rsidR="002C27FB" w:rsidRPr="00D46FD8">
        <w:rPr>
          <w:rStyle w:val="Strong"/>
          <w:rFonts w:ascii="Arial" w:hAnsi="Arial" w:cs="Arial"/>
          <w:sz w:val="22"/>
          <w:szCs w:val="22"/>
        </w:rPr>
        <w:t>responses</w:t>
      </w:r>
      <w:r w:rsidR="00C07489" w:rsidRPr="00D46FD8">
        <w:rPr>
          <w:rStyle w:val="Strong"/>
          <w:rFonts w:ascii="Arial" w:hAnsi="Arial" w:cs="Arial"/>
          <w:sz w:val="22"/>
          <w:szCs w:val="22"/>
        </w:rPr>
        <w:t>:</w:t>
      </w:r>
    </w:p>
    <w:p w14:paraId="67ABE5CC" w14:textId="77777777" w:rsidR="00F6088D" w:rsidRPr="00D46FD8" w:rsidRDefault="00F6088D">
      <w:pPr>
        <w:rPr>
          <w:rFonts w:ascii="Arial" w:hAnsi="Arial" w:cs="Arial"/>
        </w:rPr>
        <w:sectPr w:rsidR="00F6088D" w:rsidRPr="00D46FD8" w:rsidSect="00FC188F">
          <w:headerReference w:type="default" r:id="rId11"/>
          <w:footerReference w:type="default" r:id="rId12"/>
          <w:pgSz w:w="12240" w:h="15840"/>
          <w:pgMar w:top="2240" w:right="1440" w:bottom="1440" w:left="1440" w:header="720" w:footer="540" w:gutter="0"/>
          <w:cols w:space="720"/>
          <w:docGrid w:linePitch="299"/>
        </w:sectPr>
      </w:pPr>
    </w:p>
    <w:p w14:paraId="67ABE5CD" w14:textId="77777777" w:rsidR="00F6088D" w:rsidRPr="00627CB2" w:rsidRDefault="00C07489" w:rsidP="00627CB2">
      <w:pPr>
        <w:pStyle w:val="Heading1"/>
        <w:numPr>
          <w:ilvl w:val="0"/>
          <w:numId w:val="27"/>
        </w:numPr>
        <w:ind w:left="720" w:hanging="720"/>
        <w:rPr>
          <w:rFonts w:ascii="Arial" w:hAnsi="Arial" w:cs="Arial"/>
          <w:b/>
          <w:bCs/>
          <w:sz w:val="28"/>
          <w:szCs w:val="28"/>
        </w:rPr>
      </w:pPr>
      <w:r w:rsidRPr="00627CB2">
        <w:rPr>
          <w:rFonts w:ascii="Arial" w:hAnsi="Arial" w:cs="Arial"/>
          <w:b/>
          <w:bCs/>
          <w:color w:val="2F5495"/>
          <w:sz w:val="28"/>
          <w:szCs w:val="28"/>
        </w:rPr>
        <w:lastRenderedPageBreak/>
        <w:t>Technical</w:t>
      </w:r>
      <w:r w:rsidRPr="00627CB2">
        <w:rPr>
          <w:rFonts w:ascii="Arial" w:hAnsi="Arial" w:cs="Arial"/>
          <w:b/>
          <w:bCs/>
          <w:color w:val="2F5495"/>
          <w:spacing w:val="-8"/>
          <w:sz w:val="28"/>
          <w:szCs w:val="28"/>
        </w:rPr>
        <w:t xml:space="preserve"> </w:t>
      </w:r>
      <w:r w:rsidRPr="00627CB2">
        <w:rPr>
          <w:rFonts w:ascii="Arial" w:hAnsi="Arial" w:cs="Arial"/>
          <w:b/>
          <w:bCs/>
          <w:color w:val="2F5495"/>
          <w:sz w:val="28"/>
          <w:szCs w:val="28"/>
        </w:rPr>
        <w:t>&amp;</w:t>
      </w:r>
      <w:r w:rsidRPr="00627CB2">
        <w:rPr>
          <w:rFonts w:ascii="Arial" w:hAnsi="Arial" w:cs="Arial"/>
          <w:b/>
          <w:bCs/>
          <w:color w:val="2F5495"/>
          <w:spacing w:val="-7"/>
          <w:sz w:val="28"/>
          <w:szCs w:val="28"/>
        </w:rPr>
        <w:t xml:space="preserve"> </w:t>
      </w:r>
      <w:r w:rsidRPr="00627CB2">
        <w:rPr>
          <w:rFonts w:ascii="Arial" w:hAnsi="Arial" w:cs="Arial"/>
          <w:b/>
          <w:bCs/>
          <w:color w:val="2F5495"/>
          <w:sz w:val="28"/>
          <w:szCs w:val="28"/>
        </w:rPr>
        <w:t>Security</w:t>
      </w:r>
      <w:r w:rsidRPr="00627CB2">
        <w:rPr>
          <w:rFonts w:ascii="Arial" w:hAnsi="Arial" w:cs="Arial"/>
          <w:b/>
          <w:bCs/>
          <w:color w:val="2F5495"/>
          <w:spacing w:val="-6"/>
          <w:sz w:val="28"/>
          <w:szCs w:val="28"/>
        </w:rPr>
        <w:t xml:space="preserve"> </w:t>
      </w:r>
      <w:r w:rsidRPr="00627CB2">
        <w:rPr>
          <w:rFonts w:ascii="Arial" w:hAnsi="Arial" w:cs="Arial"/>
          <w:b/>
          <w:bCs/>
          <w:color w:val="2F5495"/>
          <w:sz w:val="28"/>
          <w:szCs w:val="28"/>
        </w:rPr>
        <w:t>Review</w:t>
      </w:r>
      <w:r w:rsidRPr="00627CB2">
        <w:rPr>
          <w:rFonts w:ascii="Arial" w:hAnsi="Arial" w:cs="Arial"/>
          <w:b/>
          <w:bCs/>
          <w:color w:val="2F5495"/>
          <w:spacing w:val="-8"/>
          <w:sz w:val="28"/>
          <w:szCs w:val="28"/>
        </w:rPr>
        <w:t xml:space="preserve"> </w:t>
      </w:r>
      <w:r w:rsidRPr="00627CB2">
        <w:rPr>
          <w:rFonts w:ascii="Arial" w:hAnsi="Arial" w:cs="Arial"/>
          <w:b/>
          <w:bCs/>
          <w:color w:val="2F5495"/>
          <w:sz w:val="28"/>
          <w:szCs w:val="28"/>
        </w:rPr>
        <w:t>Approval</w:t>
      </w:r>
      <w:r w:rsidRPr="00627CB2">
        <w:rPr>
          <w:rFonts w:ascii="Arial" w:hAnsi="Arial" w:cs="Arial"/>
          <w:b/>
          <w:bCs/>
          <w:color w:val="2F5495"/>
          <w:spacing w:val="-7"/>
          <w:sz w:val="28"/>
          <w:szCs w:val="28"/>
        </w:rPr>
        <w:t xml:space="preserve"> </w:t>
      </w:r>
      <w:r w:rsidRPr="00627CB2">
        <w:rPr>
          <w:rFonts w:ascii="Arial" w:hAnsi="Arial" w:cs="Arial"/>
          <w:b/>
          <w:bCs/>
          <w:color w:val="2F5495"/>
          <w:spacing w:val="-2"/>
          <w:sz w:val="28"/>
          <w:szCs w:val="28"/>
        </w:rPr>
        <w:t>Signatures</w:t>
      </w:r>
    </w:p>
    <w:p w14:paraId="67ABE5CE" w14:textId="77777777" w:rsidR="00F6088D" w:rsidRPr="00D46FD8" w:rsidRDefault="00F6088D">
      <w:pPr>
        <w:pStyle w:val="BodyText"/>
        <w:spacing w:before="142"/>
        <w:rPr>
          <w:rFonts w:ascii="Arial" w:hAnsi="Arial" w:cs="Arial"/>
          <w:sz w:val="22"/>
          <w:szCs w:val="22"/>
        </w:rPr>
      </w:pPr>
    </w:p>
    <w:p w14:paraId="67ABE5CF" w14:textId="77777777" w:rsidR="00F6088D" w:rsidRPr="00D46FD8" w:rsidRDefault="00C07489">
      <w:pPr>
        <w:ind w:left="120" w:right="116"/>
        <w:rPr>
          <w:rFonts w:ascii="Arial" w:hAnsi="Arial" w:cs="Arial"/>
        </w:rPr>
      </w:pPr>
      <w:r w:rsidRPr="00D46FD8">
        <w:rPr>
          <w:rFonts w:ascii="Arial" w:hAnsi="Arial" w:cs="Arial"/>
        </w:rPr>
        <w:t>This</w:t>
      </w:r>
      <w:r w:rsidRPr="00D46FD8">
        <w:rPr>
          <w:rFonts w:ascii="Arial" w:hAnsi="Arial" w:cs="Arial"/>
          <w:spacing w:val="-2"/>
        </w:rPr>
        <w:t xml:space="preserve"> </w:t>
      </w:r>
      <w:r w:rsidRPr="00D46FD8">
        <w:rPr>
          <w:rFonts w:ascii="Arial" w:hAnsi="Arial" w:cs="Arial"/>
        </w:rPr>
        <w:t>section</w:t>
      </w:r>
      <w:r w:rsidRPr="00D46FD8">
        <w:rPr>
          <w:rFonts w:ascii="Arial" w:hAnsi="Arial" w:cs="Arial"/>
          <w:spacing w:val="-4"/>
        </w:rPr>
        <w:t xml:space="preserve"> </w:t>
      </w:r>
      <w:r w:rsidRPr="00D46FD8">
        <w:rPr>
          <w:rFonts w:ascii="Arial" w:hAnsi="Arial" w:cs="Arial"/>
        </w:rPr>
        <w:t>is</w:t>
      </w:r>
      <w:r w:rsidRPr="00D46FD8">
        <w:rPr>
          <w:rFonts w:ascii="Arial" w:hAnsi="Arial" w:cs="Arial"/>
          <w:spacing w:val="-5"/>
        </w:rPr>
        <w:t xml:space="preserve"> </w:t>
      </w:r>
      <w:r w:rsidRPr="00D46FD8">
        <w:rPr>
          <w:rFonts w:ascii="Arial" w:hAnsi="Arial" w:cs="Arial"/>
        </w:rPr>
        <w:t>used</w:t>
      </w:r>
      <w:r w:rsidRPr="00D46FD8">
        <w:rPr>
          <w:rFonts w:ascii="Arial" w:hAnsi="Arial" w:cs="Arial"/>
          <w:spacing w:val="-2"/>
        </w:rPr>
        <w:t xml:space="preserve"> </w:t>
      </w:r>
      <w:r w:rsidRPr="00D46FD8">
        <w:rPr>
          <w:rFonts w:ascii="Arial" w:hAnsi="Arial" w:cs="Arial"/>
        </w:rPr>
        <w:t>to</w:t>
      </w:r>
      <w:r w:rsidRPr="00D46FD8">
        <w:rPr>
          <w:rFonts w:ascii="Arial" w:hAnsi="Arial" w:cs="Arial"/>
          <w:spacing w:val="-2"/>
        </w:rPr>
        <w:t xml:space="preserve"> </w:t>
      </w:r>
      <w:r w:rsidRPr="00D46FD8">
        <w:rPr>
          <w:rFonts w:ascii="Arial" w:hAnsi="Arial" w:cs="Arial"/>
        </w:rPr>
        <w:t>document</w:t>
      </w:r>
      <w:r w:rsidRPr="00D46FD8">
        <w:rPr>
          <w:rFonts w:ascii="Arial" w:hAnsi="Arial" w:cs="Arial"/>
          <w:spacing w:val="-3"/>
        </w:rPr>
        <w:t xml:space="preserve"> </w:t>
      </w:r>
      <w:r w:rsidRPr="00D46FD8">
        <w:rPr>
          <w:rFonts w:ascii="Arial" w:hAnsi="Arial" w:cs="Arial"/>
        </w:rPr>
        <w:t>the</w:t>
      </w:r>
      <w:r w:rsidRPr="00D46FD8">
        <w:rPr>
          <w:rFonts w:ascii="Arial" w:hAnsi="Arial" w:cs="Arial"/>
          <w:spacing w:val="-4"/>
        </w:rPr>
        <w:t xml:space="preserve"> </w:t>
      </w:r>
      <w:r w:rsidRPr="00D46FD8">
        <w:rPr>
          <w:rFonts w:ascii="Arial" w:hAnsi="Arial" w:cs="Arial"/>
        </w:rPr>
        <w:t>completion</w:t>
      </w:r>
      <w:r w:rsidRPr="00D46FD8">
        <w:rPr>
          <w:rFonts w:ascii="Arial" w:hAnsi="Arial" w:cs="Arial"/>
          <w:spacing w:val="-2"/>
        </w:rPr>
        <w:t xml:space="preserve"> </w:t>
      </w:r>
      <w:r w:rsidRPr="00D46FD8">
        <w:rPr>
          <w:rFonts w:ascii="Arial" w:hAnsi="Arial" w:cs="Arial"/>
        </w:rPr>
        <w:t>and</w:t>
      </w:r>
      <w:r w:rsidRPr="00D46FD8">
        <w:rPr>
          <w:rFonts w:ascii="Arial" w:hAnsi="Arial" w:cs="Arial"/>
          <w:spacing w:val="-4"/>
        </w:rPr>
        <w:t xml:space="preserve"> </w:t>
      </w:r>
      <w:r w:rsidRPr="00D46FD8">
        <w:rPr>
          <w:rFonts w:ascii="Arial" w:hAnsi="Arial" w:cs="Arial"/>
        </w:rPr>
        <w:t>approval</w:t>
      </w:r>
      <w:r w:rsidRPr="00D46FD8">
        <w:rPr>
          <w:rFonts w:ascii="Arial" w:hAnsi="Arial" w:cs="Arial"/>
          <w:spacing w:val="-4"/>
        </w:rPr>
        <w:t xml:space="preserve"> </w:t>
      </w:r>
      <w:r w:rsidRPr="00D46FD8">
        <w:rPr>
          <w:rFonts w:ascii="Arial" w:hAnsi="Arial" w:cs="Arial"/>
        </w:rPr>
        <w:t>of</w:t>
      </w:r>
      <w:r w:rsidRPr="00D46FD8">
        <w:rPr>
          <w:rFonts w:ascii="Arial" w:hAnsi="Arial" w:cs="Arial"/>
          <w:spacing w:val="-4"/>
        </w:rPr>
        <w:t xml:space="preserve"> </w:t>
      </w:r>
      <w:r w:rsidRPr="00D46FD8">
        <w:rPr>
          <w:rFonts w:ascii="Arial" w:hAnsi="Arial" w:cs="Arial"/>
        </w:rPr>
        <w:t>the</w:t>
      </w:r>
      <w:r w:rsidRPr="00D46FD8">
        <w:rPr>
          <w:rFonts w:ascii="Arial" w:hAnsi="Arial" w:cs="Arial"/>
          <w:spacing w:val="-4"/>
        </w:rPr>
        <w:t xml:space="preserve"> </w:t>
      </w:r>
      <w:r w:rsidRPr="00D46FD8">
        <w:rPr>
          <w:rFonts w:ascii="Arial" w:hAnsi="Arial" w:cs="Arial"/>
        </w:rPr>
        <w:t>Parkland</w:t>
      </w:r>
      <w:r w:rsidRPr="00D46FD8">
        <w:rPr>
          <w:rFonts w:ascii="Arial" w:hAnsi="Arial" w:cs="Arial"/>
          <w:spacing w:val="-4"/>
        </w:rPr>
        <w:t xml:space="preserve"> </w:t>
      </w:r>
      <w:r w:rsidRPr="00D46FD8">
        <w:rPr>
          <w:rFonts w:ascii="Arial" w:hAnsi="Arial" w:cs="Arial"/>
        </w:rPr>
        <w:t>Technical</w:t>
      </w:r>
      <w:r w:rsidRPr="00D46FD8">
        <w:rPr>
          <w:rFonts w:ascii="Arial" w:hAnsi="Arial" w:cs="Arial"/>
          <w:spacing w:val="-4"/>
        </w:rPr>
        <w:t xml:space="preserve"> </w:t>
      </w:r>
      <w:r w:rsidRPr="00D46FD8">
        <w:rPr>
          <w:rFonts w:ascii="Arial" w:hAnsi="Arial" w:cs="Arial"/>
        </w:rPr>
        <w:t>and</w:t>
      </w:r>
      <w:r w:rsidRPr="00D46FD8">
        <w:rPr>
          <w:rFonts w:ascii="Arial" w:hAnsi="Arial" w:cs="Arial"/>
          <w:spacing w:val="-4"/>
        </w:rPr>
        <w:t xml:space="preserve"> </w:t>
      </w:r>
      <w:r w:rsidRPr="00D46FD8">
        <w:rPr>
          <w:rFonts w:ascii="Arial" w:hAnsi="Arial" w:cs="Arial"/>
        </w:rPr>
        <w:t xml:space="preserve">Security </w:t>
      </w:r>
      <w:r w:rsidRPr="00D46FD8">
        <w:rPr>
          <w:rFonts w:ascii="Arial" w:hAnsi="Arial" w:cs="Arial"/>
          <w:spacing w:val="-2"/>
        </w:rPr>
        <w:t>Review.</w:t>
      </w:r>
    </w:p>
    <w:p w14:paraId="67ABE5D0" w14:textId="77777777" w:rsidR="00F6088D" w:rsidRPr="00D46FD8" w:rsidRDefault="00F6088D">
      <w:pPr>
        <w:pStyle w:val="BodyText"/>
        <w:spacing w:before="0"/>
        <w:rPr>
          <w:rFonts w:ascii="Arial" w:hAnsi="Arial" w:cs="Arial"/>
          <w:sz w:val="22"/>
          <w:szCs w:val="22"/>
        </w:rPr>
      </w:pPr>
    </w:p>
    <w:p w14:paraId="67ABE5D1" w14:textId="77777777" w:rsidR="00F6088D" w:rsidRPr="00D46FD8" w:rsidRDefault="00F6088D">
      <w:pPr>
        <w:pStyle w:val="BodyText"/>
        <w:spacing w:before="0"/>
        <w:rPr>
          <w:rFonts w:ascii="Arial" w:hAnsi="Arial" w:cs="Arial"/>
          <w:sz w:val="22"/>
          <w:szCs w:val="22"/>
        </w:rPr>
      </w:pPr>
    </w:p>
    <w:p w14:paraId="67ABE5D2" w14:textId="77777777" w:rsidR="00F6088D" w:rsidRPr="00D46FD8" w:rsidRDefault="00F6088D">
      <w:pPr>
        <w:pStyle w:val="BodyText"/>
        <w:spacing w:before="0"/>
        <w:rPr>
          <w:rFonts w:ascii="Arial" w:hAnsi="Arial" w:cs="Arial"/>
          <w:sz w:val="22"/>
          <w:szCs w:val="22"/>
        </w:rPr>
      </w:pPr>
    </w:p>
    <w:p w14:paraId="67ABE5D3" w14:textId="2E57CCB1" w:rsidR="00F6088D" w:rsidRPr="00D46FD8" w:rsidRDefault="00872A9C" w:rsidP="00872A9C">
      <w:pPr>
        <w:pStyle w:val="BodyText"/>
        <w:spacing w:before="38"/>
        <w:ind w:right="-380"/>
        <w:rPr>
          <w:rFonts w:ascii="Arial" w:hAnsi="Arial" w:cs="Arial"/>
          <w:sz w:val="22"/>
          <w:szCs w:val="22"/>
        </w:rPr>
      </w:pPr>
      <w:r w:rsidRPr="00D46FD8">
        <w:rPr>
          <w:rFonts w:ascii="Arial" w:hAnsi="Arial" w:cs="Arial"/>
          <w:noProof/>
          <w:sz w:val="22"/>
          <w:szCs w:val="22"/>
        </w:rPr>
        <mc:AlternateContent>
          <mc:Choice Requires="wps">
            <w:drawing>
              <wp:anchor distT="0" distB="0" distL="0" distR="0" simplePos="0" relativeHeight="251658240" behindDoc="1" locked="0" layoutInCell="1" allowOverlap="1" wp14:anchorId="67ABE5E4" wp14:editId="2C204737">
                <wp:simplePos x="0" y="0"/>
                <wp:positionH relativeFrom="page">
                  <wp:posOffset>914400</wp:posOffset>
                </wp:positionH>
                <wp:positionV relativeFrom="paragraph">
                  <wp:posOffset>194945</wp:posOffset>
                </wp:positionV>
                <wp:extent cx="5975350" cy="45085"/>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5350" cy="45085"/>
                        </a:xfrm>
                        <a:custGeom>
                          <a:avLst/>
                          <a:gdLst/>
                          <a:ahLst/>
                          <a:cxnLst/>
                          <a:rect l="l" t="t" r="r" b="b"/>
                          <a:pathLst>
                            <a:path w="5080000">
                              <a:moveTo>
                                <a:pt x="0" y="0"/>
                              </a:moveTo>
                              <a:lnTo>
                                <a:pt x="5079950" y="0"/>
                              </a:lnTo>
                            </a:path>
                          </a:pathLst>
                        </a:custGeom>
                        <a:ln w="9877">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44ED948" id="Graphic 16" o:spid="_x0000_s1026" style="position:absolute;margin-left:1in;margin-top:15.35pt;width:470.5pt;height:3.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08000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" path="m,l5079950,e" filled="f" strokeweight=".27436mm">
                <v:path arrowok="t"/>
                <w10:wrap type="topAndBottom" anchorx="page"/>
              </v:shape>
            </w:pict>
          </mc:Fallback>
        </mc:AlternateContent>
      </w:r>
    </w:p>
    <w:p w14:paraId="67ABE5D4" w14:textId="1BE153C7" w:rsidR="00F6088D" w:rsidRPr="00D46FD8" w:rsidRDefault="00C07489">
      <w:pPr>
        <w:tabs>
          <w:tab w:val="left" w:pos="8039"/>
        </w:tabs>
        <w:spacing w:before="141"/>
        <w:ind w:left="120"/>
        <w:rPr>
          <w:rFonts w:ascii="Arial" w:hAnsi="Arial" w:cs="Arial"/>
        </w:rPr>
      </w:pPr>
      <w:r w:rsidRPr="00D46FD8">
        <w:rPr>
          <w:rFonts w:ascii="Arial" w:hAnsi="Arial" w:cs="Arial"/>
          <w:spacing w:val="-2"/>
        </w:rPr>
        <w:t>Signed:</w:t>
      </w:r>
      <w:r w:rsidRPr="00D46FD8">
        <w:rPr>
          <w:rFonts w:ascii="Arial" w:hAnsi="Arial" w:cs="Arial"/>
        </w:rPr>
        <w:tab/>
      </w:r>
      <w:r w:rsidRPr="00D46FD8">
        <w:rPr>
          <w:rFonts w:ascii="Arial" w:hAnsi="Arial" w:cs="Arial"/>
          <w:spacing w:val="-2"/>
        </w:rPr>
        <w:t>Date:</w:t>
      </w:r>
    </w:p>
    <w:p w14:paraId="67ABE5D5" w14:textId="2A967EA0" w:rsidR="00F6088D" w:rsidRPr="00D46FD8" w:rsidRDefault="00C07489">
      <w:pPr>
        <w:ind w:left="120"/>
        <w:rPr>
          <w:rFonts w:ascii="Arial" w:hAnsi="Arial" w:cs="Arial"/>
        </w:rPr>
      </w:pPr>
      <w:r w:rsidRPr="00D46FD8">
        <w:rPr>
          <w:rFonts w:ascii="Arial" w:hAnsi="Arial" w:cs="Arial"/>
          <w:i/>
        </w:rPr>
        <w:t>SVP</w:t>
      </w:r>
      <w:r w:rsidRPr="00D46FD8">
        <w:rPr>
          <w:rFonts w:ascii="Arial" w:hAnsi="Arial" w:cs="Arial"/>
          <w:i/>
          <w:spacing w:val="-3"/>
        </w:rPr>
        <w:t xml:space="preserve"> </w:t>
      </w:r>
      <w:r w:rsidRPr="00D46FD8">
        <w:rPr>
          <w:rFonts w:ascii="Arial" w:hAnsi="Arial" w:cs="Arial"/>
          <w:i/>
        </w:rPr>
        <w:t>&amp;</w:t>
      </w:r>
      <w:r w:rsidRPr="00D46FD8">
        <w:rPr>
          <w:rFonts w:ascii="Arial" w:hAnsi="Arial" w:cs="Arial"/>
          <w:i/>
          <w:spacing w:val="-1"/>
        </w:rPr>
        <w:t xml:space="preserve"> </w:t>
      </w:r>
      <w:r w:rsidRPr="00D46FD8">
        <w:rPr>
          <w:rFonts w:ascii="Arial" w:hAnsi="Arial" w:cs="Arial"/>
          <w:i/>
        </w:rPr>
        <w:t>Chief</w:t>
      </w:r>
      <w:r w:rsidRPr="00D46FD8">
        <w:rPr>
          <w:rFonts w:ascii="Arial" w:hAnsi="Arial" w:cs="Arial"/>
          <w:i/>
          <w:spacing w:val="-3"/>
        </w:rPr>
        <w:t xml:space="preserve"> </w:t>
      </w:r>
      <w:r w:rsidR="00DD64DC" w:rsidRPr="00D46FD8">
        <w:rPr>
          <w:rFonts w:ascii="Arial" w:hAnsi="Arial" w:cs="Arial"/>
          <w:i/>
          <w:spacing w:val="-3"/>
        </w:rPr>
        <w:t xml:space="preserve">Digital </w:t>
      </w:r>
      <w:r w:rsidRPr="00D46FD8">
        <w:rPr>
          <w:rFonts w:ascii="Arial" w:hAnsi="Arial" w:cs="Arial"/>
          <w:i/>
        </w:rPr>
        <w:t>Information</w:t>
      </w:r>
      <w:r w:rsidRPr="00D46FD8">
        <w:rPr>
          <w:rFonts w:ascii="Arial" w:hAnsi="Arial" w:cs="Arial"/>
          <w:i/>
          <w:spacing w:val="-4"/>
        </w:rPr>
        <w:t xml:space="preserve"> </w:t>
      </w:r>
      <w:r w:rsidRPr="00D46FD8">
        <w:rPr>
          <w:rFonts w:ascii="Arial" w:hAnsi="Arial" w:cs="Arial"/>
          <w:i/>
        </w:rPr>
        <w:t>Officer</w:t>
      </w:r>
      <w:r w:rsidR="00872A9C">
        <w:rPr>
          <w:rFonts w:ascii="Arial" w:hAnsi="Arial" w:cs="Arial"/>
          <w:i/>
        </w:rPr>
        <w:t xml:space="preserve">    -   </w:t>
      </w:r>
      <w:r w:rsidRPr="00D46FD8">
        <w:rPr>
          <w:rFonts w:ascii="Arial" w:hAnsi="Arial" w:cs="Arial"/>
          <w:i/>
          <w:spacing w:val="-2"/>
        </w:rPr>
        <w:t xml:space="preserve"> </w:t>
      </w:r>
      <w:r w:rsidRPr="00D46FD8">
        <w:rPr>
          <w:rFonts w:ascii="Arial" w:hAnsi="Arial" w:cs="Arial"/>
        </w:rPr>
        <w:t>Required</w:t>
      </w:r>
      <w:r w:rsidRPr="00D46FD8">
        <w:rPr>
          <w:rFonts w:ascii="Arial" w:hAnsi="Arial" w:cs="Arial"/>
          <w:spacing w:val="-3"/>
        </w:rPr>
        <w:t xml:space="preserve"> </w:t>
      </w:r>
      <w:r w:rsidRPr="00D46FD8">
        <w:rPr>
          <w:rFonts w:ascii="Arial" w:hAnsi="Arial" w:cs="Arial"/>
        </w:rPr>
        <w:t>only if</w:t>
      </w:r>
      <w:r w:rsidRPr="00D46FD8">
        <w:rPr>
          <w:rFonts w:ascii="Arial" w:hAnsi="Arial" w:cs="Arial"/>
          <w:spacing w:val="-4"/>
        </w:rPr>
        <w:t xml:space="preserve"> </w:t>
      </w:r>
      <w:r w:rsidRPr="00D46FD8">
        <w:rPr>
          <w:rFonts w:ascii="Arial" w:hAnsi="Arial" w:cs="Arial"/>
        </w:rPr>
        <w:t>exception</w:t>
      </w:r>
      <w:r w:rsidRPr="00D46FD8">
        <w:rPr>
          <w:rFonts w:ascii="Arial" w:hAnsi="Arial" w:cs="Arial"/>
          <w:spacing w:val="-1"/>
        </w:rPr>
        <w:t xml:space="preserve"> </w:t>
      </w:r>
      <w:r w:rsidRPr="00D46FD8">
        <w:rPr>
          <w:rFonts w:ascii="Arial" w:hAnsi="Arial" w:cs="Arial"/>
          <w:spacing w:val="-2"/>
        </w:rPr>
        <w:t>needed</w:t>
      </w:r>
    </w:p>
    <w:p w14:paraId="67ABE5D6" w14:textId="77777777" w:rsidR="00F6088D" w:rsidRPr="00D46FD8" w:rsidRDefault="00F6088D">
      <w:pPr>
        <w:pStyle w:val="BodyText"/>
        <w:spacing w:before="0"/>
        <w:rPr>
          <w:rFonts w:ascii="Arial" w:hAnsi="Arial" w:cs="Arial"/>
          <w:sz w:val="22"/>
          <w:szCs w:val="22"/>
        </w:rPr>
      </w:pPr>
    </w:p>
    <w:p w14:paraId="67ABE5D7" w14:textId="77777777" w:rsidR="00F6088D" w:rsidRPr="00D46FD8" w:rsidRDefault="00F6088D">
      <w:pPr>
        <w:pStyle w:val="BodyText"/>
        <w:spacing w:before="0"/>
        <w:rPr>
          <w:rFonts w:ascii="Arial" w:hAnsi="Arial" w:cs="Arial"/>
          <w:sz w:val="22"/>
          <w:szCs w:val="22"/>
        </w:rPr>
      </w:pPr>
    </w:p>
    <w:p w14:paraId="67ABE5D8" w14:textId="0F206FCF" w:rsidR="00F6088D" w:rsidRPr="00D46FD8" w:rsidRDefault="00F6088D">
      <w:pPr>
        <w:pStyle w:val="BodyText"/>
        <w:spacing w:before="0"/>
        <w:rPr>
          <w:rFonts w:ascii="Arial" w:hAnsi="Arial" w:cs="Arial"/>
          <w:sz w:val="22"/>
          <w:szCs w:val="22"/>
        </w:rPr>
      </w:pPr>
    </w:p>
    <w:p w14:paraId="67ABE5D9" w14:textId="6A6E24A0" w:rsidR="00F6088D" w:rsidRPr="00D46FD8" w:rsidRDefault="00872A9C" w:rsidP="00872A9C">
      <w:pPr>
        <w:pStyle w:val="BodyText"/>
        <w:spacing w:before="190"/>
        <w:ind w:right="-380"/>
        <w:rPr>
          <w:rFonts w:ascii="Arial" w:hAnsi="Arial" w:cs="Arial"/>
          <w:sz w:val="22"/>
          <w:szCs w:val="22"/>
        </w:rPr>
      </w:pPr>
      <w:r w:rsidRPr="00D46FD8">
        <w:rPr>
          <w:rFonts w:ascii="Arial" w:hAnsi="Arial" w:cs="Arial"/>
          <w:noProof/>
          <w:sz w:val="22"/>
          <w:szCs w:val="22"/>
        </w:rPr>
        <mc:AlternateContent>
          <mc:Choice Requires="wps">
            <w:drawing>
              <wp:anchor distT="0" distB="0" distL="0" distR="0" simplePos="0" relativeHeight="251658241" behindDoc="1" locked="0" layoutInCell="1" allowOverlap="1" wp14:anchorId="67ABE5E6" wp14:editId="5BDEDEBC">
                <wp:simplePos x="0" y="0"/>
                <wp:positionH relativeFrom="page">
                  <wp:posOffset>914400</wp:posOffset>
                </wp:positionH>
                <wp:positionV relativeFrom="paragraph">
                  <wp:posOffset>287655</wp:posOffset>
                </wp:positionV>
                <wp:extent cx="5975350" cy="45085"/>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5350" cy="45085"/>
                        </a:xfrm>
                        <a:custGeom>
                          <a:avLst/>
                          <a:gdLst/>
                          <a:ahLst/>
                          <a:cxnLst/>
                          <a:rect l="l" t="t" r="r" b="b"/>
                          <a:pathLst>
                            <a:path w="5080000">
                              <a:moveTo>
                                <a:pt x="0" y="0"/>
                              </a:moveTo>
                              <a:lnTo>
                                <a:pt x="5079950" y="0"/>
                              </a:lnTo>
                            </a:path>
                          </a:pathLst>
                        </a:custGeom>
                        <a:ln w="9877">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29D1124" id="Graphic 17" o:spid="_x0000_s1026" style="position:absolute;margin-left:1in;margin-top:22.65pt;width:470.5pt;height:3.55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08000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" path="m,l5079950,e" filled="f" strokeweight=".27436mm">
                <v:path arrowok="t"/>
                <w10:wrap type="topAndBottom" anchorx="page"/>
              </v:shape>
            </w:pict>
          </mc:Fallback>
        </mc:AlternateContent>
      </w:r>
    </w:p>
    <w:p w14:paraId="67ABE5DA" w14:textId="77777777" w:rsidR="00F6088D" w:rsidRPr="00D46FD8" w:rsidRDefault="00C07489">
      <w:pPr>
        <w:tabs>
          <w:tab w:val="left" w:pos="8039"/>
        </w:tabs>
        <w:spacing w:before="141"/>
        <w:ind w:left="120"/>
        <w:rPr>
          <w:rFonts w:ascii="Arial" w:hAnsi="Arial" w:cs="Arial"/>
        </w:rPr>
      </w:pPr>
      <w:r w:rsidRPr="00D46FD8">
        <w:rPr>
          <w:rFonts w:ascii="Arial" w:hAnsi="Arial" w:cs="Arial"/>
          <w:spacing w:val="-2"/>
        </w:rPr>
        <w:t>Signed:</w:t>
      </w:r>
      <w:r w:rsidRPr="00D46FD8">
        <w:rPr>
          <w:rFonts w:ascii="Arial" w:hAnsi="Arial" w:cs="Arial"/>
        </w:rPr>
        <w:tab/>
      </w:r>
      <w:r w:rsidRPr="00D46FD8">
        <w:rPr>
          <w:rFonts w:ascii="Arial" w:hAnsi="Arial" w:cs="Arial"/>
          <w:spacing w:val="-2"/>
        </w:rPr>
        <w:t>Date:</w:t>
      </w:r>
    </w:p>
    <w:p w14:paraId="67ABE5DB" w14:textId="78480B0A" w:rsidR="00F6088D" w:rsidRPr="00D46FD8" w:rsidRDefault="00C07489">
      <w:pPr>
        <w:ind w:left="120"/>
        <w:rPr>
          <w:rFonts w:ascii="Arial" w:hAnsi="Arial" w:cs="Arial"/>
          <w:i/>
        </w:rPr>
      </w:pPr>
      <w:r w:rsidRPr="00D46FD8">
        <w:rPr>
          <w:rFonts w:ascii="Arial" w:hAnsi="Arial" w:cs="Arial"/>
          <w:i/>
        </w:rPr>
        <w:t>VP</w:t>
      </w:r>
      <w:r w:rsidRPr="00D46FD8">
        <w:rPr>
          <w:rFonts w:ascii="Arial" w:hAnsi="Arial" w:cs="Arial"/>
          <w:i/>
          <w:spacing w:val="-3"/>
        </w:rPr>
        <w:t xml:space="preserve"> </w:t>
      </w:r>
      <w:r w:rsidRPr="00D46FD8">
        <w:rPr>
          <w:rFonts w:ascii="Arial" w:hAnsi="Arial" w:cs="Arial"/>
          <w:i/>
        </w:rPr>
        <w:t>&amp; Chief</w:t>
      </w:r>
      <w:r w:rsidRPr="00D46FD8">
        <w:rPr>
          <w:rFonts w:ascii="Arial" w:hAnsi="Arial" w:cs="Arial"/>
          <w:i/>
          <w:spacing w:val="-6"/>
        </w:rPr>
        <w:t xml:space="preserve"> </w:t>
      </w:r>
      <w:r w:rsidRPr="00D46FD8">
        <w:rPr>
          <w:rFonts w:ascii="Arial" w:hAnsi="Arial" w:cs="Arial"/>
          <w:i/>
        </w:rPr>
        <w:t>Information</w:t>
      </w:r>
      <w:r w:rsidRPr="00D46FD8">
        <w:rPr>
          <w:rFonts w:ascii="Arial" w:hAnsi="Arial" w:cs="Arial"/>
          <w:i/>
          <w:spacing w:val="-2"/>
        </w:rPr>
        <w:t xml:space="preserve"> </w:t>
      </w:r>
      <w:r w:rsidRPr="00D46FD8">
        <w:rPr>
          <w:rFonts w:ascii="Arial" w:hAnsi="Arial" w:cs="Arial"/>
          <w:i/>
        </w:rPr>
        <w:t>Security</w:t>
      </w:r>
      <w:r w:rsidRPr="00D46FD8">
        <w:rPr>
          <w:rFonts w:ascii="Arial" w:hAnsi="Arial" w:cs="Arial"/>
          <w:i/>
          <w:spacing w:val="-1"/>
        </w:rPr>
        <w:t xml:space="preserve"> </w:t>
      </w:r>
      <w:r w:rsidRPr="00D46FD8">
        <w:rPr>
          <w:rFonts w:ascii="Arial" w:hAnsi="Arial" w:cs="Arial"/>
          <w:i/>
        </w:rPr>
        <w:t>Officer</w:t>
      </w:r>
    </w:p>
    <w:p w14:paraId="67ABE5DC" w14:textId="77777777" w:rsidR="00F6088D" w:rsidRPr="00D46FD8" w:rsidRDefault="00F6088D">
      <w:pPr>
        <w:pStyle w:val="BodyText"/>
        <w:spacing w:before="0"/>
        <w:rPr>
          <w:rFonts w:ascii="Arial" w:hAnsi="Arial" w:cs="Arial"/>
          <w:i/>
          <w:sz w:val="22"/>
          <w:szCs w:val="22"/>
        </w:rPr>
      </w:pPr>
    </w:p>
    <w:p w14:paraId="67ABE5E0" w14:textId="77777777" w:rsidR="00F6088D" w:rsidRDefault="00F6088D">
      <w:pPr>
        <w:pStyle w:val="BodyText"/>
        <w:spacing w:before="0"/>
        <w:rPr>
          <w:rFonts w:ascii="Arial" w:hAnsi="Arial" w:cs="Arial"/>
          <w:i/>
          <w:sz w:val="22"/>
          <w:szCs w:val="22"/>
        </w:rPr>
      </w:pPr>
    </w:p>
    <w:p w14:paraId="5EDEFF74" w14:textId="77777777" w:rsidR="00872A9C" w:rsidRPr="00D46FD8" w:rsidRDefault="00872A9C">
      <w:pPr>
        <w:pStyle w:val="BodyText"/>
        <w:spacing w:before="0"/>
        <w:rPr>
          <w:rFonts w:ascii="Arial" w:hAnsi="Arial" w:cs="Arial"/>
          <w:i/>
          <w:sz w:val="22"/>
          <w:szCs w:val="22"/>
        </w:rPr>
      </w:pPr>
    </w:p>
    <w:p w14:paraId="67ABE5E1" w14:textId="7EDC94CB" w:rsidR="00F6088D" w:rsidRPr="00D46FD8" w:rsidRDefault="00872A9C">
      <w:pPr>
        <w:pStyle w:val="BodyText"/>
        <w:spacing w:before="134"/>
        <w:rPr>
          <w:rFonts w:ascii="Arial" w:hAnsi="Arial" w:cs="Arial"/>
          <w:i/>
          <w:sz w:val="22"/>
          <w:szCs w:val="22"/>
        </w:rPr>
      </w:pPr>
      <w:r w:rsidRPr="00D46FD8">
        <w:rPr>
          <w:rFonts w:ascii="Arial" w:hAnsi="Arial" w:cs="Arial"/>
          <w:noProof/>
          <w:sz w:val="22"/>
          <w:szCs w:val="22"/>
        </w:rPr>
        <mc:AlternateContent>
          <mc:Choice Requires="wps">
            <w:drawing>
              <wp:anchor distT="0" distB="0" distL="0" distR="0" simplePos="0" relativeHeight="251658242" behindDoc="1" locked="0" layoutInCell="1" allowOverlap="1" wp14:anchorId="67ABE5E8" wp14:editId="7B9E0809">
                <wp:simplePos x="0" y="0"/>
                <wp:positionH relativeFrom="page">
                  <wp:posOffset>914400</wp:posOffset>
                </wp:positionH>
                <wp:positionV relativeFrom="paragraph">
                  <wp:posOffset>255905</wp:posOffset>
                </wp:positionV>
                <wp:extent cx="5892800" cy="5715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92800" cy="57150"/>
                        </a:xfrm>
                        <a:custGeom>
                          <a:avLst/>
                          <a:gdLst/>
                          <a:ahLst/>
                          <a:cxnLst/>
                          <a:rect l="l" t="t" r="r" b="b"/>
                          <a:pathLst>
                            <a:path w="5080000">
                              <a:moveTo>
                                <a:pt x="0" y="0"/>
                              </a:moveTo>
                              <a:lnTo>
                                <a:pt x="5079950" y="0"/>
                              </a:lnTo>
                            </a:path>
                          </a:pathLst>
                        </a:custGeom>
                        <a:ln w="9877">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8ECC630" id="Graphic 18" o:spid="_x0000_s1026" style="position:absolute;margin-left:1in;margin-top:20.15pt;width:464pt;height:4.5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080000,57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" path="m,l5079950,e" filled="f" strokeweight=".27436mm">
                <v:path arrowok="t"/>
                <w10:wrap type="topAndBottom" anchorx="page"/>
              </v:shape>
            </w:pict>
          </mc:Fallback>
        </mc:AlternateContent>
      </w:r>
    </w:p>
    <w:p w14:paraId="67ABE5E2" w14:textId="588B9B95" w:rsidR="00F6088D" w:rsidRPr="00D46FD8" w:rsidRDefault="00C07489" w:rsidP="00872A9C">
      <w:pPr>
        <w:tabs>
          <w:tab w:val="left" w:pos="7590"/>
          <w:tab w:val="left" w:pos="8039"/>
        </w:tabs>
        <w:spacing w:before="141"/>
        <w:ind w:left="120" w:right="-380"/>
        <w:rPr>
          <w:rFonts w:ascii="Arial" w:hAnsi="Arial" w:cs="Arial"/>
        </w:rPr>
      </w:pPr>
      <w:r w:rsidRPr="00D46FD8">
        <w:rPr>
          <w:rFonts w:ascii="Arial" w:hAnsi="Arial" w:cs="Arial"/>
          <w:spacing w:val="-2"/>
        </w:rPr>
        <w:t>Signed:</w:t>
      </w:r>
      <w:r w:rsidRPr="00D46FD8">
        <w:rPr>
          <w:rFonts w:ascii="Arial" w:hAnsi="Arial" w:cs="Arial"/>
        </w:rPr>
        <w:tab/>
      </w:r>
      <w:r w:rsidR="00872A9C">
        <w:rPr>
          <w:rFonts w:ascii="Arial" w:hAnsi="Arial" w:cs="Arial"/>
        </w:rPr>
        <w:tab/>
      </w:r>
      <w:r w:rsidRPr="00D46FD8">
        <w:rPr>
          <w:rFonts w:ascii="Arial" w:hAnsi="Arial" w:cs="Arial"/>
          <w:spacing w:val="-2"/>
        </w:rPr>
        <w:t>Date:</w:t>
      </w:r>
    </w:p>
    <w:p w14:paraId="67ABE5E3" w14:textId="6786AA15" w:rsidR="00F6088D" w:rsidRPr="00D46FD8" w:rsidRDefault="00C07489">
      <w:pPr>
        <w:ind w:left="120"/>
        <w:rPr>
          <w:rFonts w:ascii="Arial" w:hAnsi="Arial" w:cs="Arial"/>
          <w:i/>
          <w:spacing w:val="-10"/>
        </w:rPr>
      </w:pPr>
      <w:r w:rsidRPr="00D46FD8">
        <w:rPr>
          <w:rFonts w:ascii="Arial" w:hAnsi="Arial" w:cs="Arial"/>
          <w:i/>
        </w:rPr>
        <w:t>VP</w:t>
      </w:r>
      <w:r w:rsidRPr="00D46FD8">
        <w:rPr>
          <w:rFonts w:ascii="Arial" w:hAnsi="Arial" w:cs="Arial"/>
          <w:i/>
          <w:spacing w:val="-4"/>
        </w:rPr>
        <w:t xml:space="preserve"> </w:t>
      </w:r>
      <w:r w:rsidRPr="00D46FD8">
        <w:rPr>
          <w:rFonts w:ascii="Arial" w:hAnsi="Arial" w:cs="Arial"/>
          <w:i/>
        </w:rPr>
        <w:t>&amp; Chief</w:t>
      </w:r>
      <w:r w:rsidRPr="00D46FD8">
        <w:rPr>
          <w:rFonts w:ascii="Arial" w:hAnsi="Arial" w:cs="Arial"/>
          <w:i/>
          <w:spacing w:val="-6"/>
        </w:rPr>
        <w:t xml:space="preserve"> </w:t>
      </w:r>
      <w:r w:rsidRPr="00D46FD8">
        <w:rPr>
          <w:rFonts w:ascii="Arial" w:hAnsi="Arial" w:cs="Arial"/>
          <w:i/>
        </w:rPr>
        <w:t>Technology</w:t>
      </w:r>
      <w:r w:rsidRPr="00D46FD8">
        <w:rPr>
          <w:rFonts w:ascii="Arial" w:hAnsi="Arial" w:cs="Arial"/>
          <w:i/>
          <w:spacing w:val="-2"/>
        </w:rPr>
        <w:t xml:space="preserve"> </w:t>
      </w:r>
      <w:r w:rsidRPr="00D46FD8">
        <w:rPr>
          <w:rFonts w:ascii="Arial" w:hAnsi="Arial" w:cs="Arial"/>
          <w:i/>
        </w:rPr>
        <w:t>Officer</w:t>
      </w:r>
      <w:r w:rsidRPr="00D46FD8">
        <w:rPr>
          <w:rFonts w:ascii="Arial" w:hAnsi="Arial" w:cs="Arial"/>
          <w:i/>
          <w:spacing w:val="4"/>
        </w:rPr>
        <w:t xml:space="preserve"> </w:t>
      </w:r>
    </w:p>
    <w:p w14:paraId="226B7AC1" w14:textId="77777777" w:rsidR="006A2456" w:rsidRPr="00D46FD8" w:rsidRDefault="006A2456">
      <w:pPr>
        <w:ind w:left="120"/>
        <w:rPr>
          <w:rFonts w:ascii="Arial" w:hAnsi="Arial" w:cs="Arial"/>
          <w:i/>
          <w:spacing w:val="-10"/>
        </w:rPr>
      </w:pPr>
    </w:p>
    <w:p w14:paraId="0F815ACD" w14:textId="77777777" w:rsidR="006A2456" w:rsidRPr="00D46FD8" w:rsidRDefault="006A2456">
      <w:pPr>
        <w:ind w:left="120"/>
        <w:rPr>
          <w:rFonts w:ascii="Arial" w:hAnsi="Arial" w:cs="Arial"/>
          <w:i/>
          <w:spacing w:val="-10"/>
        </w:rPr>
      </w:pPr>
    </w:p>
    <w:p w14:paraId="3269E9BD" w14:textId="77777777" w:rsidR="00872A9C" w:rsidRDefault="00872A9C" w:rsidP="006A2456">
      <w:pPr>
        <w:pStyle w:val="BodyText"/>
        <w:rPr>
          <w:rFonts w:ascii="Arial" w:hAnsi="Arial" w:cs="Arial"/>
          <w:bCs/>
          <w:sz w:val="22"/>
          <w:szCs w:val="22"/>
        </w:rPr>
      </w:pPr>
    </w:p>
    <w:p w14:paraId="046C38C6" w14:textId="680F9141" w:rsidR="006A2456" w:rsidRPr="00D46FD8" w:rsidRDefault="006A2456" w:rsidP="00872A9C">
      <w:pPr>
        <w:pStyle w:val="BodyText"/>
        <w:ind w:right="-380"/>
        <w:rPr>
          <w:rFonts w:ascii="Arial" w:hAnsi="Arial" w:cs="Arial"/>
          <w:bCs/>
          <w:sz w:val="22"/>
          <w:szCs w:val="22"/>
        </w:rPr>
      </w:pPr>
      <w:r w:rsidRPr="00D46FD8">
        <w:rPr>
          <w:rFonts w:ascii="Arial" w:hAnsi="Arial" w:cs="Arial"/>
          <w:bCs/>
          <w:sz w:val="22"/>
          <w:szCs w:val="22"/>
        </w:rPr>
        <w:t>_________________________________________________________________</w:t>
      </w:r>
      <w:r w:rsidR="00872A9C">
        <w:rPr>
          <w:rFonts w:ascii="Arial" w:hAnsi="Arial" w:cs="Arial"/>
          <w:bCs/>
          <w:sz w:val="22"/>
          <w:szCs w:val="22"/>
        </w:rPr>
        <w:t>____________</w:t>
      </w:r>
    </w:p>
    <w:p w14:paraId="6A7D7BDB" w14:textId="2190C9B0" w:rsidR="006A2456" w:rsidRPr="00872A9C" w:rsidRDefault="006A2456" w:rsidP="006A2456">
      <w:pPr>
        <w:pStyle w:val="TableHeading"/>
        <w:spacing w:before="0" w:after="0"/>
        <w:rPr>
          <w:b w:val="0"/>
          <w:bCs/>
          <w:color w:val="000000" w:themeColor="text1"/>
        </w:rPr>
      </w:pPr>
      <w:r w:rsidRPr="00D46FD8">
        <w:rPr>
          <w:b w:val="0"/>
          <w:bCs/>
          <w:color w:val="000000" w:themeColor="text1"/>
        </w:rPr>
        <w:t>Signed:</w:t>
      </w:r>
      <w:r w:rsidRPr="00D46FD8">
        <w:rPr>
          <w:b w:val="0"/>
          <w:bCs/>
          <w:color w:val="000000" w:themeColor="text1"/>
        </w:rPr>
        <w:tab/>
      </w:r>
      <w:r w:rsidRPr="00D46FD8">
        <w:rPr>
          <w:b w:val="0"/>
          <w:bCs/>
          <w:color w:val="000000" w:themeColor="text1"/>
        </w:rPr>
        <w:tab/>
      </w:r>
      <w:r w:rsidRPr="00D46FD8">
        <w:rPr>
          <w:b w:val="0"/>
          <w:bCs/>
          <w:color w:val="000000" w:themeColor="text1"/>
        </w:rPr>
        <w:tab/>
      </w:r>
      <w:r w:rsidRPr="00D46FD8">
        <w:rPr>
          <w:b w:val="0"/>
          <w:bCs/>
          <w:color w:val="000000" w:themeColor="text1"/>
        </w:rPr>
        <w:tab/>
      </w:r>
      <w:r w:rsidRPr="00D46FD8">
        <w:rPr>
          <w:b w:val="0"/>
          <w:bCs/>
        </w:rPr>
        <w:tab/>
      </w:r>
      <w:r w:rsidRPr="00D46FD8">
        <w:rPr>
          <w:b w:val="0"/>
          <w:bCs/>
        </w:rPr>
        <w:tab/>
      </w:r>
      <w:r w:rsidRPr="00D46FD8">
        <w:rPr>
          <w:b w:val="0"/>
          <w:bCs/>
        </w:rPr>
        <w:tab/>
      </w:r>
      <w:r w:rsidRPr="00D46FD8">
        <w:rPr>
          <w:b w:val="0"/>
          <w:bCs/>
        </w:rPr>
        <w:tab/>
      </w:r>
      <w:r w:rsidRPr="00D46FD8">
        <w:rPr>
          <w:b w:val="0"/>
          <w:bCs/>
        </w:rPr>
        <w:tab/>
      </w:r>
      <w:r w:rsidRPr="00D46FD8">
        <w:rPr>
          <w:b w:val="0"/>
          <w:bCs/>
        </w:rPr>
        <w:tab/>
      </w:r>
      <w:r w:rsidRPr="00D46FD8">
        <w:rPr>
          <w:b w:val="0"/>
          <w:bCs/>
        </w:rPr>
        <w:tab/>
      </w:r>
      <w:r w:rsidRPr="00D46FD8">
        <w:rPr>
          <w:b w:val="0"/>
          <w:bCs/>
          <w:color w:val="000000" w:themeColor="text1"/>
        </w:rPr>
        <w:t>Date:</w:t>
      </w:r>
      <w:r w:rsidRPr="00D46FD8">
        <w:rPr>
          <w:b w:val="0"/>
          <w:bCs/>
          <w:i/>
          <w:iCs/>
          <w:color w:val="000000" w:themeColor="text1"/>
        </w:rPr>
        <w:t xml:space="preserve"> VP &amp; Chief Data Officer</w:t>
      </w:r>
      <w:r w:rsidRPr="00D46FD8">
        <w:rPr>
          <w:b w:val="0"/>
          <w:bCs/>
          <w:color w:val="000000" w:themeColor="text1"/>
        </w:rPr>
        <w:t xml:space="preserve"> </w:t>
      </w:r>
      <w:r w:rsidRPr="00D46FD8">
        <w:rPr>
          <w:b w:val="0"/>
          <w:bCs/>
          <w:i/>
          <w:iCs/>
          <w:color w:val="000000" w:themeColor="text1"/>
        </w:rPr>
        <w:t xml:space="preserve"> </w:t>
      </w:r>
    </w:p>
    <w:p w14:paraId="409DE523" w14:textId="77777777" w:rsidR="006A2456" w:rsidRPr="00D46FD8" w:rsidRDefault="006A2456">
      <w:pPr>
        <w:ind w:left="120"/>
        <w:rPr>
          <w:rFonts w:ascii="Arial" w:hAnsi="Arial" w:cs="Arial"/>
          <w:i/>
        </w:rPr>
      </w:pPr>
    </w:p>
    <w:sectPr w:rsidR="006A2456" w:rsidRPr="00D46FD8" w:rsidSect="001862E8">
      <w:pgSz w:w="12240" w:h="15840"/>
      <w:pgMar w:top="2300" w:right="1580" w:bottom="1000" w:left="13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2739E" w14:textId="77777777" w:rsidR="005F1F55" w:rsidRDefault="005F1F55">
      <w:r>
        <w:separator/>
      </w:r>
    </w:p>
  </w:endnote>
  <w:endnote w:type="continuationSeparator" w:id="0">
    <w:p w14:paraId="1A37B8E7" w14:textId="77777777" w:rsidR="005F1F55" w:rsidRDefault="005F1F55">
      <w:r>
        <w:continuationSeparator/>
      </w:r>
    </w:p>
  </w:endnote>
  <w:endnote w:type="continuationNotice" w:id="1">
    <w:p w14:paraId="0176DE8A" w14:textId="77777777" w:rsidR="005F1F55" w:rsidRDefault="005F1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34780278"/>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1AAFD5E0" w14:textId="11BE7158" w:rsidR="001862E8" w:rsidRPr="00872A9C" w:rsidRDefault="001862E8" w:rsidP="001862E8">
            <w:pPr>
              <w:pStyle w:val="Footer"/>
              <w:rPr>
                <w:rFonts w:ascii="Arial" w:hAnsi="Arial" w:cs="Arial"/>
              </w:rPr>
            </w:pPr>
            <w:r w:rsidRPr="00872A9C">
              <w:rPr>
                <w:rFonts w:ascii="Arial" w:hAnsi="Arial" w:cs="Arial"/>
              </w:rPr>
              <w:t xml:space="preserve">Rev. </w:t>
            </w:r>
            <w:r w:rsidR="00F51114">
              <w:rPr>
                <w:rFonts w:ascii="Arial" w:hAnsi="Arial" w:cs="Arial"/>
              </w:rPr>
              <w:t>August 1</w:t>
            </w:r>
            <w:r w:rsidRPr="00872A9C">
              <w:rPr>
                <w:rFonts w:ascii="Arial" w:hAnsi="Arial" w:cs="Arial"/>
              </w:rPr>
              <w:t>, 2025</w:t>
            </w:r>
            <w:r w:rsidRPr="00872A9C">
              <w:rPr>
                <w:rFonts w:ascii="Arial" w:hAnsi="Arial" w:cs="Arial"/>
              </w:rPr>
              <w:tab/>
              <w:t xml:space="preserve">Page </w:t>
            </w:r>
            <w:r w:rsidRPr="00872A9C">
              <w:rPr>
                <w:rFonts w:ascii="Arial" w:hAnsi="Arial" w:cs="Arial"/>
                <w:b/>
                <w:bCs/>
              </w:rPr>
              <w:fldChar w:fldCharType="begin"/>
            </w:r>
            <w:r w:rsidRPr="00872A9C">
              <w:rPr>
                <w:rFonts w:ascii="Arial" w:hAnsi="Arial" w:cs="Arial"/>
                <w:b/>
                <w:bCs/>
              </w:rPr>
              <w:instrText xml:space="preserve"> PAGE </w:instrText>
            </w:r>
            <w:r w:rsidRPr="00872A9C">
              <w:rPr>
                <w:rFonts w:ascii="Arial" w:hAnsi="Arial" w:cs="Arial"/>
                <w:b/>
                <w:bCs/>
              </w:rPr>
              <w:fldChar w:fldCharType="separate"/>
            </w:r>
            <w:r w:rsidRPr="00872A9C">
              <w:rPr>
                <w:rFonts w:ascii="Arial" w:hAnsi="Arial" w:cs="Arial"/>
                <w:b/>
                <w:bCs/>
                <w:noProof/>
              </w:rPr>
              <w:t>2</w:t>
            </w:r>
            <w:r w:rsidRPr="00872A9C">
              <w:rPr>
                <w:rFonts w:ascii="Arial" w:hAnsi="Arial" w:cs="Arial"/>
                <w:b/>
                <w:bCs/>
              </w:rPr>
              <w:fldChar w:fldCharType="end"/>
            </w:r>
            <w:r w:rsidRPr="00872A9C">
              <w:rPr>
                <w:rFonts w:ascii="Arial" w:hAnsi="Arial" w:cs="Arial"/>
              </w:rPr>
              <w:t xml:space="preserve"> of </w:t>
            </w:r>
            <w:r w:rsidRPr="00872A9C">
              <w:rPr>
                <w:rFonts w:ascii="Arial" w:hAnsi="Arial" w:cs="Arial"/>
                <w:b/>
                <w:bCs/>
              </w:rPr>
              <w:fldChar w:fldCharType="begin"/>
            </w:r>
            <w:r w:rsidRPr="00872A9C">
              <w:rPr>
                <w:rFonts w:ascii="Arial" w:hAnsi="Arial" w:cs="Arial"/>
                <w:b/>
                <w:bCs/>
              </w:rPr>
              <w:instrText xml:space="preserve"> NUMPAGES  </w:instrText>
            </w:r>
            <w:r w:rsidRPr="00872A9C">
              <w:rPr>
                <w:rFonts w:ascii="Arial" w:hAnsi="Arial" w:cs="Arial"/>
                <w:b/>
                <w:bCs/>
              </w:rPr>
              <w:fldChar w:fldCharType="separate"/>
            </w:r>
            <w:r w:rsidRPr="00872A9C">
              <w:rPr>
                <w:rFonts w:ascii="Arial" w:hAnsi="Arial" w:cs="Arial"/>
                <w:b/>
                <w:bCs/>
                <w:noProof/>
              </w:rPr>
              <w:t>2</w:t>
            </w:r>
            <w:r w:rsidRPr="00872A9C">
              <w:rPr>
                <w:rFonts w:ascii="Arial" w:hAnsi="Arial"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AC7E9" w14:textId="77777777" w:rsidR="005F1F55" w:rsidRDefault="005F1F55">
      <w:r>
        <w:separator/>
      </w:r>
    </w:p>
  </w:footnote>
  <w:footnote w:type="continuationSeparator" w:id="0">
    <w:p w14:paraId="21FA2DF5" w14:textId="77777777" w:rsidR="005F1F55" w:rsidRDefault="005F1F55">
      <w:r>
        <w:continuationSeparator/>
      </w:r>
    </w:p>
  </w:footnote>
  <w:footnote w:type="continuationNotice" w:id="1">
    <w:p w14:paraId="472723D4" w14:textId="77777777" w:rsidR="005F1F55" w:rsidRDefault="005F1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D22A" w14:textId="5110EFAF" w:rsidR="001862E8" w:rsidRDefault="001862E8" w:rsidP="00872A9C">
    <w:pPr>
      <w:pStyle w:val="Header"/>
      <w:pBdr>
        <w:bottom w:val="thinThickSmallGap" w:sz="24" w:space="0" w:color="auto"/>
      </w:pBdr>
      <w:tabs>
        <w:tab w:val="clear" w:pos="4680"/>
        <w:tab w:val="clear" w:pos="9360"/>
      </w:tabs>
      <w:ind w:right="-360"/>
      <w:jc w:val="both"/>
      <w:rPr>
        <w:rFonts w:ascii="Arial" w:hAnsi="Arial" w:cs="Arial"/>
        <w:color w:val="7030A0"/>
        <w:spacing w:val="-12"/>
        <w:sz w:val="36"/>
        <w:szCs w:val="36"/>
      </w:rPr>
    </w:pPr>
    <w:r w:rsidRPr="00D46FD8">
      <w:rPr>
        <w:rFonts w:ascii="Arial" w:hAnsi="Arial" w:cs="Arial"/>
        <w:noProof/>
      </w:rPr>
      <w:drawing>
        <wp:inline distT="0" distB="0" distL="0" distR="0" wp14:anchorId="63FB5486" wp14:editId="1AA2DD98">
          <wp:extent cx="2011101" cy="609600"/>
          <wp:effectExtent l="0" t="0" r="8255" b="0"/>
          <wp:docPr id="605630395" name="Picture 1" descr="A logo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831975" name="Picture 1" descr="A logo of a company&#10;&#10;AI-generated content may be incorrect."/>
                  <pic:cNvPicPr/>
                </pic:nvPicPr>
                <pic:blipFill rotWithShape="1">
                  <a:blip r:embed="rId1">
                    <a:extLst>
                      <a:ext uri="{28A0092B-C50C-407E-A947-70E740481C1C}">
                        <a14:useLocalDpi xmlns:a14="http://schemas.microsoft.com/office/drawing/2010/main" val="0"/>
                      </a:ext>
                    </a:extLst>
                  </a:blip>
                  <a:srcRect t="26924" b="27564"/>
                  <a:stretch/>
                </pic:blipFill>
                <pic:spPr bwMode="auto">
                  <a:xfrm>
                    <a:off x="0" y="0"/>
                    <a:ext cx="2012702" cy="610085"/>
                  </a:xfrm>
                  <a:prstGeom prst="rect">
                    <a:avLst/>
                  </a:prstGeom>
                  <a:ln>
                    <a:noFill/>
                  </a:ln>
                  <a:extLst>
                    <a:ext uri="{53640926-AAD7-44D8-BBD7-CCE9431645EC}">
                      <a14:shadowObscured xmlns:a14="http://schemas.microsoft.com/office/drawing/2010/main"/>
                    </a:ext>
                  </a:extLst>
                </pic:spPr>
              </pic:pic>
            </a:graphicData>
          </a:graphic>
        </wp:inline>
      </w:drawing>
    </w:r>
    <w:r w:rsidRPr="00D46FD8">
      <w:rPr>
        <w:rFonts w:ascii="Arial" w:hAnsi="Arial" w:cs="Arial"/>
        <w:color w:val="7030A0"/>
        <w:spacing w:val="-12"/>
        <w:sz w:val="48"/>
      </w:rPr>
      <w:tab/>
    </w:r>
    <w:r w:rsidR="00FC188F">
      <w:rPr>
        <w:rFonts w:ascii="Arial" w:hAnsi="Arial" w:cs="Arial"/>
        <w:color w:val="7030A0"/>
        <w:spacing w:val="-12"/>
        <w:sz w:val="48"/>
      </w:rPr>
      <w:tab/>
    </w:r>
    <w:r w:rsidR="00FC188F">
      <w:rPr>
        <w:rFonts w:ascii="Arial" w:hAnsi="Arial" w:cs="Arial"/>
        <w:color w:val="7030A0"/>
        <w:spacing w:val="-12"/>
        <w:sz w:val="48"/>
      </w:rPr>
      <w:tab/>
    </w:r>
    <w:r w:rsidR="00FC188F">
      <w:rPr>
        <w:rFonts w:ascii="Arial" w:hAnsi="Arial" w:cs="Arial"/>
        <w:color w:val="7030A0"/>
        <w:spacing w:val="-12"/>
        <w:sz w:val="48"/>
      </w:rPr>
      <w:tab/>
    </w:r>
    <w:r w:rsidR="006E707B">
      <w:rPr>
        <w:rFonts w:ascii="Arial" w:hAnsi="Arial" w:cs="Arial"/>
        <w:color w:val="7030A0"/>
        <w:spacing w:val="-12"/>
        <w:sz w:val="48"/>
      </w:rPr>
      <w:tab/>
    </w:r>
    <w:r w:rsidRPr="006E707B">
      <w:rPr>
        <w:rFonts w:ascii="Arial" w:hAnsi="Arial" w:cs="Arial"/>
        <w:color w:val="7030A0"/>
        <w:spacing w:val="-12"/>
        <w:sz w:val="36"/>
        <w:szCs w:val="36"/>
      </w:rPr>
      <w:t>Exhibit</w:t>
    </w:r>
    <w:r w:rsidRPr="006E707B">
      <w:rPr>
        <w:rFonts w:ascii="Arial" w:hAnsi="Arial" w:cs="Arial"/>
        <w:color w:val="7030A0"/>
        <w:spacing w:val="-15"/>
        <w:sz w:val="36"/>
        <w:szCs w:val="36"/>
      </w:rPr>
      <w:t xml:space="preserve"> </w:t>
    </w:r>
    <w:r w:rsidRPr="006E707B">
      <w:rPr>
        <w:rFonts w:ascii="Arial" w:hAnsi="Arial" w:cs="Arial"/>
        <w:color w:val="7030A0"/>
        <w:spacing w:val="-12"/>
        <w:sz w:val="36"/>
        <w:szCs w:val="36"/>
      </w:rPr>
      <w:t>C</w:t>
    </w:r>
    <w:r w:rsidRPr="006E707B">
      <w:rPr>
        <w:rFonts w:ascii="Arial" w:hAnsi="Arial" w:cs="Arial"/>
        <w:color w:val="7030A0"/>
        <w:spacing w:val="-15"/>
        <w:sz w:val="36"/>
        <w:szCs w:val="36"/>
      </w:rPr>
      <w:t xml:space="preserve"> - </w:t>
    </w:r>
    <w:r w:rsidRPr="006E707B">
      <w:rPr>
        <w:rFonts w:ascii="Arial" w:hAnsi="Arial" w:cs="Arial"/>
        <w:color w:val="7030A0"/>
        <w:spacing w:val="-12"/>
        <w:sz w:val="36"/>
        <w:szCs w:val="36"/>
      </w:rPr>
      <w:t>IT Security</w:t>
    </w:r>
  </w:p>
  <w:p w14:paraId="236DA89A" w14:textId="77777777" w:rsidR="00872A9C" w:rsidRDefault="00872A9C" w:rsidP="00872A9C">
    <w:pPr>
      <w:pStyle w:val="Header"/>
      <w:pBdr>
        <w:bottom w:val="thinThickSmallGap" w:sz="24" w:space="0" w:color="auto"/>
      </w:pBdr>
      <w:tabs>
        <w:tab w:val="clear" w:pos="4680"/>
        <w:tab w:val="clear" w:pos="9360"/>
      </w:tabs>
      <w:ind w:right="-360"/>
      <w:jc w:val="both"/>
      <w:rPr>
        <w:rFonts w:ascii="Arial" w:hAnsi="Arial" w:cs="Arial"/>
        <w:color w:val="7030A0"/>
        <w:spacing w:val="-1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D1F"/>
    <w:multiLevelType w:val="multilevel"/>
    <w:tmpl w:val="96BEA056"/>
    <w:lvl w:ilvl="0">
      <w:start w:val="14"/>
      <w:numFmt w:val="decimal"/>
      <w:lvlText w:val="%1.0"/>
      <w:lvlJc w:val="left"/>
      <w:pPr>
        <w:ind w:left="754" w:hanging="634"/>
      </w:pPr>
      <w:rPr>
        <w:rFonts w:ascii="Arial" w:eastAsia="Calibri" w:hAnsi="Arial" w:cs="Arial" w:hint="default"/>
        <w:b/>
        <w:bCs/>
        <w:i w:val="0"/>
        <w:iCs w:val="0"/>
        <w:color w:val="2F5495"/>
        <w:spacing w:val="-3"/>
        <w:w w:val="99"/>
        <w:sz w:val="28"/>
        <w:szCs w:val="28"/>
      </w:rPr>
    </w:lvl>
    <w:lvl w:ilvl="1">
      <w:numFmt w:val="decimal"/>
      <w:lvlText w:val="%1.%2"/>
      <w:lvlJc w:val="left"/>
      <w:pPr>
        <w:ind w:left="754" w:hanging="634"/>
      </w:pPr>
      <w:rPr>
        <w:rFonts w:ascii="Calibri" w:eastAsia="Calibri" w:hAnsi="Calibri" w:cs="Calibri" w:hint="default"/>
        <w:b w:val="0"/>
        <w:bCs w:val="0"/>
        <w:i w:val="0"/>
        <w:iCs w:val="0"/>
        <w:color w:val="2F5495"/>
        <w:spacing w:val="-3"/>
        <w:w w:val="99"/>
        <w:sz w:val="32"/>
        <w:szCs w:val="32"/>
      </w:rPr>
    </w:lvl>
    <w:lvl w:ilvl="2">
      <w:numFmt w:val="decimal"/>
      <w:lvlText w:val="%1.%2.%3"/>
      <w:lvlJc w:val="left"/>
      <w:pPr>
        <w:ind w:left="851" w:hanging="716"/>
      </w:pPr>
      <w:rPr>
        <w:rFonts w:ascii="Calibri" w:eastAsia="Calibri" w:hAnsi="Calibri" w:cs="Calibri" w:hint="default"/>
        <w:b w:val="0"/>
        <w:bCs w:val="0"/>
        <w:i w:val="0"/>
        <w:iCs w:val="0"/>
        <w:color w:val="1F3662"/>
        <w:spacing w:val="-3"/>
        <w:w w:val="99"/>
        <w:sz w:val="32"/>
        <w:szCs w:val="32"/>
      </w:rPr>
    </w:lvl>
    <w:lvl w:ilvl="3">
      <w:start w:val="1"/>
      <w:numFmt w:val="decimal"/>
      <w:lvlText w:val="%4."/>
      <w:lvlJc w:val="left"/>
      <w:pPr>
        <w:ind w:left="1575" w:hanging="360"/>
      </w:pPr>
      <w:rPr>
        <w:rFonts w:ascii="Calibri" w:eastAsia="Calibri" w:hAnsi="Calibri" w:cs="Calibri" w:hint="default"/>
        <w:b w:val="0"/>
        <w:bCs w:val="0"/>
        <w:i w:val="0"/>
        <w:iCs w:val="0"/>
        <w:spacing w:val="0"/>
        <w:w w:val="99"/>
        <w:sz w:val="24"/>
        <w:szCs w:val="24"/>
      </w:rPr>
    </w:lvl>
    <w:lvl w:ilvl="4">
      <w:numFmt w:val="bullet"/>
      <w:lvlText w:val=""/>
      <w:lvlJc w:val="left"/>
      <w:pPr>
        <w:ind w:left="2012" w:hanging="360"/>
      </w:pPr>
      <w:rPr>
        <w:rFonts w:ascii="Symbol" w:eastAsia="Symbol" w:hAnsi="Symbol" w:cs="Symbol" w:hint="default"/>
        <w:b w:val="0"/>
        <w:bCs w:val="0"/>
        <w:i w:val="0"/>
        <w:iCs w:val="0"/>
        <w:spacing w:val="0"/>
        <w:w w:val="99"/>
        <w:sz w:val="24"/>
        <w:szCs w:val="24"/>
      </w:rPr>
    </w:lvl>
    <w:lvl w:ilvl="5">
      <w:numFmt w:val="bullet"/>
      <w:lvlText w:val="•"/>
      <w:lvlJc w:val="left"/>
      <w:pPr>
        <w:ind w:left="4112" w:hanging="360"/>
      </w:pPr>
      <w:rPr>
        <w:rFonts w:hint="default"/>
      </w:rPr>
    </w:lvl>
    <w:lvl w:ilvl="6">
      <w:numFmt w:val="bullet"/>
      <w:lvlText w:val="•"/>
      <w:lvlJc w:val="left"/>
      <w:pPr>
        <w:ind w:left="5158" w:hanging="360"/>
      </w:pPr>
      <w:rPr>
        <w:rFonts w:hint="default"/>
      </w:rPr>
    </w:lvl>
    <w:lvl w:ilvl="7">
      <w:numFmt w:val="bullet"/>
      <w:lvlText w:val="•"/>
      <w:lvlJc w:val="left"/>
      <w:pPr>
        <w:ind w:left="6203" w:hanging="360"/>
      </w:pPr>
      <w:rPr>
        <w:rFonts w:hint="default"/>
      </w:rPr>
    </w:lvl>
    <w:lvl w:ilvl="8">
      <w:numFmt w:val="bullet"/>
      <w:lvlText w:val="•"/>
      <w:lvlJc w:val="left"/>
      <w:pPr>
        <w:ind w:left="7249" w:hanging="360"/>
      </w:pPr>
      <w:rPr>
        <w:rFonts w:hint="default"/>
      </w:rPr>
    </w:lvl>
  </w:abstractNum>
  <w:abstractNum w:abstractNumId="1" w15:restartNumberingAfterBreak="0">
    <w:nsid w:val="038A6A09"/>
    <w:multiLevelType w:val="hybridMultilevel"/>
    <w:tmpl w:val="473E6796"/>
    <w:lvl w:ilvl="0" w:tplc="67A0ECF0">
      <w:numFmt w:val="bullet"/>
      <w:lvlText w:val=""/>
      <w:lvlJc w:val="left"/>
      <w:pPr>
        <w:ind w:left="827" w:hanging="360"/>
      </w:pPr>
      <w:rPr>
        <w:rFonts w:ascii="Symbol" w:eastAsia="Symbol" w:hAnsi="Symbol" w:cs="Symbol" w:hint="default"/>
        <w:b w:val="0"/>
        <w:bCs w:val="0"/>
        <w:i w:val="0"/>
        <w:iCs w:val="0"/>
        <w:spacing w:val="0"/>
        <w:w w:val="100"/>
        <w:sz w:val="22"/>
        <w:szCs w:val="22"/>
        <w:lang w:val="en-US" w:eastAsia="en-US" w:bidi="ar-SA"/>
      </w:rPr>
    </w:lvl>
    <w:lvl w:ilvl="1" w:tplc="5D60B3C8">
      <w:numFmt w:val="bullet"/>
      <w:lvlText w:val="o"/>
      <w:lvlJc w:val="left"/>
      <w:pPr>
        <w:ind w:left="1547" w:hanging="360"/>
      </w:pPr>
      <w:rPr>
        <w:rFonts w:ascii="Courier New" w:eastAsia="Courier New" w:hAnsi="Courier New" w:cs="Courier New" w:hint="default"/>
        <w:b w:val="0"/>
        <w:bCs w:val="0"/>
        <w:i w:val="0"/>
        <w:iCs w:val="0"/>
        <w:spacing w:val="0"/>
        <w:w w:val="100"/>
        <w:sz w:val="22"/>
        <w:szCs w:val="22"/>
        <w:lang w:val="en-US" w:eastAsia="en-US" w:bidi="ar-SA"/>
      </w:rPr>
    </w:lvl>
    <w:lvl w:ilvl="2" w:tplc="88DA8A3E">
      <w:numFmt w:val="bullet"/>
      <w:lvlText w:val="•"/>
      <w:lvlJc w:val="left"/>
      <w:pPr>
        <w:ind w:left="2378" w:hanging="360"/>
      </w:pPr>
      <w:rPr>
        <w:rFonts w:hint="default"/>
        <w:lang w:val="en-US" w:eastAsia="en-US" w:bidi="ar-SA"/>
      </w:rPr>
    </w:lvl>
    <w:lvl w:ilvl="3" w:tplc="F64A0D50">
      <w:numFmt w:val="bullet"/>
      <w:lvlText w:val="•"/>
      <w:lvlJc w:val="left"/>
      <w:pPr>
        <w:ind w:left="3217" w:hanging="360"/>
      </w:pPr>
      <w:rPr>
        <w:rFonts w:hint="default"/>
        <w:lang w:val="en-US" w:eastAsia="en-US" w:bidi="ar-SA"/>
      </w:rPr>
    </w:lvl>
    <w:lvl w:ilvl="4" w:tplc="F3385A72">
      <w:numFmt w:val="bullet"/>
      <w:lvlText w:val="•"/>
      <w:lvlJc w:val="left"/>
      <w:pPr>
        <w:ind w:left="4056" w:hanging="360"/>
      </w:pPr>
      <w:rPr>
        <w:rFonts w:hint="default"/>
        <w:lang w:val="en-US" w:eastAsia="en-US" w:bidi="ar-SA"/>
      </w:rPr>
    </w:lvl>
    <w:lvl w:ilvl="5" w:tplc="628E513A">
      <w:numFmt w:val="bullet"/>
      <w:lvlText w:val="•"/>
      <w:lvlJc w:val="left"/>
      <w:pPr>
        <w:ind w:left="4894" w:hanging="360"/>
      </w:pPr>
      <w:rPr>
        <w:rFonts w:hint="default"/>
        <w:lang w:val="en-US" w:eastAsia="en-US" w:bidi="ar-SA"/>
      </w:rPr>
    </w:lvl>
    <w:lvl w:ilvl="6" w:tplc="7C24EAEE">
      <w:numFmt w:val="bullet"/>
      <w:lvlText w:val="•"/>
      <w:lvlJc w:val="left"/>
      <w:pPr>
        <w:ind w:left="5733" w:hanging="360"/>
      </w:pPr>
      <w:rPr>
        <w:rFonts w:hint="default"/>
        <w:lang w:val="en-US" w:eastAsia="en-US" w:bidi="ar-SA"/>
      </w:rPr>
    </w:lvl>
    <w:lvl w:ilvl="7" w:tplc="3A88DD7A">
      <w:numFmt w:val="bullet"/>
      <w:lvlText w:val="•"/>
      <w:lvlJc w:val="left"/>
      <w:pPr>
        <w:ind w:left="6572" w:hanging="360"/>
      </w:pPr>
      <w:rPr>
        <w:rFonts w:hint="default"/>
        <w:lang w:val="en-US" w:eastAsia="en-US" w:bidi="ar-SA"/>
      </w:rPr>
    </w:lvl>
    <w:lvl w:ilvl="8" w:tplc="4CA83C1C">
      <w:numFmt w:val="bullet"/>
      <w:lvlText w:val="•"/>
      <w:lvlJc w:val="left"/>
      <w:pPr>
        <w:ind w:left="7410" w:hanging="360"/>
      </w:pPr>
      <w:rPr>
        <w:rFonts w:hint="default"/>
        <w:lang w:val="en-US" w:eastAsia="en-US" w:bidi="ar-SA"/>
      </w:rPr>
    </w:lvl>
  </w:abstractNum>
  <w:abstractNum w:abstractNumId="2" w15:restartNumberingAfterBreak="0">
    <w:nsid w:val="0480618A"/>
    <w:multiLevelType w:val="multilevel"/>
    <w:tmpl w:val="08EEF706"/>
    <w:lvl w:ilvl="0">
      <w:start w:val="6"/>
      <w:numFmt w:val="decimal"/>
      <w:lvlText w:val="%1.0"/>
      <w:lvlJc w:val="left"/>
      <w:pPr>
        <w:ind w:left="754" w:hanging="634"/>
      </w:pPr>
      <w:rPr>
        <w:rFonts w:ascii="Arial" w:eastAsia="Calibri" w:hAnsi="Arial" w:cs="Arial" w:hint="default"/>
        <w:b/>
        <w:bCs/>
        <w:i w:val="0"/>
        <w:iCs w:val="0"/>
        <w:color w:val="2F5495"/>
        <w:spacing w:val="-3"/>
        <w:w w:val="99"/>
        <w:sz w:val="28"/>
        <w:szCs w:val="28"/>
        <w:lang w:val="en-US" w:eastAsia="en-US" w:bidi="ar-SA"/>
      </w:rPr>
    </w:lvl>
    <w:lvl w:ilvl="1">
      <w:numFmt w:val="decimal"/>
      <w:lvlText w:val="%1.%2"/>
      <w:lvlJc w:val="left"/>
      <w:pPr>
        <w:ind w:left="754" w:hanging="634"/>
      </w:pPr>
      <w:rPr>
        <w:rFonts w:ascii="Calibri" w:eastAsia="Calibri" w:hAnsi="Calibri" w:cs="Calibri" w:hint="default"/>
        <w:b w:val="0"/>
        <w:bCs w:val="0"/>
        <w:i w:val="0"/>
        <w:iCs w:val="0"/>
        <w:color w:val="2F5495"/>
        <w:spacing w:val="-3"/>
        <w:w w:val="99"/>
        <w:sz w:val="32"/>
        <w:szCs w:val="32"/>
        <w:lang w:val="en-US" w:eastAsia="en-US" w:bidi="ar-SA"/>
      </w:rPr>
    </w:lvl>
    <w:lvl w:ilvl="2">
      <w:numFmt w:val="decimal"/>
      <w:lvlText w:val="%1.%2.%3"/>
      <w:lvlJc w:val="left"/>
      <w:pPr>
        <w:ind w:left="851" w:hanging="716"/>
      </w:pPr>
      <w:rPr>
        <w:rFonts w:ascii="Calibri" w:eastAsia="Calibri" w:hAnsi="Calibri" w:cs="Calibri" w:hint="default"/>
        <w:b w:val="0"/>
        <w:bCs w:val="0"/>
        <w:i w:val="0"/>
        <w:iCs w:val="0"/>
        <w:color w:val="1F3662"/>
        <w:spacing w:val="-3"/>
        <w:w w:val="99"/>
        <w:sz w:val="32"/>
        <w:szCs w:val="32"/>
        <w:lang w:val="en-US" w:eastAsia="en-US" w:bidi="ar-SA"/>
      </w:rPr>
    </w:lvl>
    <w:lvl w:ilvl="3">
      <w:start w:val="1"/>
      <w:numFmt w:val="decimal"/>
      <w:lvlText w:val="%4."/>
      <w:lvlJc w:val="left"/>
      <w:pPr>
        <w:ind w:left="1575" w:hanging="360"/>
      </w:pPr>
      <w:rPr>
        <w:rFonts w:ascii="Arial" w:eastAsia="Calibri" w:hAnsi="Arial" w:cs="Arial" w:hint="default"/>
        <w:b w:val="0"/>
        <w:bCs w:val="0"/>
        <w:i w:val="0"/>
        <w:iCs w:val="0"/>
        <w:spacing w:val="0"/>
        <w:w w:val="99"/>
        <w:sz w:val="24"/>
        <w:szCs w:val="24"/>
        <w:lang w:val="en-US" w:eastAsia="en-US" w:bidi="ar-SA"/>
      </w:rPr>
    </w:lvl>
    <w:lvl w:ilvl="4">
      <w:numFmt w:val="bullet"/>
      <w:lvlText w:val=""/>
      <w:lvlJc w:val="left"/>
      <w:pPr>
        <w:ind w:left="2012" w:hanging="360"/>
      </w:pPr>
      <w:rPr>
        <w:rFonts w:ascii="Symbol" w:eastAsia="Symbol" w:hAnsi="Symbol" w:cs="Symbol" w:hint="default"/>
        <w:b w:val="0"/>
        <w:bCs w:val="0"/>
        <w:i w:val="0"/>
        <w:iCs w:val="0"/>
        <w:spacing w:val="0"/>
        <w:w w:val="99"/>
        <w:sz w:val="24"/>
        <w:szCs w:val="24"/>
        <w:lang w:val="en-US" w:eastAsia="en-US" w:bidi="ar-SA"/>
      </w:rPr>
    </w:lvl>
    <w:lvl w:ilvl="5">
      <w:numFmt w:val="bullet"/>
      <w:lvlText w:val="•"/>
      <w:lvlJc w:val="left"/>
      <w:pPr>
        <w:ind w:left="4112" w:hanging="360"/>
      </w:pPr>
      <w:rPr>
        <w:rFonts w:hint="default"/>
        <w:lang w:val="en-US" w:eastAsia="en-US" w:bidi="ar-SA"/>
      </w:rPr>
    </w:lvl>
    <w:lvl w:ilvl="6">
      <w:numFmt w:val="bullet"/>
      <w:lvlText w:val="•"/>
      <w:lvlJc w:val="left"/>
      <w:pPr>
        <w:ind w:left="5158" w:hanging="360"/>
      </w:pPr>
      <w:rPr>
        <w:rFonts w:hint="default"/>
        <w:lang w:val="en-US" w:eastAsia="en-US" w:bidi="ar-SA"/>
      </w:rPr>
    </w:lvl>
    <w:lvl w:ilvl="7">
      <w:numFmt w:val="bullet"/>
      <w:lvlText w:val="•"/>
      <w:lvlJc w:val="left"/>
      <w:pPr>
        <w:ind w:left="6203" w:hanging="360"/>
      </w:pPr>
      <w:rPr>
        <w:rFonts w:hint="default"/>
        <w:lang w:val="en-US" w:eastAsia="en-US" w:bidi="ar-SA"/>
      </w:rPr>
    </w:lvl>
    <w:lvl w:ilvl="8">
      <w:numFmt w:val="bullet"/>
      <w:lvlText w:val="•"/>
      <w:lvlJc w:val="left"/>
      <w:pPr>
        <w:ind w:left="7249" w:hanging="360"/>
      </w:pPr>
      <w:rPr>
        <w:rFonts w:hint="default"/>
        <w:lang w:val="en-US" w:eastAsia="en-US" w:bidi="ar-SA"/>
      </w:rPr>
    </w:lvl>
  </w:abstractNum>
  <w:abstractNum w:abstractNumId="3" w15:restartNumberingAfterBreak="0">
    <w:nsid w:val="09E41EBD"/>
    <w:multiLevelType w:val="multilevel"/>
    <w:tmpl w:val="01F0A874"/>
    <w:lvl w:ilvl="0">
      <w:start w:val="13"/>
      <w:numFmt w:val="decimal"/>
      <w:lvlText w:val="%1.0"/>
      <w:lvlJc w:val="left"/>
      <w:pPr>
        <w:ind w:left="754" w:hanging="634"/>
      </w:pPr>
      <w:rPr>
        <w:rFonts w:ascii="Arial" w:eastAsia="Calibri" w:hAnsi="Arial" w:cs="Arial" w:hint="default"/>
        <w:b/>
        <w:bCs/>
        <w:i w:val="0"/>
        <w:iCs w:val="0"/>
        <w:color w:val="2F5495"/>
        <w:spacing w:val="-3"/>
        <w:w w:val="99"/>
        <w:sz w:val="28"/>
        <w:szCs w:val="28"/>
      </w:rPr>
    </w:lvl>
    <w:lvl w:ilvl="1">
      <w:numFmt w:val="decimal"/>
      <w:lvlText w:val="%1.%2"/>
      <w:lvlJc w:val="left"/>
      <w:pPr>
        <w:ind w:left="754" w:hanging="634"/>
      </w:pPr>
      <w:rPr>
        <w:rFonts w:ascii="Calibri" w:eastAsia="Calibri" w:hAnsi="Calibri" w:cs="Calibri" w:hint="default"/>
        <w:b w:val="0"/>
        <w:bCs w:val="0"/>
        <w:i w:val="0"/>
        <w:iCs w:val="0"/>
        <w:color w:val="2F5495"/>
        <w:spacing w:val="-3"/>
        <w:w w:val="99"/>
        <w:sz w:val="32"/>
        <w:szCs w:val="32"/>
      </w:rPr>
    </w:lvl>
    <w:lvl w:ilvl="2">
      <w:numFmt w:val="decimal"/>
      <w:lvlText w:val="%1.%2.%3"/>
      <w:lvlJc w:val="left"/>
      <w:pPr>
        <w:ind w:left="851" w:hanging="716"/>
      </w:pPr>
      <w:rPr>
        <w:rFonts w:ascii="Calibri" w:eastAsia="Calibri" w:hAnsi="Calibri" w:cs="Calibri" w:hint="default"/>
        <w:b w:val="0"/>
        <w:bCs w:val="0"/>
        <w:i w:val="0"/>
        <w:iCs w:val="0"/>
        <w:color w:val="1F3662"/>
        <w:spacing w:val="-3"/>
        <w:w w:val="99"/>
        <w:sz w:val="32"/>
        <w:szCs w:val="32"/>
      </w:rPr>
    </w:lvl>
    <w:lvl w:ilvl="3">
      <w:start w:val="1"/>
      <w:numFmt w:val="decimal"/>
      <w:lvlText w:val="%4."/>
      <w:lvlJc w:val="left"/>
      <w:pPr>
        <w:ind w:left="1575" w:hanging="360"/>
      </w:pPr>
      <w:rPr>
        <w:rFonts w:ascii="Arial" w:eastAsia="Calibri" w:hAnsi="Arial" w:cs="Arial" w:hint="default"/>
        <w:b w:val="0"/>
        <w:bCs w:val="0"/>
        <w:i w:val="0"/>
        <w:iCs w:val="0"/>
        <w:spacing w:val="0"/>
        <w:w w:val="99"/>
        <w:sz w:val="24"/>
        <w:szCs w:val="24"/>
      </w:rPr>
    </w:lvl>
    <w:lvl w:ilvl="4">
      <w:numFmt w:val="bullet"/>
      <w:lvlText w:val=""/>
      <w:lvlJc w:val="left"/>
      <w:pPr>
        <w:ind w:left="2012" w:hanging="360"/>
      </w:pPr>
      <w:rPr>
        <w:rFonts w:ascii="Symbol" w:eastAsia="Symbol" w:hAnsi="Symbol" w:cs="Symbol" w:hint="default"/>
        <w:b w:val="0"/>
        <w:bCs w:val="0"/>
        <w:i w:val="0"/>
        <w:iCs w:val="0"/>
        <w:spacing w:val="0"/>
        <w:w w:val="99"/>
        <w:sz w:val="24"/>
        <w:szCs w:val="24"/>
      </w:rPr>
    </w:lvl>
    <w:lvl w:ilvl="5">
      <w:numFmt w:val="bullet"/>
      <w:lvlText w:val="•"/>
      <w:lvlJc w:val="left"/>
      <w:pPr>
        <w:ind w:left="4112" w:hanging="360"/>
      </w:pPr>
      <w:rPr>
        <w:rFonts w:hint="default"/>
      </w:rPr>
    </w:lvl>
    <w:lvl w:ilvl="6">
      <w:numFmt w:val="bullet"/>
      <w:lvlText w:val="•"/>
      <w:lvlJc w:val="left"/>
      <w:pPr>
        <w:ind w:left="5158" w:hanging="360"/>
      </w:pPr>
      <w:rPr>
        <w:rFonts w:hint="default"/>
      </w:rPr>
    </w:lvl>
    <w:lvl w:ilvl="7">
      <w:numFmt w:val="bullet"/>
      <w:lvlText w:val="•"/>
      <w:lvlJc w:val="left"/>
      <w:pPr>
        <w:ind w:left="6203" w:hanging="360"/>
      </w:pPr>
      <w:rPr>
        <w:rFonts w:hint="default"/>
      </w:rPr>
    </w:lvl>
    <w:lvl w:ilvl="8">
      <w:numFmt w:val="bullet"/>
      <w:lvlText w:val="•"/>
      <w:lvlJc w:val="left"/>
      <w:pPr>
        <w:ind w:left="7249" w:hanging="360"/>
      </w:pPr>
      <w:rPr>
        <w:rFonts w:hint="default"/>
      </w:rPr>
    </w:lvl>
  </w:abstractNum>
  <w:abstractNum w:abstractNumId="4" w15:restartNumberingAfterBreak="0">
    <w:nsid w:val="0E406E0B"/>
    <w:multiLevelType w:val="hybridMultilevel"/>
    <w:tmpl w:val="BF3E6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71919"/>
    <w:multiLevelType w:val="hybridMultilevel"/>
    <w:tmpl w:val="305E16FC"/>
    <w:lvl w:ilvl="0" w:tplc="2E443D60">
      <w:numFmt w:val="bullet"/>
      <w:lvlText w:val="-"/>
      <w:lvlJc w:val="left"/>
      <w:pPr>
        <w:ind w:left="1192" w:hanging="360"/>
      </w:pPr>
      <w:rPr>
        <w:rFonts w:ascii="Calibri" w:eastAsia="Calibri" w:hAnsi="Calibri" w:cs="Calibri" w:hint="default"/>
        <w:b w:val="0"/>
        <w:bCs w:val="0"/>
        <w:i w:val="0"/>
        <w:iCs w:val="0"/>
        <w:spacing w:val="0"/>
        <w:w w:val="99"/>
        <w:sz w:val="24"/>
        <w:szCs w:val="24"/>
        <w:lang w:val="en-US" w:eastAsia="en-US" w:bidi="ar-SA"/>
      </w:rPr>
    </w:lvl>
    <w:lvl w:ilvl="1" w:tplc="0108C788">
      <w:numFmt w:val="bullet"/>
      <w:lvlText w:val="•"/>
      <w:lvlJc w:val="left"/>
      <w:pPr>
        <w:ind w:left="1753" w:hanging="360"/>
      </w:pPr>
      <w:rPr>
        <w:rFonts w:hint="default"/>
        <w:lang w:val="en-US" w:eastAsia="en-US" w:bidi="ar-SA"/>
      </w:rPr>
    </w:lvl>
    <w:lvl w:ilvl="2" w:tplc="3E34E56C">
      <w:numFmt w:val="bullet"/>
      <w:lvlText w:val="•"/>
      <w:lvlJc w:val="left"/>
      <w:pPr>
        <w:ind w:left="2307" w:hanging="360"/>
      </w:pPr>
      <w:rPr>
        <w:rFonts w:hint="default"/>
        <w:lang w:val="en-US" w:eastAsia="en-US" w:bidi="ar-SA"/>
      </w:rPr>
    </w:lvl>
    <w:lvl w:ilvl="3" w:tplc="01D6EECE">
      <w:numFmt w:val="bullet"/>
      <w:lvlText w:val="•"/>
      <w:lvlJc w:val="left"/>
      <w:pPr>
        <w:ind w:left="2860" w:hanging="360"/>
      </w:pPr>
      <w:rPr>
        <w:rFonts w:hint="default"/>
        <w:lang w:val="en-US" w:eastAsia="en-US" w:bidi="ar-SA"/>
      </w:rPr>
    </w:lvl>
    <w:lvl w:ilvl="4" w:tplc="EB1E5D00">
      <w:numFmt w:val="bullet"/>
      <w:lvlText w:val="•"/>
      <w:lvlJc w:val="left"/>
      <w:pPr>
        <w:ind w:left="3414" w:hanging="360"/>
      </w:pPr>
      <w:rPr>
        <w:rFonts w:hint="default"/>
        <w:lang w:val="en-US" w:eastAsia="en-US" w:bidi="ar-SA"/>
      </w:rPr>
    </w:lvl>
    <w:lvl w:ilvl="5" w:tplc="1EBEA48C">
      <w:numFmt w:val="bullet"/>
      <w:lvlText w:val="•"/>
      <w:lvlJc w:val="left"/>
      <w:pPr>
        <w:ind w:left="3968" w:hanging="360"/>
      </w:pPr>
      <w:rPr>
        <w:rFonts w:hint="default"/>
        <w:lang w:val="en-US" w:eastAsia="en-US" w:bidi="ar-SA"/>
      </w:rPr>
    </w:lvl>
    <w:lvl w:ilvl="6" w:tplc="36DE6A1E">
      <w:numFmt w:val="bullet"/>
      <w:lvlText w:val="•"/>
      <w:lvlJc w:val="left"/>
      <w:pPr>
        <w:ind w:left="4521" w:hanging="360"/>
      </w:pPr>
      <w:rPr>
        <w:rFonts w:hint="default"/>
        <w:lang w:val="en-US" w:eastAsia="en-US" w:bidi="ar-SA"/>
      </w:rPr>
    </w:lvl>
    <w:lvl w:ilvl="7" w:tplc="854C5CA6">
      <w:numFmt w:val="bullet"/>
      <w:lvlText w:val="•"/>
      <w:lvlJc w:val="left"/>
      <w:pPr>
        <w:ind w:left="5075" w:hanging="360"/>
      </w:pPr>
      <w:rPr>
        <w:rFonts w:hint="default"/>
        <w:lang w:val="en-US" w:eastAsia="en-US" w:bidi="ar-SA"/>
      </w:rPr>
    </w:lvl>
    <w:lvl w:ilvl="8" w:tplc="D8AE2B48">
      <w:numFmt w:val="bullet"/>
      <w:lvlText w:val="•"/>
      <w:lvlJc w:val="left"/>
      <w:pPr>
        <w:ind w:left="5628" w:hanging="360"/>
      </w:pPr>
      <w:rPr>
        <w:rFonts w:hint="default"/>
        <w:lang w:val="en-US" w:eastAsia="en-US" w:bidi="ar-SA"/>
      </w:rPr>
    </w:lvl>
  </w:abstractNum>
  <w:abstractNum w:abstractNumId="6" w15:restartNumberingAfterBreak="0">
    <w:nsid w:val="1A6A07C6"/>
    <w:multiLevelType w:val="hybridMultilevel"/>
    <w:tmpl w:val="72103108"/>
    <w:lvl w:ilvl="0" w:tplc="FFFFFFFF">
      <w:start w:val="1"/>
      <w:numFmt w:val="decimal"/>
      <w:lvlText w:val="%1."/>
      <w:lvlJc w:val="left"/>
      <w:pPr>
        <w:ind w:left="8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4C3881"/>
    <w:multiLevelType w:val="hybridMultilevel"/>
    <w:tmpl w:val="CBE48648"/>
    <w:lvl w:ilvl="0" w:tplc="200E187C">
      <w:start w:val="1"/>
      <w:numFmt w:val="decimal"/>
      <w:lvlText w:val="%1)"/>
      <w:lvlJc w:val="left"/>
      <w:pPr>
        <w:ind w:left="800" w:hanging="360"/>
      </w:pPr>
    </w:lvl>
    <w:lvl w:ilvl="1" w:tplc="9356D798">
      <w:start w:val="1"/>
      <w:numFmt w:val="decimal"/>
      <w:lvlText w:val="%2)"/>
      <w:lvlJc w:val="left"/>
      <w:pPr>
        <w:ind w:left="800" w:hanging="360"/>
      </w:pPr>
    </w:lvl>
    <w:lvl w:ilvl="2" w:tplc="8C5E8EC8">
      <w:start w:val="1"/>
      <w:numFmt w:val="decimal"/>
      <w:lvlText w:val="%3)"/>
      <w:lvlJc w:val="left"/>
      <w:pPr>
        <w:ind w:left="800" w:hanging="360"/>
      </w:pPr>
    </w:lvl>
    <w:lvl w:ilvl="3" w:tplc="246A52D8">
      <w:start w:val="1"/>
      <w:numFmt w:val="decimal"/>
      <w:lvlText w:val="%4)"/>
      <w:lvlJc w:val="left"/>
      <w:pPr>
        <w:ind w:left="800" w:hanging="360"/>
      </w:pPr>
    </w:lvl>
    <w:lvl w:ilvl="4" w:tplc="C19C0938">
      <w:start w:val="1"/>
      <w:numFmt w:val="decimal"/>
      <w:lvlText w:val="%5)"/>
      <w:lvlJc w:val="left"/>
      <w:pPr>
        <w:ind w:left="800" w:hanging="360"/>
      </w:pPr>
    </w:lvl>
    <w:lvl w:ilvl="5" w:tplc="0F3E330E">
      <w:start w:val="1"/>
      <w:numFmt w:val="decimal"/>
      <w:lvlText w:val="%6)"/>
      <w:lvlJc w:val="left"/>
      <w:pPr>
        <w:ind w:left="800" w:hanging="360"/>
      </w:pPr>
    </w:lvl>
    <w:lvl w:ilvl="6" w:tplc="09B6DBE6">
      <w:start w:val="1"/>
      <w:numFmt w:val="decimal"/>
      <w:lvlText w:val="%7)"/>
      <w:lvlJc w:val="left"/>
      <w:pPr>
        <w:ind w:left="800" w:hanging="360"/>
      </w:pPr>
    </w:lvl>
    <w:lvl w:ilvl="7" w:tplc="856CEC2E">
      <w:start w:val="1"/>
      <w:numFmt w:val="decimal"/>
      <w:lvlText w:val="%8)"/>
      <w:lvlJc w:val="left"/>
      <w:pPr>
        <w:ind w:left="800" w:hanging="360"/>
      </w:pPr>
    </w:lvl>
    <w:lvl w:ilvl="8" w:tplc="2BB89946">
      <w:start w:val="1"/>
      <w:numFmt w:val="decimal"/>
      <w:lvlText w:val="%9)"/>
      <w:lvlJc w:val="left"/>
      <w:pPr>
        <w:ind w:left="800" w:hanging="360"/>
      </w:pPr>
    </w:lvl>
  </w:abstractNum>
  <w:abstractNum w:abstractNumId="8" w15:restartNumberingAfterBreak="0">
    <w:nsid w:val="215D2788"/>
    <w:multiLevelType w:val="hybridMultilevel"/>
    <w:tmpl w:val="A8C4F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4F690E"/>
    <w:multiLevelType w:val="hybridMultilevel"/>
    <w:tmpl w:val="0FAA5082"/>
    <w:lvl w:ilvl="0" w:tplc="1A8A989E">
      <w:start w:val="1"/>
      <w:numFmt w:val="decimal"/>
      <w:lvlText w:val="%1)"/>
      <w:lvlJc w:val="left"/>
      <w:pPr>
        <w:ind w:left="760" w:hanging="360"/>
      </w:pPr>
    </w:lvl>
    <w:lvl w:ilvl="1" w:tplc="5D02B3EC">
      <w:start w:val="1"/>
      <w:numFmt w:val="decimal"/>
      <w:lvlText w:val="%2)"/>
      <w:lvlJc w:val="left"/>
      <w:pPr>
        <w:ind w:left="760" w:hanging="360"/>
      </w:pPr>
    </w:lvl>
    <w:lvl w:ilvl="2" w:tplc="08308868">
      <w:start w:val="1"/>
      <w:numFmt w:val="decimal"/>
      <w:lvlText w:val="%3)"/>
      <w:lvlJc w:val="left"/>
      <w:pPr>
        <w:ind w:left="760" w:hanging="360"/>
      </w:pPr>
    </w:lvl>
    <w:lvl w:ilvl="3" w:tplc="7CECE8B2">
      <w:start w:val="1"/>
      <w:numFmt w:val="decimal"/>
      <w:lvlText w:val="%4)"/>
      <w:lvlJc w:val="left"/>
      <w:pPr>
        <w:ind w:left="760" w:hanging="360"/>
      </w:pPr>
    </w:lvl>
    <w:lvl w:ilvl="4" w:tplc="B2700332">
      <w:start w:val="1"/>
      <w:numFmt w:val="decimal"/>
      <w:lvlText w:val="%5)"/>
      <w:lvlJc w:val="left"/>
      <w:pPr>
        <w:ind w:left="760" w:hanging="360"/>
      </w:pPr>
    </w:lvl>
    <w:lvl w:ilvl="5" w:tplc="0A20EEFA">
      <w:start w:val="1"/>
      <w:numFmt w:val="decimal"/>
      <w:lvlText w:val="%6)"/>
      <w:lvlJc w:val="left"/>
      <w:pPr>
        <w:ind w:left="760" w:hanging="360"/>
      </w:pPr>
    </w:lvl>
    <w:lvl w:ilvl="6" w:tplc="7DF6A86A">
      <w:start w:val="1"/>
      <w:numFmt w:val="decimal"/>
      <w:lvlText w:val="%7)"/>
      <w:lvlJc w:val="left"/>
      <w:pPr>
        <w:ind w:left="760" w:hanging="360"/>
      </w:pPr>
    </w:lvl>
    <w:lvl w:ilvl="7" w:tplc="75AA688A">
      <w:start w:val="1"/>
      <w:numFmt w:val="decimal"/>
      <w:lvlText w:val="%8)"/>
      <w:lvlJc w:val="left"/>
      <w:pPr>
        <w:ind w:left="760" w:hanging="360"/>
      </w:pPr>
    </w:lvl>
    <w:lvl w:ilvl="8" w:tplc="EB76B8B6">
      <w:start w:val="1"/>
      <w:numFmt w:val="decimal"/>
      <w:lvlText w:val="%9)"/>
      <w:lvlJc w:val="left"/>
      <w:pPr>
        <w:ind w:left="760" w:hanging="360"/>
      </w:pPr>
    </w:lvl>
  </w:abstractNum>
  <w:abstractNum w:abstractNumId="10" w15:restartNumberingAfterBreak="0">
    <w:nsid w:val="26135591"/>
    <w:multiLevelType w:val="hybridMultilevel"/>
    <w:tmpl w:val="A69A0990"/>
    <w:lvl w:ilvl="0" w:tplc="54BABD78">
      <w:numFmt w:val="bullet"/>
      <w:lvlText w:val=""/>
      <w:lvlJc w:val="left"/>
      <w:pPr>
        <w:ind w:left="827" w:hanging="360"/>
      </w:pPr>
      <w:rPr>
        <w:rFonts w:ascii="Symbol" w:eastAsia="Symbol" w:hAnsi="Symbol" w:cs="Symbol" w:hint="default"/>
        <w:b w:val="0"/>
        <w:bCs w:val="0"/>
        <w:i w:val="0"/>
        <w:iCs w:val="0"/>
        <w:spacing w:val="0"/>
        <w:w w:val="100"/>
        <w:sz w:val="22"/>
        <w:szCs w:val="22"/>
        <w:lang w:val="en-US" w:eastAsia="en-US" w:bidi="ar-SA"/>
      </w:rPr>
    </w:lvl>
    <w:lvl w:ilvl="1" w:tplc="297E0C94">
      <w:numFmt w:val="bullet"/>
      <w:lvlText w:val="•"/>
      <w:lvlJc w:val="left"/>
      <w:pPr>
        <w:ind w:left="1646" w:hanging="360"/>
      </w:pPr>
      <w:rPr>
        <w:rFonts w:hint="default"/>
        <w:lang w:val="en-US" w:eastAsia="en-US" w:bidi="ar-SA"/>
      </w:rPr>
    </w:lvl>
    <w:lvl w:ilvl="2" w:tplc="02ACDBBE">
      <w:numFmt w:val="bullet"/>
      <w:lvlText w:val="•"/>
      <w:lvlJc w:val="left"/>
      <w:pPr>
        <w:ind w:left="2473" w:hanging="360"/>
      </w:pPr>
      <w:rPr>
        <w:rFonts w:hint="default"/>
        <w:lang w:val="en-US" w:eastAsia="en-US" w:bidi="ar-SA"/>
      </w:rPr>
    </w:lvl>
    <w:lvl w:ilvl="3" w:tplc="B456F004">
      <w:numFmt w:val="bullet"/>
      <w:lvlText w:val="•"/>
      <w:lvlJc w:val="left"/>
      <w:pPr>
        <w:ind w:left="3300" w:hanging="360"/>
      </w:pPr>
      <w:rPr>
        <w:rFonts w:hint="default"/>
        <w:lang w:val="en-US" w:eastAsia="en-US" w:bidi="ar-SA"/>
      </w:rPr>
    </w:lvl>
    <w:lvl w:ilvl="4" w:tplc="75F6BDE4">
      <w:numFmt w:val="bullet"/>
      <w:lvlText w:val="•"/>
      <w:lvlJc w:val="left"/>
      <w:pPr>
        <w:ind w:left="4127" w:hanging="360"/>
      </w:pPr>
      <w:rPr>
        <w:rFonts w:hint="default"/>
        <w:lang w:val="en-US" w:eastAsia="en-US" w:bidi="ar-SA"/>
      </w:rPr>
    </w:lvl>
    <w:lvl w:ilvl="5" w:tplc="4CC0B530">
      <w:numFmt w:val="bullet"/>
      <w:lvlText w:val="•"/>
      <w:lvlJc w:val="left"/>
      <w:pPr>
        <w:ind w:left="4954" w:hanging="360"/>
      </w:pPr>
      <w:rPr>
        <w:rFonts w:hint="default"/>
        <w:lang w:val="en-US" w:eastAsia="en-US" w:bidi="ar-SA"/>
      </w:rPr>
    </w:lvl>
    <w:lvl w:ilvl="6" w:tplc="A658FAAC">
      <w:numFmt w:val="bullet"/>
      <w:lvlText w:val="•"/>
      <w:lvlJc w:val="left"/>
      <w:pPr>
        <w:ind w:left="5780" w:hanging="360"/>
      </w:pPr>
      <w:rPr>
        <w:rFonts w:hint="default"/>
        <w:lang w:val="en-US" w:eastAsia="en-US" w:bidi="ar-SA"/>
      </w:rPr>
    </w:lvl>
    <w:lvl w:ilvl="7" w:tplc="2A6A926A">
      <w:numFmt w:val="bullet"/>
      <w:lvlText w:val="•"/>
      <w:lvlJc w:val="left"/>
      <w:pPr>
        <w:ind w:left="6607" w:hanging="360"/>
      </w:pPr>
      <w:rPr>
        <w:rFonts w:hint="default"/>
        <w:lang w:val="en-US" w:eastAsia="en-US" w:bidi="ar-SA"/>
      </w:rPr>
    </w:lvl>
    <w:lvl w:ilvl="8" w:tplc="53405306">
      <w:numFmt w:val="bullet"/>
      <w:lvlText w:val="•"/>
      <w:lvlJc w:val="left"/>
      <w:pPr>
        <w:ind w:left="7434" w:hanging="360"/>
      </w:pPr>
      <w:rPr>
        <w:rFonts w:hint="default"/>
        <w:lang w:val="en-US" w:eastAsia="en-US" w:bidi="ar-SA"/>
      </w:rPr>
    </w:lvl>
  </w:abstractNum>
  <w:abstractNum w:abstractNumId="11" w15:restartNumberingAfterBreak="0">
    <w:nsid w:val="287426E0"/>
    <w:multiLevelType w:val="hybridMultilevel"/>
    <w:tmpl w:val="2B20B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36"/>
    <w:multiLevelType w:val="hybridMultilevel"/>
    <w:tmpl w:val="5FDAC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14DE4"/>
    <w:multiLevelType w:val="hybridMultilevel"/>
    <w:tmpl w:val="D7CC3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F5F90"/>
    <w:multiLevelType w:val="hybridMultilevel"/>
    <w:tmpl w:val="D6ECC5F0"/>
    <w:lvl w:ilvl="0" w:tplc="1E60B38A">
      <w:numFmt w:val="bullet"/>
      <w:lvlText w:val="-"/>
      <w:lvlJc w:val="left"/>
      <w:pPr>
        <w:ind w:left="827" w:hanging="706"/>
      </w:pPr>
      <w:rPr>
        <w:rFonts w:ascii="Calibri" w:eastAsia="Calibri" w:hAnsi="Calibri" w:cs="Calibri" w:hint="default"/>
        <w:b w:val="0"/>
        <w:bCs w:val="0"/>
        <w:i w:val="0"/>
        <w:iCs w:val="0"/>
        <w:spacing w:val="0"/>
        <w:w w:val="99"/>
        <w:sz w:val="24"/>
        <w:szCs w:val="24"/>
        <w:lang w:val="en-US" w:eastAsia="en-US" w:bidi="ar-SA"/>
      </w:rPr>
    </w:lvl>
    <w:lvl w:ilvl="1" w:tplc="44887086">
      <w:numFmt w:val="bullet"/>
      <w:lvlText w:val="•"/>
      <w:lvlJc w:val="left"/>
      <w:pPr>
        <w:ind w:left="1411" w:hanging="706"/>
      </w:pPr>
      <w:rPr>
        <w:rFonts w:hint="default"/>
        <w:lang w:val="en-US" w:eastAsia="en-US" w:bidi="ar-SA"/>
      </w:rPr>
    </w:lvl>
    <w:lvl w:ilvl="2" w:tplc="53487286">
      <w:numFmt w:val="bullet"/>
      <w:lvlText w:val="•"/>
      <w:lvlJc w:val="left"/>
      <w:pPr>
        <w:ind w:left="2003" w:hanging="706"/>
      </w:pPr>
      <w:rPr>
        <w:rFonts w:hint="default"/>
        <w:lang w:val="en-US" w:eastAsia="en-US" w:bidi="ar-SA"/>
      </w:rPr>
    </w:lvl>
    <w:lvl w:ilvl="3" w:tplc="08C498E4">
      <w:numFmt w:val="bullet"/>
      <w:lvlText w:val="•"/>
      <w:lvlJc w:val="left"/>
      <w:pPr>
        <w:ind w:left="2594" w:hanging="706"/>
      </w:pPr>
      <w:rPr>
        <w:rFonts w:hint="default"/>
        <w:lang w:val="en-US" w:eastAsia="en-US" w:bidi="ar-SA"/>
      </w:rPr>
    </w:lvl>
    <w:lvl w:ilvl="4" w:tplc="0F462D24">
      <w:numFmt w:val="bullet"/>
      <w:lvlText w:val="•"/>
      <w:lvlJc w:val="left"/>
      <w:pPr>
        <w:ind w:left="3186" w:hanging="706"/>
      </w:pPr>
      <w:rPr>
        <w:rFonts w:hint="default"/>
        <w:lang w:val="en-US" w:eastAsia="en-US" w:bidi="ar-SA"/>
      </w:rPr>
    </w:lvl>
    <w:lvl w:ilvl="5" w:tplc="34667E18">
      <w:numFmt w:val="bullet"/>
      <w:lvlText w:val="•"/>
      <w:lvlJc w:val="left"/>
      <w:pPr>
        <w:ind w:left="3778" w:hanging="706"/>
      </w:pPr>
      <w:rPr>
        <w:rFonts w:hint="default"/>
        <w:lang w:val="en-US" w:eastAsia="en-US" w:bidi="ar-SA"/>
      </w:rPr>
    </w:lvl>
    <w:lvl w:ilvl="6" w:tplc="D422A56E">
      <w:numFmt w:val="bullet"/>
      <w:lvlText w:val="•"/>
      <w:lvlJc w:val="left"/>
      <w:pPr>
        <w:ind w:left="4369" w:hanging="706"/>
      </w:pPr>
      <w:rPr>
        <w:rFonts w:hint="default"/>
        <w:lang w:val="en-US" w:eastAsia="en-US" w:bidi="ar-SA"/>
      </w:rPr>
    </w:lvl>
    <w:lvl w:ilvl="7" w:tplc="18725424">
      <w:numFmt w:val="bullet"/>
      <w:lvlText w:val="•"/>
      <w:lvlJc w:val="left"/>
      <w:pPr>
        <w:ind w:left="4961" w:hanging="706"/>
      </w:pPr>
      <w:rPr>
        <w:rFonts w:hint="default"/>
        <w:lang w:val="en-US" w:eastAsia="en-US" w:bidi="ar-SA"/>
      </w:rPr>
    </w:lvl>
    <w:lvl w:ilvl="8" w:tplc="56600E8E">
      <w:numFmt w:val="bullet"/>
      <w:lvlText w:val="•"/>
      <w:lvlJc w:val="left"/>
      <w:pPr>
        <w:ind w:left="5552" w:hanging="706"/>
      </w:pPr>
      <w:rPr>
        <w:rFonts w:hint="default"/>
        <w:lang w:val="en-US" w:eastAsia="en-US" w:bidi="ar-SA"/>
      </w:rPr>
    </w:lvl>
  </w:abstractNum>
  <w:abstractNum w:abstractNumId="15" w15:restartNumberingAfterBreak="0">
    <w:nsid w:val="39E130FB"/>
    <w:multiLevelType w:val="multilevel"/>
    <w:tmpl w:val="6FF6ACF8"/>
    <w:lvl w:ilvl="0">
      <w:start w:val="5"/>
      <w:numFmt w:val="decimal"/>
      <w:lvlText w:val="%1.0"/>
      <w:lvlJc w:val="left"/>
      <w:pPr>
        <w:ind w:left="754" w:hanging="634"/>
      </w:pPr>
      <w:rPr>
        <w:rFonts w:ascii="Calibri" w:eastAsia="Calibri" w:hAnsi="Calibri" w:cs="Calibri" w:hint="default"/>
        <w:b w:val="0"/>
        <w:bCs w:val="0"/>
        <w:i w:val="0"/>
        <w:iCs w:val="0"/>
        <w:color w:val="2F5495"/>
        <w:spacing w:val="-3"/>
        <w:w w:val="99"/>
        <w:sz w:val="32"/>
        <w:szCs w:val="32"/>
      </w:rPr>
    </w:lvl>
    <w:lvl w:ilvl="1">
      <w:start w:val="5"/>
      <w:numFmt w:val="decimal"/>
      <w:lvlText w:val="%1.%2"/>
      <w:lvlJc w:val="left"/>
      <w:pPr>
        <w:ind w:left="841" w:hanging="720"/>
      </w:pPr>
      <w:rPr>
        <w:rFonts w:ascii="Calibri" w:eastAsia="Calibri" w:hAnsi="Calibri" w:cs="Calibri" w:hint="default"/>
        <w:b w:val="0"/>
        <w:bCs w:val="0"/>
        <w:i w:val="0"/>
        <w:iCs w:val="0"/>
        <w:color w:val="2F5495"/>
        <w:spacing w:val="-3"/>
        <w:w w:val="96"/>
        <w:sz w:val="32"/>
        <w:szCs w:val="32"/>
      </w:rPr>
    </w:lvl>
    <w:lvl w:ilvl="2">
      <w:numFmt w:val="bullet"/>
      <w:lvlText w:val="•"/>
      <w:lvlJc w:val="left"/>
      <w:pPr>
        <w:ind w:left="1785" w:hanging="720"/>
      </w:pPr>
      <w:rPr>
        <w:rFonts w:hint="default"/>
      </w:rPr>
    </w:lvl>
    <w:lvl w:ilvl="3">
      <w:numFmt w:val="bullet"/>
      <w:lvlText w:val="•"/>
      <w:lvlJc w:val="left"/>
      <w:pPr>
        <w:ind w:left="2729" w:hanging="720"/>
      </w:pPr>
      <w:rPr>
        <w:rFonts w:hint="default"/>
      </w:rPr>
    </w:lvl>
    <w:lvl w:ilvl="4">
      <w:numFmt w:val="bullet"/>
      <w:lvlText w:val="•"/>
      <w:lvlJc w:val="left"/>
      <w:pPr>
        <w:ind w:left="3674" w:hanging="720"/>
      </w:pPr>
      <w:rPr>
        <w:rFonts w:hint="default"/>
      </w:rPr>
    </w:lvl>
    <w:lvl w:ilvl="5">
      <w:numFmt w:val="bullet"/>
      <w:lvlText w:val="•"/>
      <w:lvlJc w:val="left"/>
      <w:pPr>
        <w:ind w:left="4618" w:hanging="720"/>
      </w:pPr>
      <w:rPr>
        <w:rFonts w:hint="default"/>
      </w:rPr>
    </w:lvl>
    <w:lvl w:ilvl="6">
      <w:numFmt w:val="bullet"/>
      <w:lvlText w:val="•"/>
      <w:lvlJc w:val="left"/>
      <w:pPr>
        <w:ind w:left="5563" w:hanging="720"/>
      </w:pPr>
      <w:rPr>
        <w:rFonts w:hint="default"/>
      </w:rPr>
    </w:lvl>
    <w:lvl w:ilvl="7">
      <w:numFmt w:val="bullet"/>
      <w:lvlText w:val="•"/>
      <w:lvlJc w:val="left"/>
      <w:pPr>
        <w:ind w:left="6507" w:hanging="720"/>
      </w:pPr>
      <w:rPr>
        <w:rFonts w:hint="default"/>
      </w:rPr>
    </w:lvl>
    <w:lvl w:ilvl="8">
      <w:numFmt w:val="bullet"/>
      <w:lvlText w:val="•"/>
      <w:lvlJc w:val="left"/>
      <w:pPr>
        <w:ind w:left="7452" w:hanging="720"/>
      </w:pPr>
      <w:rPr>
        <w:rFonts w:hint="default"/>
      </w:rPr>
    </w:lvl>
  </w:abstractNum>
  <w:abstractNum w:abstractNumId="16" w15:restartNumberingAfterBreak="0">
    <w:nsid w:val="3E755645"/>
    <w:multiLevelType w:val="multilevel"/>
    <w:tmpl w:val="BB30BADA"/>
    <w:lvl w:ilvl="0">
      <w:start w:val="5"/>
      <w:numFmt w:val="decimal"/>
      <w:lvlText w:val="%1.0"/>
      <w:lvlJc w:val="left"/>
      <w:pPr>
        <w:ind w:left="754" w:hanging="634"/>
      </w:pPr>
      <w:rPr>
        <w:rFonts w:ascii="Calibri" w:eastAsia="Calibri" w:hAnsi="Calibri" w:cs="Calibri" w:hint="default"/>
        <w:b w:val="0"/>
        <w:bCs w:val="0"/>
        <w:i w:val="0"/>
        <w:iCs w:val="0"/>
        <w:color w:val="2F5495"/>
        <w:spacing w:val="-3"/>
        <w:w w:val="99"/>
        <w:sz w:val="32"/>
        <w:szCs w:val="32"/>
        <w:lang w:val="en-US" w:eastAsia="en-US" w:bidi="ar-SA"/>
      </w:rPr>
    </w:lvl>
    <w:lvl w:ilvl="1">
      <w:numFmt w:val="decimal"/>
      <w:lvlText w:val="%1.%2"/>
      <w:lvlJc w:val="left"/>
      <w:pPr>
        <w:ind w:left="754" w:hanging="634"/>
      </w:pPr>
      <w:rPr>
        <w:rFonts w:ascii="Calibri" w:eastAsia="Calibri" w:hAnsi="Calibri" w:cs="Calibri" w:hint="default"/>
        <w:b w:val="0"/>
        <w:bCs w:val="0"/>
        <w:i w:val="0"/>
        <w:iCs w:val="0"/>
        <w:color w:val="2F5495"/>
        <w:spacing w:val="-3"/>
        <w:w w:val="99"/>
        <w:sz w:val="32"/>
        <w:szCs w:val="32"/>
        <w:lang w:val="en-US" w:eastAsia="en-US" w:bidi="ar-SA"/>
      </w:rPr>
    </w:lvl>
    <w:lvl w:ilvl="2">
      <w:start w:val="1"/>
      <w:numFmt w:val="decimal"/>
      <w:lvlText w:val="%1.%2.%3"/>
      <w:lvlJc w:val="left"/>
      <w:pPr>
        <w:ind w:left="851" w:hanging="716"/>
      </w:pPr>
      <w:rPr>
        <w:rFonts w:ascii="Calibri" w:eastAsia="Calibri" w:hAnsi="Calibri" w:cs="Calibri" w:hint="default"/>
        <w:b w:val="0"/>
        <w:bCs w:val="0"/>
        <w:i w:val="0"/>
        <w:iCs w:val="0"/>
        <w:color w:val="1F3662"/>
        <w:spacing w:val="-3"/>
        <w:w w:val="99"/>
        <w:sz w:val="32"/>
        <w:szCs w:val="32"/>
        <w:lang w:val="en-US" w:eastAsia="en-US" w:bidi="ar-SA"/>
      </w:rPr>
    </w:lvl>
    <w:lvl w:ilvl="3">
      <w:start w:val="1"/>
      <w:numFmt w:val="decimal"/>
      <w:lvlText w:val="%4."/>
      <w:lvlJc w:val="left"/>
      <w:pPr>
        <w:ind w:left="1575" w:hanging="360"/>
      </w:pPr>
      <w:rPr>
        <w:rFonts w:ascii="Calibri" w:eastAsia="Calibri" w:hAnsi="Calibri" w:cs="Calibri" w:hint="default"/>
        <w:b w:val="0"/>
        <w:bCs w:val="0"/>
        <w:i w:val="0"/>
        <w:iCs w:val="0"/>
        <w:spacing w:val="0"/>
        <w:w w:val="99"/>
        <w:sz w:val="24"/>
        <w:szCs w:val="24"/>
        <w:lang w:val="en-US" w:eastAsia="en-US" w:bidi="ar-SA"/>
      </w:rPr>
    </w:lvl>
    <w:lvl w:ilvl="4">
      <w:numFmt w:val="bullet"/>
      <w:lvlText w:val=""/>
      <w:lvlJc w:val="left"/>
      <w:pPr>
        <w:ind w:left="2012" w:hanging="360"/>
      </w:pPr>
      <w:rPr>
        <w:rFonts w:ascii="Symbol" w:eastAsia="Symbol" w:hAnsi="Symbol" w:cs="Symbol" w:hint="default"/>
        <w:b w:val="0"/>
        <w:bCs w:val="0"/>
        <w:i w:val="0"/>
        <w:iCs w:val="0"/>
        <w:spacing w:val="0"/>
        <w:w w:val="99"/>
        <w:sz w:val="24"/>
        <w:szCs w:val="24"/>
        <w:lang w:val="en-US" w:eastAsia="en-US" w:bidi="ar-SA"/>
      </w:rPr>
    </w:lvl>
    <w:lvl w:ilvl="5">
      <w:numFmt w:val="bullet"/>
      <w:lvlText w:val="•"/>
      <w:lvlJc w:val="left"/>
      <w:pPr>
        <w:ind w:left="4112" w:hanging="360"/>
      </w:pPr>
      <w:rPr>
        <w:rFonts w:hint="default"/>
        <w:lang w:val="en-US" w:eastAsia="en-US" w:bidi="ar-SA"/>
      </w:rPr>
    </w:lvl>
    <w:lvl w:ilvl="6">
      <w:numFmt w:val="bullet"/>
      <w:lvlText w:val="•"/>
      <w:lvlJc w:val="left"/>
      <w:pPr>
        <w:ind w:left="5158" w:hanging="360"/>
      </w:pPr>
      <w:rPr>
        <w:rFonts w:hint="default"/>
        <w:lang w:val="en-US" w:eastAsia="en-US" w:bidi="ar-SA"/>
      </w:rPr>
    </w:lvl>
    <w:lvl w:ilvl="7">
      <w:numFmt w:val="bullet"/>
      <w:lvlText w:val="•"/>
      <w:lvlJc w:val="left"/>
      <w:pPr>
        <w:ind w:left="6203" w:hanging="360"/>
      </w:pPr>
      <w:rPr>
        <w:rFonts w:hint="default"/>
        <w:lang w:val="en-US" w:eastAsia="en-US" w:bidi="ar-SA"/>
      </w:rPr>
    </w:lvl>
    <w:lvl w:ilvl="8">
      <w:numFmt w:val="bullet"/>
      <w:lvlText w:val="•"/>
      <w:lvlJc w:val="left"/>
      <w:pPr>
        <w:ind w:left="7249" w:hanging="360"/>
      </w:pPr>
      <w:rPr>
        <w:rFonts w:hint="default"/>
        <w:lang w:val="en-US" w:eastAsia="en-US" w:bidi="ar-SA"/>
      </w:rPr>
    </w:lvl>
  </w:abstractNum>
  <w:abstractNum w:abstractNumId="17" w15:restartNumberingAfterBreak="0">
    <w:nsid w:val="47287F63"/>
    <w:multiLevelType w:val="hybridMultilevel"/>
    <w:tmpl w:val="865E43F6"/>
    <w:lvl w:ilvl="0" w:tplc="8BEEB382">
      <w:numFmt w:val="bullet"/>
      <w:lvlText w:val=""/>
      <w:lvlJc w:val="left"/>
      <w:pPr>
        <w:ind w:left="827" w:hanging="360"/>
      </w:pPr>
      <w:rPr>
        <w:rFonts w:ascii="Symbol" w:eastAsia="Symbol" w:hAnsi="Symbol" w:cs="Symbol" w:hint="default"/>
        <w:b w:val="0"/>
        <w:bCs w:val="0"/>
        <w:i w:val="0"/>
        <w:iCs w:val="0"/>
        <w:spacing w:val="0"/>
        <w:w w:val="100"/>
        <w:sz w:val="22"/>
        <w:szCs w:val="22"/>
        <w:lang w:val="en-US" w:eastAsia="en-US" w:bidi="ar-SA"/>
      </w:rPr>
    </w:lvl>
    <w:lvl w:ilvl="1" w:tplc="FE3E5DC8">
      <w:numFmt w:val="bullet"/>
      <w:lvlText w:val="•"/>
      <w:lvlJc w:val="left"/>
      <w:pPr>
        <w:ind w:left="1646" w:hanging="360"/>
      </w:pPr>
      <w:rPr>
        <w:rFonts w:hint="default"/>
        <w:lang w:val="en-US" w:eastAsia="en-US" w:bidi="ar-SA"/>
      </w:rPr>
    </w:lvl>
    <w:lvl w:ilvl="2" w:tplc="2A0A1850">
      <w:numFmt w:val="bullet"/>
      <w:lvlText w:val="•"/>
      <w:lvlJc w:val="left"/>
      <w:pPr>
        <w:ind w:left="2473" w:hanging="360"/>
      </w:pPr>
      <w:rPr>
        <w:rFonts w:hint="default"/>
        <w:lang w:val="en-US" w:eastAsia="en-US" w:bidi="ar-SA"/>
      </w:rPr>
    </w:lvl>
    <w:lvl w:ilvl="3" w:tplc="07DE1474">
      <w:numFmt w:val="bullet"/>
      <w:lvlText w:val="•"/>
      <w:lvlJc w:val="left"/>
      <w:pPr>
        <w:ind w:left="3300" w:hanging="360"/>
      </w:pPr>
      <w:rPr>
        <w:rFonts w:hint="default"/>
        <w:lang w:val="en-US" w:eastAsia="en-US" w:bidi="ar-SA"/>
      </w:rPr>
    </w:lvl>
    <w:lvl w:ilvl="4" w:tplc="13E21AE2">
      <w:numFmt w:val="bullet"/>
      <w:lvlText w:val="•"/>
      <w:lvlJc w:val="left"/>
      <w:pPr>
        <w:ind w:left="4127" w:hanging="360"/>
      </w:pPr>
      <w:rPr>
        <w:rFonts w:hint="default"/>
        <w:lang w:val="en-US" w:eastAsia="en-US" w:bidi="ar-SA"/>
      </w:rPr>
    </w:lvl>
    <w:lvl w:ilvl="5" w:tplc="C84A5BCA">
      <w:numFmt w:val="bullet"/>
      <w:lvlText w:val="•"/>
      <w:lvlJc w:val="left"/>
      <w:pPr>
        <w:ind w:left="4954" w:hanging="360"/>
      </w:pPr>
      <w:rPr>
        <w:rFonts w:hint="default"/>
        <w:lang w:val="en-US" w:eastAsia="en-US" w:bidi="ar-SA"/>
      </w:rPr>
    </w:lvl>
    <w:lvl w:ilvl="6" w:tplc="F27C3D62">
      <w:numFmt w:val="bullet"/>
      <w:lvlText w:val="•"/>
      <w:lvlJc w:val="left"/>
      <w:pPr>
        <w:ind w:left="5780" w:hanging="360"/>
      </w:pPr>
      <w:rPr>
        <w:rFonts w:hint="default"/>
        <w:lang w:val="en-US" w:eastAsia="en-US" w:bidi="ar-SA"/>
      </w:rPr>
    </w:lvl>
    <w:lvl w:ilvl="7" w:tplc="62FA6864">
      <w:numFmt w:val="bullet"/>
      <w:lvlText w:val="•"/>
      <w:lvlJc w:val="left"/>
      <w:pPr>
        <w:ind w:left="6607" w:hanging="360"/>
      </w:pPr>
      <w:rPr>
        <w:rFonts w:hint="default"/>
        <w:lang w:val="en-US" w:eastAsia="en-US" w:bidi="ar-SA"/>
      </w:rPr>
    </w:lvl>
    <w:lvl w:ilvl="8" w:tplc="4ADC4AAE">
      <w:numFmt w:val="bullet"/>
      <w:lvlText w:val="•"/>
      <w:lvlJc w:val="left"/>
      <w:pPr>
        <w:ind w:left="7434" w:hanging="360"/>
      </w:pPr>
      <w:rPr>
        <w:rFonts w:hint="default"/>
        <w:lang w:val="en-US" w:eastAsia="en-US" w:bidi="ar-SA"/>
      </w:rPr>
    </w:lvl>
  </w:abstractNum>
  <w:abstractNum w:abstractNumId="18" w15:restartNumberingAfterBreak="0">
    <w:nsid w:val="48440DC1"/>
    <w:multiLevelType w:val="hybridMultilevel"/>
    <w:tmpl w:val="C012F1D4"/>
    <w:lvl w:ilvl="0" w:tplc="E3D61904">
      <w:numFmt w:val="bullet"/>
      <w:lvlText w:val="-"/>
      <w:lvlJc w:val="left"/>
      <w:pPr>
        <w:ind w:left="122" w:hanging="360"/>
      </w:pPr>
      <w:rPr>
        <w:rFonts w:ascii="Calibri" w:eastAsia="Calibri" w:hAnsi="Calibri" w:cs="Calibri" w:hint="default"/>
        <w:b w:val="0"/>
        <w:bCs w:val="0"/>
        <w:i w:val="0"/>
        <w:iCs w:val="0"/>
        <w:spacing w:val="0"/>
        <w:w w:val="99"/>
        <w:sz w:val="24"/>
        <w:szCs w:val="24"/>
        <w:lang w:val="en-US" w:eastAsia="en-US" w:bidi="ar-SA"/>
      </w:rPr>
    </w:lvl>
    <w:lvl w:ilvl="1" w:tplc="1FF67076">
      <w:numFmt w:val="bullet"/>
      <w:lvlText w:val="•"/>
      <w:lvlJc w:val="left"/>
      <w:pPr>
        <w:ind w:left="781" w:hanging="360"/>
      </w:pPr>
      <w:rPr>
        <w:rFonts w:hint="default"/>
        <w:lang w:val="en-US" w:eastAsia="en-US" w:bidi="ar-SA"/>
      </w:rPr>
    </w:lvl>
    <w:lvl w:ilvl="2" w:tplc="BFE8A150">
      <w:numFmt w:val="bullet"/>
      <w:lvlText w:val="•"/>
      <w:lvlJc w:val="left"/>
      <w:pPr>
        <w:ind w:left="1443" w:hanging="360"/>
      </w:pPr>
      <w:rPr>
        <w:rFonts w:hint="default"/>
        <w:lang w:val="en-US" w:eastAsia="en-US" w:bidi="ar-SA"/>
      </w:rPr>
    </w:lvl>
    <w:lvl w:ilvl="3" w:tplc="EACE6E58">
      <w:numFmt w:val="bullet"/>
      <w:lvlText w:val="•"/>
      <w:lvlJc w:val="left"/>
      <w:pPr>
        <w:ind w:left="2104" w:hanging="360"/>
      </w:pPr>
      <w:rPr>
        <w:rFonts w:hint="default"/>
        <w:lang w:val="en-US" w:eastAsia="en-US" w:bidi="ar-SA"/>
      </w:rPr>
    </w:lvl>
    <w:lvl w:ilvl="4" w:tplc="9B6AAAF4">
      <w:numFmt w:val="bullet"/>
      <w:lvlText w:val="•"/>
      <w:lvlJc w:val="left"/>
      <w:pPr>
        <w:ind w:left="2766" w:hanging="360"/>
      </w:pPr>
      <w:rPr>
        <w:rFonts w:hint="default"/>
        <w:lang w:val="en-US" w:eastAsia="en-US" w:bidi="ar-SA"/>
      </w:rPr>
    </w:lvl>
    <w:lvl w:ilvl="5" w:tplc="C0946912">
      <w:numFmt w:val="bullet"/>
      <w:lvlText w:val="•"/>
      <w:lvlJc w:val="left"/>
      <w:pPr>
        <w:ind w:left="3428" w:hanging="360"/>
      </w:pPr>
      <w:rPr>
        <w:rFonts w:hint="default"/>
        <w:lang w:val="en-US" w:eastAsia="en-US" w:bidi="ar-SA"/>
      </w:rPr>
    </w:lvl>
    <w:lvl w:ilvl="6" w:tplc="635E9EC2">
      <w:numFmt w:val="bullet"/>
      <w:lvlText w:val="•"/>
      <w:lvlJc w:val="left"/>
      <w:pPr>
        <w:ind w:left="4089" w:hanging="360"/>
      </w:pPr>
      <w:rPr>
        <w:rFonts w:hint="default"/>
        <w:lang w:val="en-US" w:eastAsia="en-US" w:bidi="ar-SA"/>
      </w:rPr>
    </w:lvl>
    <w:lvl w:ilvl="7" w:tplc="E4DE965A">
      <w:numFmt w:val="bullet"/>
      <w:lvlText w:val="•"/>
      <w:lvlJc w:val="left"/>
      <w:pPr>
        <w:ind w:left="4751" w:hanging="360"/>
      </w:pPr>
      <w:rPr>
        <w:rFonts w:hint="default"/>
        <w:lang w:val="en-US" w:eastAsia="en-US" w:bidi="ar-SA"/>
      </w:rPr>
    </w:lvl>
    <w:lvl w:ilvl="8" w:tplc="9556ABCE">
      <w:numFmt w:val="bullet"/>
      <w:lvlText w:val="•"/>
      <w:lvlJc w:val="left"/>
      <w:pPr>
        <w:ind w:left="5412" w:hanging="360"/>
      </w:pPr>
      <w:rPr>
        <w:rFonts w:hint="default"/>
        <w:lang w:val="en-US" w:eastAsia="en-US" w:bidi="ar-SA"/>
      </w:rPr>
    </w:lvl>
  </w:abstractNum>
  <w:abstractNum w:abstractNumId="19" w15:restartNumberingAfterBreak="0">
    <w:nsid w:val="4C784AE1"/>
    <w:multiLevelType w:val="hybridMultilevel"/>
    <w:tmpl w:val="AF48136C"/>
    <w:lvl w:ilvl="0" w:tplc="52CCCCD6">
      <w:start w:val="12"/>
      <w:numFmt w:val="decimal"/>
      <w:lvlText w:val="%1."/>
      <w:lvlJc w:val="left"/>
      <w:pPr>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76977"/>
    <w:multiLevelType w:val="hybridMultilevel"/>
    <w:tmpl w:val="72103108"/>
    <w:lvl w:ilvl="0" w:tplc="44307690">
      <w:start w:val="1"/>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7972E7"/>
    <w:multiLevelType w:val="hybridMultilevel"/>
    <w:tmpl w:val="B2EED004"/>
    <w:lvl w:ilvl="0" w:tplc="CE06546E">
      <w:start w:val="5"/>
      <w:numFmt w:val="decimal"/>
      <w:lvlText w:val="%1.0"/>
      <w:lvlJc w:val="left"/>
      <w:pPr>
        <w:ind w:left="753" w:hanging="634"/>
      </w:pPr>
      <w:rPr>
        <w:rFonts w:ascii="Calibri" w:eastAsia="Calibri" w:hAnsi="Calibri" w:cs="Calibri" w:hint="default"/>
        <w:b w:val="0"/>
        <w:bCs w:val="0"/>
        <w:i w:val="0"/>
        <w:iCs w:val="0"/>
        <w:color w:val="2F5495"/>
        <w:spacing w:val="-3"/>
        <w:w w:val="99"/>
        <w:sz w:val="32"/>
        <w:szCs w:val="32"/>
        <w:lang w:val="en-US" w:eastAsia="en-US" w:bidi="ar-SA"/>
      </w:rPr>
    </w:lvl>
    <w:lvl w:ilvl="1" w:tplc="6C3CA6C0">
      <w:numFmt w:val="bullet"/>
      <w:lvlText w:val="•"/>
      <w:lvlJc w:val="left"/>
      <w:pPr>
        <w:ind w:left="1618" w:hanging="634"/>
      </w:pPr>
      <w:rPr>
        <w:rFonts w:hint="default"/>
        <w:lang w:val="en-US" w:eastAsia="en-US" w:bidi="ar-SA"/>
      </w:rPr>
    </w:lvl>
    <w:lvl w:ilvl="2" w:tplc="92E877F0">
      <w:numFmt w:val="bullet"/>
      <w:lvlText w:val="•"/>
      <w:lvlJc w:val="left"/>
      <w:pPr>
        <w:ind w:left="2476" w:hanging="634"/>
      </w:pPr>
      <w:rPr>
        <w:rFonts w:hint="default"/>
        <w:lang w:val="en-US" w:eastAsia="en-US" w:bidi="ar-SA"/>
      </w:rPr>
    </w:lvl>
    <w:lvl w:ilvl="3" w:tplc="96CA3C3A">
      <w:numFmt w:val="bullet"/>
      <w:lvlText w:val="•"/>
      <w:lvlJc w:val="left"/>
      <w:pPr>
        <w:ind w:left="3334" w:hanging="634"/>
      </w:pPr>
      <w:rPr>
        <w:rFonts w:hint="default"/>
        <w:lang w:val="en-US" w:eastAsia="en-US" w:bidi="ar-SA"/>
      </w:rPr>
    </w:lvl>
    <w:lvl w:ilvl="4" w:tplc="08808750">
      <w:numFmt w:val="bullet"/>
      <w:lvlText w:val="•"/>
      <w:lvlJc w:val="left"/>
      <w:pPr>
        <w:ind w:left="4192" w:hanging="634"/>
      </w:pPr>
      <w:rPr>
        <w:rFonts w:hint="default"/>
        <w:lang w:val="en-US" w:eastAsia="en-US" w:bidi="ar-SA"/>
      </w:rPr>
    </w:lvl>
    <w:lvl w:ilvl="5" w:tplc="7F14BBEA">
      <w:numFmt w:val="bullet"/>
      <w:lvlText w:val="•"/>
      <w:lvlJc w:val="left"/>
      <w:pPr>
        <w:ind w:left="5050" w:hanging="634"/>
      </w:pPr>
      <w:rPr>
        <w:rFonts w:hint="default"/>
        <w:lang w:val="en-US" w:eastAsia="en-US" w:bidi="ar-SA"/>
      </w:rPr>
    </w:lvl>
    <w:lvl w:ilvl="6" w:tplc="B8C84370">
      <w:numFmt w:val="bullet"/>
      <w:lvlText w:val="•"/>
      <w:lvlJc w:val="left"/>
      <w:pPr>
        <w:ind w:left="5908" w:hanging="634"/>
      </w:pPr>
      <w:rPr>
        <w:rFonts w:hint="default"/>
        <w:lang w:val="en-US" w:eastAsia="en-US" w:bidi="ar-SA"/>
      </w:rPr>
    </w:lvl>
    <w:lvl w:ilvl="7" w:tplc="85BE5E5E">
      <w:numFmt w:val="bullet"/>
      <w:lvlText w:val="•"/>
      <w:lvlJc w:val="left"/>
      <w:pPr>
        <w:ind w:left="6766" w:hanging="634"/>
      </w:pPr>
      <w:rPr>
        <w:rFonts w:hint="default"/>
        <w:lang w:val="en-US" w:eastAsia="en-US" w:bidi="ar-SA"/>
      </w:rPr>
    </w:lvl>
    <w:lvl w:ilvl="8" w:tplc="956CF0F8">
      <w:numFmt w:val="bullet"/>
      <w:lvlText w:val="•"/>
      <w:lvlJc w:val="left"/>
      <w:pPr>
        <w:ind w:left="7624" w:hanging="634"/>
      </w:pPr>
      <w:rPr>
        <w:rFonts w:hint="default"/>
        <w:lang w:val="en-US" w:eastAsia="en-US" w:bidi="ar-SA"/>
      </w:rPr>
    </w:lvl>
  </w:abstractNum>
  <w:abstractNum w:abstractNumId="22" w15:restartNumberingAfterBreak="0">
    <w:nsid w:val="617E7B2D"/>
    <w:multiLevelType w:val="hybridMultilevel"/>
    <w:tmpl w:val="623C37B4"/>
    <w:lvl w:ilvl="0" w:tplc="573AA4D6">
      <w:numFmt w:val="bullet"/>
      <w:lvlText w:val="-"/>
      <w:lvlJc w:val="left"/>
      <w:pPr>
        <w:ind w:left="1192" w:hanging="360"/>
      </w:pPr>
      <w:rPr>
        <w:rFonts w:ascii="Calibri" w:eastAsia="Calibri" w:hAnsi="Calibri" w:cs="Calibri" w:hint="default"/>
        <w:b w:val="0"/>
        <w:bCs w:val="0"/>
        <w:i w:val="0"/>
        <w:iCs w:val="0"/>
        <w:spacing w:val="0"/>
        <w:w w:val="99"/>
        <w:sz w:val="24"/>
        <w:szCs w:val="24"/>
        <w:lang w:val="en-US" w:eastAsia="en-US" w:bidi="ar-SA"/>
      </w:rPr>
    </w:lvl>
    <w:lvl w:ilvl="1" w:tplc="47EC93CA">
      <w:numFmt w:val="bullet"/>
      <w:lvlText w:val="•"/>
      <w:lvlJc w:val="left"/>
      <w:pPr>
        <w:ind w:left="1753" w:hanging="360"/>
      </w:pPr>
      <w:rPr>
        <w:rFonts w:hint="default"/>
        <w:lang w:val="en-US" w:eastAsia="en-US" w:bidi="ar-SA"/>
      </w:rPr>
    </w:lvl>
    <w:lvl w:ilvl="2" w:tplc="4C26CBFC">
      <w:numFmt w:val="bullet"/>
      <w:lvlText w:val="•"/>
      <w:lvlJc w:val="left"/>
      <w:pPr>
        <w:ind w:left="2307" w:hanging="360"/>
      </w:pPr>
      <w:rPr>
        <w:rFonts w:hint="default"/>
        <w:lang w:val="en-US" w:eastAsia="en-US" w:bidi="ar-SA"/>
      </w:rPr>
    </w:lvl>
    <w:lvl w:ilvl="3" w:tplc="07A6A576">
      <w:numFmt w:val="bullet"/>
      <w:lvlText w:val="•"/>
      <w:lvlJc w:val="left"/>
      <w:pPr>
        <w:ind w:left="2860" w:hanging="360"/>
      </w:pPr>
      <w:rPr>
        <w:rFonts w:hint="default"/>
        <w:lang w:val="en-US" w:eastAsia="en-US" w:bidi="ar-SA"/>
      </w:rPr>
    </w:lvl>
    <w:lvl w:ilvl="4" w:tplc="2CCE5382">
      <w:numFmt w:val="bullet"/>
      <w:lvlText w:val="•"/>
      <w:lvlJc w:val="left"/>
      <w:pPr>
        <w:ind w:left="3414" w:hanging="360"/>
      </w:pPr>
      <w:rPr>
        <w:rFonts w:hint="default"/>
        <w:lang w:val="en-US" w:eastAsia="en-US" w:bidi="ar-SA"/>
      </w:rPr>
    </w:lvl>
    <w:lvl w:ilvl="5" w:tplc="3C3C45A8">
      <w:numFmt w:val="bullet"/>
      <w:lvlText w:val="•"/>
      <w:lvlJc w:val="left"/>
      <w:pPr>
        <w:ind w:left="3968" w:hanging="360"/>
      </w:pPr>
      <w:rPr>
        <w:rFonts w:hint="default"/>
        <w:lang w:val="en-US" w:eastAsia="en-US" w:bidi="ar-SA"/>
      </w:rPr>
    </w:lvl>
    <w:lvl w:ilvl="6" w:tplc="9216DADC">
      <w:numFmt w:val="bullet"/>
      <w:lvlText w:val="•"/>
      <w:lvlJc w:val="left"/>
      <w:pPr>
        <w:ind w:left="4521" w:hanging="360"/>
      </w:pPr>
      <w:rPr>
        <w:rFonts w:hint="default"/>
        <w:lang w:val="en-US" w:eastAsia="en-US" w:bidi="ar-SA"/>
      </w:rPr>
    </w:lvl>
    <w:lvl w:ilvl="7" w:tplc="D31465AC">
      <w:numFmt w:val="bullet"/>
      <w:lvlText w:val="•"/>
      <w:lvlJc w:val="left"/>
      <w:pPr>
        <w:ind w:left="5075" w:hanging="360"/>
      </w:pPr>
      <w:rPr>
        <w:rFonts w:hint="default"/>
        <w:lang w:val="en-US" w:eastAsia="en-US" w:bidi="ar-SA"/>
      </w:rPr>
    </w:lvl>
    <w:lvl w:ilvl="8" w:tplc="E0AEFD5E">
      <w:numFmt w:val="bullet"/>
      <w:lvlText w:val="•"/>
      <w:lvlJc w:val="left"/>
      <w:pPr>
        <w:ind w:left="5628" w:hanging="360"/>
      </w:pPr>
      <w:rPr>
        <w:rFonts w:hint="default"/>
        <w:lang w:val="en-US" w:eastAsia="en-US" w:bidi="ar-SA"/>
      </w:rPr>
    </w:lvl>
  </w:abstractNum>
  <w:abstractNum w:abstractNumId="23" w15:restartNumberingAfterBreak="0">
    <w:nsid w:val="634F1390"/>
    <w:multiLevelType w:val="multilevel"/>
    <w:tmpl w:val="E56E5364"/>
    <w:lvl w:ilvl="0">
      <w:start w:val="4"/>
      <w:numFmt w:val="decimal"/>
      <w:lvlText w:val="%1.0"/>
      <w:lvlJc w:val="left"/>
      <w:pPr>
        <w:ind w:left="753" w:hanging="634"/>
      </w:pPr>
      <w:rPr>
        <w:rFonts w:ascii="Arial" w:eastAsia="Calibri" w:hAnsi="Arial" w:cs="Arial" w:hint="default"/>
        <w:b/>
        <w:bCs/>
        <w:i w:val="0"/>
        <w:iCs w:val="0"/>
        <w:color w:val="2F5495"/>
        <w:spacing w:val="-3"/>
        <w:w w:val="99"/>
        <w:sz w:val="28"/>
        <w:szCs w:val="28"/>
        <w:lang w:val="en-US" w:eastAsia="en-US" w:bidi="ar-SA"/>
      </w:rPr>
    </w:lvl>
    <w:lvl w:ilvl="1">
      <w:start w:val="1"/>
      <w:numFmt w:val="decimal"/>
      <w:lvlText w:val="%1.%2"/>
      <w:lvlJc w:val="left"/>
      <w:pPr>
        <w:ind w:left="840" w:hanging="720"/>
      </w:pPr>
      <w:rPr>
        <w:rFonts w:ascii="Calibri" w:eastAsia="Calibri" w:hAnsi="Calibri" w:cs="Calibri" w:hint="default"/>
        <w:b w:val="0"/>
        <w:bCs w:val="0"/>
        <w:i w:val="0"/>
        <w:iCs w:val="0"/>
        <w:color w:val="2F5495"/>
        <w:spacing w:val="-3"/>
        <w:w w:val="96"/>
        <w:sz w:val="32"/>
        <w:szCs w:val="32"/>
        <w:lang w:val="en-US" w:eastAsia="en-US" w:bidi="ar-SA"/>
      </w:rPr>
    </w:lvl>
    <w:lvl w:ilvl="2">
      <w:numFmt w:val="bullet"/>
      <w:lvlText w:val="•"/>
      <w:lvlJc w:val="left"/>
      <w:pPr>
        <w:ind w:left="1784" w:hanging="720"/>
      </w:pPr>
      <w:rPr>
        <w:rFonts w:hint="default"/>
        <w:lang w:val="en-US" w:eastAsia="en-US" w:bidi="ar-SA"/>
      </w:rPr>
    </w:lvl>
    <w:lvl w:ilvl="3">
      <w:numFmt w:val="bullet"/>
      <w:lvlText w:val="•"/>
      <w:lvlJc w:val="left"/>
      <w:pPr>
        <w:ind w:left="2728" w:hanging="720"/>
      </w:pPr>
      <w:rPr>
        <w:rFonts w:hint="default"/>
        <w:lang w:val="en-US" w:eastAsia="en-US" w:bidi="ar-SA"/>
      </w:rPr>
    </w:lvl>
    <w:lvl w:ilvl="4">
      <w:numFmt w:val="bullet"/>
      <w:lvlText w:val="•"/>
      <w:lvlJc w:val="left"/>
      <w:pPr>
        <w:ind w:left="3673" w:hanging="720"/>
      </w:pPr>
      <w:rPr>
        <w:rFonts w:hint="default"/>
        <w:lang w:val="en-US" w:eastAsia="en-US" w:bidi="ar-SA"/>
      </w:rPr>
    </w:lvl>
    <w:lvl w:ilvl="5">
      <w:numFmt w:val="bullet"/>
      <w:lvlText w:val="•"/>
      <w:lvlJc w:val="left"/>
      <w:pPr>
        <w:ind w:left="4617" w:hanging="720"/>
      </w:pPr>
      <w:rPr>
        <w:rFonts w:hint="default"/>
        <w:lang w:val="en-US" w:eastAsia="en-US" w:bidi="ar-SA"/>
      </w:rPr>
    </w:lvl>
    <w:lvl w:ilvl="6">
      <w:numFmt w:val="bullet"/>
      <w:lvlText w:val="•"/>
      <w:lvlJc w:val="left"/>
      <w:pPr>
        <w:ind w:left="5562" w:hanging="720"/>
      </w:pPr>
      <w:rPr>
        <w:rFonts w:hint="default"/>
        <w:lang w:val="en-US" w:eastAsia="en-US" w:bidi="ar-SA"/>
      </w:rPr>
    </w:lvl>
    <w:lvl w:ilvl="7">
      <w:numFmt w:val="bullet"/>
      <w:lvlText w:val="•"/>
      <w:lvlJc w:val="left"/>
      <w:pPr>
        <w:ind w:left="6506" w:hanging="720"/>
      </w:pPr>
      <w:rPr>
        <w:rFonts w:hint="default"/>
        <w:lang w:val="en-US" w:eastAsia="en-US" w:bidi="ar-SA"/>
      </w:rPr>
    </w:lvl>
    <w:lvl w:ilvl="8">
      <w:numFmt w:val="bullet"/>
      <w:lvlText w:val="•"/>
      <w:lvlJc w:val="left"/>
      <w:pPr>
        <w:ind w:left="7451" w:hanging="720"/>
      </w:pPr>
      <w:rPr>
        <w:rFonts w:hint="default"/>
        <w:lang w:val="en-US" w:eastAsia="en-US" w:bidi="ar-SA"/>
      </w:rPr>
    </w:lvl>
  </w:abstractNum>
  <w:abstractNum w:abstractNumId="24" w15:restartNumberingAfterBreak="0">
    <w:nsid w:val="63656649"/>
    <w:multiLevelType w:val="multilevel"/>
    <w:tmpl w:val="AF34FB3C"/>
    <w:lvl w:ilvl="0">
      <w:start w:val="1"/>
      <w:numFmt w:val="decimal"/>
      <w:lvlText w:val="%1.0"/>
      <w:lvlJc w:val="left"/>
      <w:pPr>
        <w:ind w:left="753" w:hanging="634"/>
      </w:pPr>
      <w:rPr>
        <w:rFonts w:ascii="Calibri" w:eastAsia="Calibri" w:hAnsi="Calibri" w:cs="Calibri" w:hint="default"/>
        <w:b w:val="0"/>
        <w:bCs w:val="0"/>
        <w:i w:val="0"/>
        <w:iCs w:val="0"/>
        <w:color w:val="2F5495"/>
        <w:spacing w:val="-3"/>
        <w:w w:val="99"/>
        <w:sz w:val="32"/>
        <w:szCs w:val="32"/>
        <w:lang w:val="en-US" w:eastAsia="en-US" w:bidi="ar-SA"/>
      </w:rPr>
    </w:lvl>
    <w:lvl w:ilvl="1">
      <w:numFmt w:val="decimal"/>
      <w:lvlText w:val="%1.%2"/>
      <w:lvlJc w:val="left"/>
      <w:pPr>
        <w:ind w:left="753" w:hanging="634"/>
      </w:pPr>
      <w:rPr>
        <w:rFonts w:ascii="Calibri" w:eastAsia="Calibri" w:hAnsi="Calibri" w:cs="Calibri" w:hint="default"/>
        <w:b w:val="0"/>
        <w:bCs w:val="0"/>
        <w:i w:val="0"/>
        <w:iCs w:val="0"/>
        <w:color w:val="2F5495"/>
        <w:spacing w:val="-3"/>
        <w:w w:val="99"/>
        <w:sz w:val="32"/>
        <w:szCs w:val="32"/>
        <w:lang w:val="en-US" w:eastAsia="en-US" w:bidi="ar-SA"/>
      </w:rPr>
    </w:lvl>
    <w:lvl w:ilvl="2">
      <w:start w:val="1"/>
      <w:numFmt w:val="decimal"/>
      <w:lvlText w:val="%3."/>
      <w:lvlJc w:val="left"/>
      <w:pPr>
        <w:ind w:left="840" w:hanging="360"/>
      </w:pPr>
      <w:rPr>
        <w:rFonts w:ascii="Calibri" w:eastAsia="Calibri" w:hAnsi="Calibri" w:cs="Calibri" w:hint="default"/>
        <w:b w:val="0"/>
        <w:bCs w:val="0"/>
        <w:i w:val="0"/>
        <w:iCs w:val="0"/>
        <w:spacing w:val="0"/>
        <w:w w:val="99"/>
        <w:sz w:val="24"/>
        <w:szCs w:val="24"/>
        <w:lang w:val="en-US" w:eastAsia="en-US" w:bidi="ar-SA"/>
      </w:rPr>
    </w:lvl>
    <w:lvl w:ilvl="3">
      <w:start w:val="1"/>
      <w:numFmt w:val="lowerLetter"/>
      <w:lvlText w:val="%4."/>
      <w:lvlJc w:val="left"/>
      <w:pPr>
        <w:ind w:left="1560" w:hanging="360"/>
      </w:pPr>
      <w:rPr>
        <w:rFonts w:ascii="Calibri" w:eastAsia="Calibri" w:hAnsi="Calibri" w:cs="Calibri" w:hint="default"/>
        <w:b w:val="0"/>
        <w:bCs w:val="0"/>
        <w:i w:val="0"/>
        <w:iCs w:val="0"/>
        <w:spacing w:val="0"/>
        <w:w w:val="99"/>
        <w:sz w:val="24"/>
        <w:szCs w:val="24"/>
        <w:lang w:val="en-US" w:eastAsia="en-US" w:bidi="ar-SA"/>
      </w:rPr>
    </w:lvl>
    <w:lvl w:ilvl="4">
      <w:numFmt w:val="bullet"/>
      <w:lvlText w:val="•"/>
      <w:lvlJc w:val="left"/>
      <w:pPr>
        <w:ind w:left="3505" w:hanging="360"/>
      </w:pPr>
      <w:rPr>
        <w:rFonts w:hint="default"/>
        <w:lang w:val="en-US" w:eastAsia="en-US" w:bidi="ar-SA"/>
      </w:rPr>
    </w:lvl>
    <w:lvl w:ilvl="5">
      <w:numFmt w:val="bullet"/>
      <w:lvlText w:val="•"/>
      <w:lvlJc w:val="left"/>
      <w:pPr>
        <w:ind w:left="4477" w:hanging="360"/>
      </w:pPr>
      <w:rPr>
        <w:rFonts w:hint="default"/>
        <w:lang w:val="en-US" w:eastAsia="en-US" w:bidi="ar-SA"/>
      </w:rPr>
    </w:lvl>
    <w:lvl w:ilvl="6">
      <w:numFmt w:val="bullet"/>
      <w:lvlText w:val="•"/>
      <w:lvlJc w:val="left"/>
      <w:pPr>
        <w:ind w:left="5450" w:hanging="360"/>
      </w:pPr>
      <w:rPr>
        <w:rFonts w:hint="default"/>
        <w:lang w:val="en-US" w:eastAsia="en-US" w:bidi="ar-SA"/>
      </w:rPr>
    </w:lvl>
    <w:lvl w:ilvl="7">
      <w:numFmt w:val="bullet"/>
      <w:lvlText w:val="•"/>
      <w:lvlJc w:val="left"/>
      <w:pPr>
        <w:ind w:left="6422" w:hanging="360"/>
      </w:pPr>
      <w:rPr>
        <w:rFonts w:hint="default"/>
        <w:lang w:val="en-US" w:eastAsia="en-US" w:bidi="ar-SA"/>
      </w:rPr>
    </w:lvl>
    <w:lvl w:ilvl="8">
      <w:numFmt w:val="bullet"/>
      <w:lvlText w:val="•"/>
      <w:lvlJc w:val="left"/>
      <w:pPr>
        <w:ind w:left="7395" w:hanging="360"/>
      </w:pPr>
      <w:rPr>
        <w:rFonts w:hint="default"/>
        <w:lang w:val="en-US" w:eastAsia="en-US" w:bidi="ar-SA"/>
      </w:rPr>
    </w:lvl>
  </w:abstractNum>
  <w:abstractNum w:abstractNumId="25" w15:restartNumberingAfterBreak="0">
    <w:nsid w:val="646F38F0"/>
    <w:multiLevelType w:val="hybridMultilevel"/>
    <w:tmpl w:val="3D8226A0"/>
    <w:lvl w:ilvl="0" w:tplc="1A44EECE">
      <w:start w:val="1"/>
      <w:numFmt w:val="decimal"/>
      <w:lvlText w:val="%1)"/>
      <w:lvlJc w:val="left"/>
      <w:pPr>
        <w:ind w:left="760" w:hanging="360"/>
      </w:pPr>
    </w:lvl>
    <w:lvl w:ilvl="1" w:tplc="D93C819E">
      <w:start w:val="1"/>
      <w:numFmt w:val="decimal"/>
      <w:lvlText w:val="%2)"/>
      <w:lvlJc w:val="left"/>
      <w:pPr>
        <w:ind w:left="760" w:hanging="360"/>
      </w:pPr>
    </w:lvl>
    <w:lvl w:ilvl="2" w:tplc="1E48F396">
      <w:start w:val="1"/>
      <w:numFmt w:val="decimal"/>
      <w:lvlText w:val="%3)"/>
      <w:lvlJc w:val="left"/>
      <w:pPr>
        <w:ind w:left="760" w:hanging="360"/>
      </w:pPr>
    </w:lvl>
    <w:lvl w:ilvl="3" w:tplc="7B2CC840">
      <w:start w:val="1"/>
      <w:numFmt w:val="decimal"/>
      <w:lvlText w:val="%4)"/>
      <w:lvlJc w:val="left"/>
      <w:pPr>
        <w:ind w:left="760" w:hanging="360"/>
      </w:pPr>
    </w:lvl>
    <w:lvl w:ilvl="4" w:tplc="F876657E">
      <w:start w:val="1"/>
      <w:numFmt w:val="decimal"/>
      <w:lvlText w:val="%5)"/>
      <w:lvlJc w:val="left"/>
      <w:pPr>
        <w:ind w:left="760" w:hanging="360"/>
      </w:pPr>
    </w:lvl>
    <w:lvl w:ilvl="5" w:tplc="011E38DC">
      <w:start w:val="1"/>
      <w:numFmt w:val="decimal"/>
      <w:lvlText w:val="%6)"/>
      <w:lvlJc w:val="left"/>
      <w:pPr>
        <w:ind w:left="760" w:hanging="360"/>
      </w:pPr>
    </w:lvl>
    <w:lvl w:ilvl="6" w:tplc="D6725C36">
      <w:start w:val="1"/>
      <w:numFmt w:val="decimal"/>
      <w:lvlText w:val="%7)"/>
      <w:lvlJc w:val="left"/>
      <w:pPr>
        <w:ind w:left="760" w:hanging="360"/>
      </w:pPr>
    </w:lvl>
    <w:lvl w:ilvl="7" w:tplc="FEE2E6E8">
      <w:start w:val="1"/>
      <w:numFmt w:val="decimal"/>
      <w:lvlText w:val="%8)"/>
      <w:lvlJc w:val="left"/>
      <w:pPr>
        <w:ind w:left="760" w:hanging="360"/>
      </w:pPr>
    </w:lvl>
    <w:lvl w:ilvl="8" w:tplc="D21C0AC6">
      <w:start w:val="1"/>
      <w:numFmt w:val="decimal"/>
      <w:lvlText w:val="%9)"/>
      <w:lvlJc w:val="left"/>
      <w:pPr>
        <w:ind w:left="760" w:hanging="360"/>
      </w:pPr>
    </w:lvl>
  </w:abstractNum>
  <w:abstractNum w:abstractNumId="26" w15:restartNumberingAfterBreak="0">
    <w:nsid w:val="685B3830"/>
    <w:multiLevelType w:val="hybridMultilevel"/>
    <w:tmpl w:val="AE928BDA"/>
    <w:lvl w:ilvl="0" w:tplc="989AE460">
      <w:start w:val="1"/>
      <w:numFmt w:val="decimal"/>
      <w:lvlText w:val="%1)"/>
      <w:lvlJc w:val="left"/>
      <w:pPr>
        <w:ind w:left="800" w:hanging="360"/>
      </w:pPr>
    </w:lvl>
    <w:lvl w:ilvl="1" w:tplc="CEFC31EC">
      <w:start w:val="1"/>
      <w:numFmt w:val="decimal"/>
      <w:lvlText w:val="%2)"/>
      <w:lvlJc w:val="left"/>
      <w:pPr>
        <w:ind w:left="800" w:hanging="360"/>
      </w:pPr>
    </w:lvl>
    <w:lvl w:ilvl="2" w:tplc="93EA07C4">
      <w:start w:val="1"/>
      <w:numFmt w:val="decimal"/>
      <w:lvlText w:val="%3)"/>
      <w:lvlJc w:val="left"/>
      <w:pPr>
        <w:ind w:left="800" w:hanging="360"/>
      </w:pPr>
    </w:lvl>
    <w:lvl w:ilvl="3" w:tplc="5336AA10">
      <w:start w:val="1"/>
      <w:numFmt w:val="decimal"/>
      <w:lvlText w:val="%4)"/>
      <w:lvlJc w:val="left"/>
      <w:pPr>
        <w:ind w:left="800" w:hanging="360"/>
      </w:pPr>
    </w:lvl>
    <w:lvl w:ilvl="4" w:tplc="BA26C22A">
      <w:start w:val="1"/>
      <w:numFmt w:val="decimal"/>
      <w:lvlText w:val="%5)"/>
      <w:lvlJc w:val="left"/>
      <w:pPr>
        <w:ind w:left="800" w:hanging="360"/>
      </w:pPr>
    </w:lvl>
    <w:lvl w:ilvl="5" w:tplc="48F8A5D4">
      <w:start w:val="1"/>
      <w:numFmt w:val="decimal"/>
      <w:lvlText w:val="%6)"/>
      <w:lvlJc w:val="left"/>
      <w:pPr>
        <w:ind w:left="800" w:hanging="360"/>
      </w:pPr>
    </w:lvl>
    <w:lvl w:ilvl="6" w:tplc="283E3396">
      <w:start w:val="1"/>
      <w:numFmt w:val="decimal"/>
      <w:lvlText w:val="%7)"/>
      <w:lvlJc w:val="left"/>
      <w:pPr>
        <w:ind w:left="800" w:hanging="360"/>
      </w:pPr>
    </w:lvl>
    <w:lvl w:ilvl="7" w:tplc="852ED4D8">
      <w:start w:val="1"/>
      <w:numFmt w:val="decimal"/>
      <w:lvlText w:val="%8)"/>
      <w:lvlJc w:val="left"/>
      <w:pPr>
        <w:ind w:left="800" w:hanging="360"/>
      </w:pPr>
    </w:lvl>
    <w:lvl w:ilvl="8" w:tplc="2004ABC4">
      <w:start w:val="1"/>
      <w:numFmt w:val="decimal"/>
      <w:lvlText w:val="%9)"/>
      <w:lvlJc w:val="left"/>
      <w:pPr>
        <w:ind w:left="800" w:hanging="360"/>
      </w:pPr>
    </w:lvl>
  </w:abstractNum>
  <w:abstractNum w:abstractNumId="27" w15:restartNumberingAfterBreak="0">
    <w:nsid w:val="68D33C13"/>
    <w:multiLevelType w:val="multilevel"/>
    <w:tmpl w:val="DF8C89E8"/>
    <w:lvl w:ilvl="0">
      <w:start w:val="1"/>
      <w:numFmt w:val="decimal"/>
      <w:lvlText w:val="%1.0"/>
      <w:lvlJc w:val="left"/>
      <w:pPr>
        <w:ind w:left="994" w:hanging="634"/>
      </w:pPr>
      <w:rPr>
        <w:rFonts w:ascii="Arial" w:eastAsia="Calibri" w:hAnsi="Arial" w:cs="Arial" w:hint="default"/>
        <w:b/>
        <w:bCs/>
        <w:i w:val="0"/>
        <w:iCs w:val="0"/>
        <w:color w:val="2F5495"/>
        <w:spacing w:val="-3"/>
        <w:w w:val="99"/>
        <w:sz w:val="28"/>
        <w:szCs w:val="28"/>
        <w:lang w:val="en-US" w:eastAsia="en-US" w:bidi="ar-SA"/>
      </w:rPr>
    </w:lvl>
    <w:lvl w:ilvl="1">
      <w:numFmt w:val="decimal"/>
      <w:lvlText w:val="%1.%2"/>
      <w:lvlJc w:val="left"/>
      <w:pPr>
        <w:ind w:left="753" w:hanging="634"/>
      </w:pPr>
      <w:rPr>
        <w:rFonts w:ascii="Arial" w:eastAsia="Calibri" w:hAnsi="Arial" w:cs="Arial" w:hint="default"/>
        <w:b/>
        <w:bCs/>
        <w:i w:val="0"/>
        <w:iCs w:val="0"/>
        <w:color w:val="2F5495"/>
        <w:spacing w:val="-3"/>
        <w:w w:val="99"/>
        <w:sz w:val="28"/>
        <w:szCs w:val="28"/>
        <w:lang w:val="en-US" w:eastAsia="en-US" w:bidi="ar-SA"/>
      </w:rPr>
    </w:lvl>
    <w:lvl w:ilvl="2">
      <w:start w:val="1"/>
      <w:numFmt w:val="decimal"/>
      <w:lvlText w:val="%3."/>
      <w:lvlJc w:val="left"/>
      <w:pPr>
        <w:ind w:left="840" w:hanging="360"/>
      </w:pPr>
      <w:rPr>
        <w:rFonts w:ascii="Arial" w:eastAsia="Calibri" w:hAnsi="Arial" w:cs="Arial" w:hint="default"/>
        <w:b w:val="0"/>
        <w:bCs w:val="0"/>
        <w:i w:val="0"/>
        <w:iCs w:val="0"/>
        <w:spacing w:val="0"/>
        <w:w w:val="99"/>
        <w:sz w:val="24"/>
        <w:szCs w:val="24"/>
        <w:lang w:val="en-US" w:eastAsia="en-US" w:bidi="ar-SA"/>
      </w:rPr>
    </w:lvl>
    <w:lvl w:ilvl="3">
      <w:start w:val="1"/>
      <w:numFmt w:val="lowerLetter"/>
      <w:lvlText w:val="%4."/>
      <w:lvlJc w:val="left"/>
      <w:pPr>
        <w:ind w:left="1560" w:hanging="360"/>
      </w:pPr>
      <w:rPr>
        <w:rFonts w:ascii="Calibri" w:eastAsia="Calibri" w:hAnsi="Calibri" w:cs="Calibri" w:hint="default"/>
        <w:b w:val="0"/>
        <w:bCs w:val="0"/>
        <w:i w:val="0"/>
        <w:iCs w:val="0"/>
        <w:spacing w:val="0"/>
        <w:w w:val="99"/>
        <w:sz w:val="24"/>
        <w:szCs w:val="24"/>
        <w:lang w:val="en-US" w:eastAsia="en-US" w:bidi="ar-SA"/>
      </w:rPr>
    </w:lvl>
    <w:lvl w:ilvl="4">
      <w:numFmt w:val="bullet"/>
      <w:lvlText w:val="•"/>
      <w:lvlJc w:val="left"/>
      <w:pPr>
        <w:ind w:left="3505" w:hanging="360"/>
      </w:pPr>
      <w:rPr>
        <w:rFonts w:hint="default"/>
        <w:lang w:val="en-US" w:eastAsia="en-US" w:bidi="ar-SA"/>
      </w:rPr>
    </w:lvl>
    <w:lvl w:ilvl="5">
      <w:numFmt w:val="bullet"/>
      <w:lvlText w:val="•"/>
      <w:lvlJc w:val="left"/>
      <w:pPr>
        <w:ind w:left="4477" w:hanging="360"/>
      </w:pPr>
      <w:rPr>
        <w:rFonts w:hint="default"/>
        <w:lang w:val="en-US" w:eastAsia="en-US" w:bidi="ar-SA"/>
      </w:rPr>
    </w:lvl>
    <w:lvl w:ilvl="6">
      <w:numFmt w:val="bullet"/>
      <w:lvlText w:val="•"/>
      <w:lvlJc w:val="left"/>
      <w:pPr>
        <w:ind w:left="5450" w:hanging="360"/>
      </w:pPr>
      <w:rPr>
        <w:rFonts w:hint="default"/>
        <w:lang w:val="en-US" w:eastAsia="en-US" w:bidi="ar-SA"/>
      </w:rPr>
    </w:lvl>
    <w:lvl w:ilvl="7">
      <w:numFmt w:val="bullet"/>
      <w:lvlText w:val="•"/>
      <w:lvlJc w:val="left"/>
      <w:pPr>
        <w:ind w:left="6422" w:hanging="360"/>
      </w:pPr>
      <w:rPr>
        <w:rFonts w:hint="default"/>
        <w:lang w:val="en-US" w:eastAsia="en-US" w:bidi="ar-SA"/>
      </w:rPr>
    </w:lvl>
    <w:lvl w:ilvl="8">
      <w:numFmt w:val="bullet"/>
      <w:lvlText w:val="•"/>
      <w:lvlJc w:val="left"/>
      <w:pPr>
        <w:ind w:left="7395" w:hanging="360"/>
      </w:pPr>
      <w:rPr>
        <w:rFonts w:hint="default"/>
        <w:lang w:val="en-US" w:eastAsia="en-US" w:bidi="ar-SA"/>
      </w:rPr>
    </w:lvl>
  </w:abstractNum>
  <w:abstractNum w:abstractNumId="28" w15:restartNumberingAfterBreak="0">
    <w:nsid w:val="74064BA5"/>
    <w:multiLevelType w:val="hybridMultilevel"/>
    <w:tmpl w:val="7AC095DA"/>
    <w:lvl w:ilvl="0" w:tplc="65EEC914">
      <w:numFmt w:val="bullet"/>
      <w:lvlText w:val="-"/>
      <w:lvlJc w:val="left"/>
      <w:pPr>
        <w:ind w:left="1192" w:hanging="360"/>
      </w:pPr>
      <w:rPr>
        <w:rFonts w:ascii="Calibri" w:eastAsia="Calibri" w:hAnsi="Calibri" w:cs="Calibri" w:hint="default"/>
        <w:b w:val="0"/>
        <w:bCs w:val="0"/>
        <w:i w:val="0"/>
        <w:iCs w:val="0"/>
        <w:spacing w:val="0"/>
        <w:w w:val="99"/>
        <w:sz w:val="24"/>
        <w:szCs w:val="24"/>
        <w:lang w:val="en-US" w:eastAsia="en-US" w:bidi="ar-SA"/>
      </w:rPr>
    </w:lvl>
    <w:lvl w:ilvl="1" w:tplc="86C0EAD0">
      <w:numFmt w:val="bullet"/>
      <w:lvlText w:val="•"/>
      <w:lvlJc w:val="left"/>
      <w:pPr>
        <w:ind w:left="1753" w:hanging="360"/>
      </w:pPr>
      <w:rPr>
        <w:rFonts w:hint="default"/>
        <w:lang w:val="en-US" w:eastAsia="en-US" w:bidi="ar-SA"/>
      </w:rPr>
    </w:lvl>
    <w:lvl w:ilvl="2" w:tplc="B7AE467A">
      <w:numFmt w:val="bullet"/>
      <w:lvlText w:val="•"/>
      <w:lvlJc w:val="left"/>
      <w:pPr>
        <w:ind w:left="2307" w:hanging="360"/>
      </w:pPr>
      <w:rPr>
        <w:rFonts w:hint="default"/>
        <w:lang w:val="en-US" w:eastAsia="en-US" w:bidi="ar-SA"/>
      </w:rPr>
    </w:lvl>
    <w:lvl w:ilvl="3" w:tplc="3F60D72A">
      <w:numFmt w:val="bullet"/>
      <w:lvlText w:val="•"/>
      <w:lvlJc w:val="left"/>
      <w:pPr>
        <w:ind w:left="2860" w:hanging="360"/>
      </w:pPr>
      <w:rPr>
        <w:rFonts w:hint="default"/>
        <w:lang w:val="en-US" w:eastAsia="en-US" w:bidi="ar-SA"/>
      </w:rPr>
    </w:lvl>
    <w:lvl w:ilvl="4" w:tplc="27D8F206">
      <w:numFmt w:val="bullet"/>
      <w:lvlText w:val="•"/>
      <w:lvlJc w:val="left"/>
      <w:pPr>
        <w:ind w:left="3414" w:hanging="360"/>
      </w:pPr>
      <w:rPr>
        <w:rFonts w:hint="default"/>
        <w:lang w:val="en-US" w:eastAsia="en-US" w:bidi="ar-SA"/>
      </w:rPr>
    </w:lvl>
    <w:lvl w:ilvl="5" w:tplc="610A2042">
      <w:numFmt w:val="bullet"/>
      <w:lvlText w:val="•"/>
      <w:lvlJc w:val="left"/>
      <w:pPr>
        <w:ind w:left="3968" w:hanging="360"/>
      </w:pPr>
      <w:rPr>
        <w:rFonts w:hint="default"/>
        <w:lang w:val="en-US" w:eastAsia="en-US" w:bidi="ar-SA"/>
      </w:rPr>
    </w:lvl>
    <w:lvl w:ilvl="6" w:tplc="F97E17DA">
      <w:numFmt w:val="bullet"/>
      <w:lvlText w:val="•"/>
      <w:lvlJc w:val="left"/>
      <w:pPr>
        <w:ind w:left="4521" w:hanging="360"/>
      </w:pPr>
      <w:rPr>
        <w:rFonts w:hint="default"/>
        <w:lang w:val="en-US" w:eastAsia="en-US" w:bidi="ar-SA"/>
      </w:rPr>
    </w:lvl>
    <w:lvl w:ilvl="7" w:tplc="4C364B7C">
      <w:numFmt w:val="bullet"/>
      <w:lvlText w:val="•"/>
      <w:lvlJc w:val="left"/>
      <w:pPr>
        <w:ind w:left="5075" w:hanging="360"/>
      </w:pPr>
      <w:rPr>
        <w:rFonts w:hint="default"/>
        <w:lang w:val="en-US" w:eastAsia="en-US" w:bidi="ar-SA"/>
      </w:rPr>
    </w:lvl>
    <w:lvl w:ilvl="8" w:tplc="485EBFA4">
      <w:numFmt w:val="bullet"/>
      <w:lvlText w:val="•"/>
      <w:lvlJc w:val="left"/>
      <w:pPr>
        <w:ind w:left="5628" w:hanging="360"/>
      </w:pPr>
      <w:rPr>
        <w:rFonts w:hint="default"/>
        <w:lang w:val="en-US" w:eastAsia="en-US" w:bidi="ar-SA"/>
      </w:rPr>
    </w:lvl>
  </w:abstractNum>
  <w:abstractNum w:abstractNumId="29" w15:restartNumberingAfterBreak="0">
    <w:nsid w:val="76416BD8"/>
    <w:multiLevelType w:val="hybridMultilevel"/>
    <w:tmpl w:val="22241B12"/>
    <w:lvl w:ilvl="0" w:tplc="E0081F76">
      <w:numFmt w:val="bullet"/>
      <w:lvlText w:val="-"/>
      <w:lvlJc w:val="left"/>
      <w:pPr>
        <w:ind w:left="1192" w:hanging="360"/>
      </w:pPr>
      <w:rPr>
        <w:rFonts w:ascii="Calibri" w:eastAsia="Calibri" w:hAnsi="Calibri" w:cs="Calibri" w:hint="default"/>
        <w:b w:val="0"/>
        <w:bCs w:val="0"/>
        <w:i w:val="0"/>
        <w:iCs w:val="0"/>
        <w:spacing w:val="0"/>
        <w:w w:val="99"/>
        <w:sz w:val="24"/>
        <w:szCs w:val="24"/>
        <w:lang w:val="en-US" w:eastAsia="en-US" w:bidi="ar-SA"/>
      </w:rPr>
    </w:lvl>
    <w:lvl w:ilvl="1" w:tplc="4672D18C">
      <w:numFmt w:val="bullet"/>
      <w:lvlText w:val="•"/>
      <w:lvlJc w:val="left"/>
      <w:pPr>
        <w:ind w:left="1753" w:hanging="360"/>
      </w:pPr>
      <w:rPr>
        <w:rFonts w:hint="default"/>
        <w:lang w:val="en-US" w:eastAsia="en-US" w:bidi="ar-SA"/>
      </w:rPr>
    </w:lvl>
    <w:lvl w:ilvl="2" w:tplc="A17C8AB2">
      <w:numFmt w:val="bullet"/>
      <w:lvlText w:val="•"/>
      <w:lvlJc w:val="left"/>
      <w:pPr>
        <w:ind w:left="2307" w:hanging="360"/>
      </w:pPr>
      <w:rPr>
        <w:rFonts w:hint="default"/>
        <w:lang w:val="en-US" w:eastAsia="en-US" w:bidi="ar-SA"/>
      </w:rPr>
    </w:lvl>
    <w:lvl w:ilvl="3" w:tplc="76A8992C">
      <w:numFmt w:val="bullet"/>
      <w:lvlText w:val="•"/>
      <w:lvlJc w:val="left"/>
      <w:pPr>
        <w:ind w:left="2860" w:hanging="360"/>
      </w:pPr>
      <w:rPr>
        <w:rFonts w:hint="default"/>
        <w:lang w:val="en-US" w:eastAsia="en-US" w:bidi="ar-SA"/>
      </w:rPr>
    </w:lvl>
    <w:lvl w:ilvl="4" w:tplc="C88C22EE">
      <w:numFmt w:val="bullet"/>
      <w:lvlText w:val="•"/>
      <w:lvlJc w:val="left"/>
      <w:pPr>
        <w:ind w:left="3414" w:hanging="360"/>
      </w:pPr>
      <w:rPr>
        <w:rFonts w:hint="default"/>
        <w:lang w:val="en-US" w:eastAsia="en-US" w:bidi="ar-SA"/>
      </w:rPr>
    </w:lvl>
    <w:lvl w:ilvl="5" w:tplc="5CE89F44">
      <w:numFmt w:val="bullet"/>
      <w:lvlText w:val="•"/>
      <w:lvlJc w:val="left"/>
      <w:pPr>
        <w:ind w:left="3968" w:hanging="360"/>
      </w:pPr>
      <w:rPr>
        <w:rFonts w:hint="default"/>
        <w:lang w:val="en-US" w:eastAsia="en-US" w:bidi="ar-SA"/>
      </w:rPr>
    </w:lvl>
    <w:lvl w:ilvl="6" w:tplc="A524EB68">
      <w:numFmt w:val="bullet"/>
      <w:lvlText w:val="•"/>
      <w:lvlJc w:val="left"/>
      <w:pPr>
        <w:ind w:left="4521" w:hanging="360"/>
      </w:pPr>
      <w:rPr>
        <w:rFonts w:hint="default"/>
        <w:lang w:val="en-US" w:eastAsia="en-US" w:bidi="ar-SA"/>
      </w:rPr>
    </w:lvl>
    <w:lvl w:ilvl="7" w:tplc="ABF6666C">
      <w:numFmt w:val="bullet"/>
      <w:lvlText w:val="•"/>
      <w:lvlJc w:val="left"/>
      <w:pPr>
        <w:ind w:left="5075" w:hanging="360"/>
      </w:pPr>
      <w:rPr>
        <w:rFonts w:hint="default"/>
        <w:lang w:val="en-US" w:eastAsia="en-US" w:bidi="ar-SA"/>
      </w:rPr>
    </w:lvl>
    <w:lvl w:ilvl="8" w:tplc="B0B0DB7A">
      <w:numFmt w:val="bullet"/>
      <w:lvlText w:val="•"/>
      <w:lvlJc w:val="left"/>
      <w:pPr>
        <w:ind w:left="5628" w:hanging="360"/>
      </w:pPr>
      <w:rPr>
        <w:rFonts w:hint="default"/>
        <w:lang w:val="en-US" w:eastAsia="en-US" w:bidi="ar-SA"/>
      </w:rPr>
    </w:lvl>
  </w:abstractNum>
  <w:abstractNum w:abstractNumId="30" w15:restartNumberingAfterBreak="0">
    <w:nsid w:val="79CC68D6"/>
    <w:multiLevelType w:val="hybridMultilevel"/>
    <w:tmpl w:val="376804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EF431BC"/>
    <w:multiLevelType w:val="hybridMultilevel"/>
    <w:tmpl w:val="9140A5EA"/>
    <w:lvl w:ilvl="0" w:tplc="8F60BBE8">
      <w:start w:val="1"/>
      <w:numFmt w:val="decimal"/>
      <w:lvlText w:val="%1)"/>
      <w:lvlJc w:val="left"/>
      <w:pPr>
        <w:ind w:left="720" w:hanging="360"/>
      </w:pPr>
    </w:lvl>
    <w:lvl w:ilvl="1" w:tplc="5614C4CA">
      <w:start w:val="1"/>
      <w:numFmt w:val="decimal"/>
      <w:lvlText w:val="%2)"/>
      <w:lvlJc w:val="left"/>
      <w:pPr>
        <w:ind w:left="720" w:hanging="360"/>
      </w:pPr>
    </w:lvl>
    <w:lvl w:ilvl="2" w:tplc="FCD62DF4">
      <w:start w:val="1"/>
      <w:numFmt w:val="decimal"/>
      <w:lvlText w:val="%3)"/>
      <w:lvlJc w:val="left"/>
      <w:pPr>
        <w:ind w:left="720" w:hanging="360"/>
      </w:pPr>
    </w:lvl>
    <w:lvl w:ilvl="3" w:tplc="3364FFAE">
      <w:start w:val="1"/>
      <w:numFmt w:val="decimal"/>
      <w:lvlText w:val="%4)"/>
      <w:lvlJc w:val="left"/>
      <w:pPr>
        <w:ind w:left="720" w:hanging="360"/>
      </w:pPr>
    </w:lvl>
    <w:lvl w:ilvl="4" w:tplc="6B38B1AE">
      <w:start w:val="1"/>
      <w:numFmt w:val="decimal"/>
      <w:lvlText w:val="%5)"/>
      <w:lvlJc w:val="left"/>
      <w:pPr>
        <w:ind w:left="720" w:hanging="360"/>
      </w:pPr>
    </w:lvl>
    <w:lvl w:ilvl="5" w:tplc="0BB22F16">
      <w:start w:val="1"/>
      <w:numFmt w:val="decimal"/>
      <w:lvlText w:val="%6)"/>
      <w:lvlJc w:val="left"/>
      <w:pPr>
        <w:ind w:left="720" w:hanging="360"/>
      </w:pPr>
    </w:lvl>
    <w:lvl w:ilvl="6" w:tplc="EEC0052A">
      <w:start w:val="1"/>
      <w:numFmt w:val="decimal"/>
      <w:lvlText w:val="%7)"/>
      <w:lvlJc w:val="left"/>
      <w:pPr>
        <w:ind w:left="720" w:hanging="360"/>
      </w:pPr>
    </w:lvl>
    <w:lvl w:ilvl="7" w:tplc="9788BA92">
      <w:start w:val="1"/>
      <w:numFmt w:val="decimal"/>
      <w:lvlText w:val="%8)"/>
      <w:lvlJc w:val="left"/>
      <w:pPr>
        <w:ind w:left="720" w:hanging="360"/>
      </w:pPr>
    </w:lvl>
    <w:lvl w:ilvl="8" w:tplc="E4EA7380">
      <w:start w:val="1"/>
      <w:numFmt w:val="decimal"/>
      <w:lvlText w:val="%9)"/>
      <w:lvlJc w:val="left"/>
      <w:pPr>
        <w:ind w:left="720" w:hanging="360"/>
      </w:pPr>
    </w:lvl>
  </w:abstractNum>
  <w:abstractNum w:abstractNumId="32" w15:restartNumberingAfterBreak="0">
    <w:nsid w:val="7FA11D85"/>
    <w:multiLevelType w:val="hybridMultilevel"/>
    <w:tmpl w:val="51385EE4"/>
    <w:lvl w:ilvl="0" w:tplc="D9A66330">
      <w:numFmt w:val="bullet"/>
      <w:lvlText w:val="-"/>
      <w:lvlJc w:val="left"/>
      <w:pPr>
        <w:ind w:left="1192" w:hanging="360"/>
      </w:pPr>
      <w:rPr>
        <w:rFonts w:ascii="Calibri" w:eastAsia="Calibri" w:hAnsi="Calibri" w:cs="Calibri" w:hint="default"/>
        <w:b w:val="0"/>
        <w:bCs w:val="0"/>
        <w:i w:val="0"/>
        <w:iCs w:val="0"/>
        <w:spacing w:val="0"/>
        <w:w w:val="99"/>
        <w:sz w:val="24"/>
        <w:szCs w:val="24"/>
        <w:lang w:val="en-US" w:eastAsia="en-US" w:bidi="ar-SA"/>
      </w:rPr>
    </w:lvl>
    <w:lvl w:ilvl="1" w:tplc="B1605282">
      <w:numFmt w:val="bullet"/>
      <w:lvlText w:val="•"/>
      <w:lvlJc w:val="left"/>
      <w:pPr>
        <w:ind w:left="1753" w:hanging="360"/>
      </w:pPr>
      <w:rPr>
        <w:rFonts w:hint="default"/>
        <w:lang w:val="en-US" w:eastAsia="en-US" w:bidi="ar-SA"/>
      </w:rPr>
    </w:lvl>
    <w:lvl w:ilvl="2" w:tplc="C3AA005A">
      <w:numFmt w:val="bullet"/>
      <w:lvlText w:val="•"/>
      <w:lvlJc w:val="left"/>
      <w:pPr>
        <w:ind w:left="2307" w:hanging="360"/>
      </w:pPr>
      <w:rPr>
        <w:rFonts w:hint="default"/>
        <w:lang w:val="en-US" w:eastAsia="en-US" w:bidi="ar-SA"/>
      </w:rPr>
    </w:lvl>
    <w:lvl w:ilvl="3" w:tplc="BD783E02">
      <w:numFmt w:val="bullet"/>
      <w:lvlText w:val="•"/>
      <w:lvlJc w:val="left"/>
      <w:pPr>
        <w:ind w:left="2860" w:hanging="360"/>
      </w:pPr>
      <w:rPr>
        <w:rFonts w:hint="default"/>
        <w:lang w:val="en-US" w:eastAsia="en-US" w:bidi="ar-SA"/>
      </w:rPr>
    </w:lvl>
    <w:lvl w:ilvl="4" w:tplc="3C2A635A">
      <w:numFmt w:val="bullet"/>
      <w:lvlText w:val="•"/>
      <w:lvlJc w:val="left"/>
      <w:pPr>
        <w:ind w:left="3414" w:hanging="360"/>
      </w:pPr>
      <w:rPr>
        <w:rFonts w:hint="default"/>
        <w:lang w:val="en-US" w:eastAsia="en-US" w:bidi="ar-SA"/>
      </w:rPr>
    </w:lvl>
    <w:lvl w:ilvl="5" w:tplc="1194DBC4">
      <w:numFmt w:val="bullet"/>
      <w:lvlText w:val="•"/>
      <w:lvlJc w:val="left"/>
      <w:pPr>
        <w:ind w:left="3968" w:hanging="360"/>
      </w:pPr>
      <w:rPr>
        <w:rFonts w:hint="default"/>
        <w:lang w:val="en-US" w:eastAsia="en-US" w:bidi="ar-SA"/>
      </w:rPr>
    </w:lvl>
    <w:lvl w:ilvl="6" w:tplc="88803574">
      <w:numFmt w:val="bullet"/>
      <w:lvlText w:val="•"/>
      <w:lvlJc w:val="left"/>
      <w:pPr>
        <w:ind w:left="4521" w:hanging="360"/>
      </w:pPr>
      <w:rPr>
        <w:rFonts w:hint="default"/>
        <w:lang w:val="en-US" w:eastAsia="en-US" w:bidi="ar-SA"/>
      </w:rPr>
    </w:lvl>
    <w:lvl w:ilvl="7" w:tplc="086204E2">
      <w:numFmt w:val="bullet"/>
      <w:lvlText w:val="•"/>
      <w:lvlJc w:val="left"/>
      <w:pPr>
        <w:ind w:left="5075" w:hanging="360"/>
      </w:pPr>
      <w:rPr>
        <w:rFonts w:hint="default"/>
        <w:lang w:val="en-US" w:eastAsia="en-US" w:bidi="ar-SA"/>
      </w:rPr>
    </w:lvl>
    <w:lvl w:ilvl="8" w:tplc="8F2AD458">
      <w:numFmt w:val="bullet"/>
      <w:lvlText w:val="•"/>
      <w:lvlJc w:val="left"/>
      <w:pPr>
        <w:ind w:left="5628" w:hanging="360"/>
      </w:pPr>
      <w:rPr>
        <w:rFonts w:hint="default"/>
        <w:lang w:val="en-US" w:eastAsia="en-US" w:bidi="ar-SA"/>
      </w:rPr>
    </w:lvl>
  </w:abstractNum>
  <w:num w:numId="1" w16cid:durableId="1377705505">
    <w:abstractNumId w:val="18"/>
  </w:num>
  <w:num w:numId="2" w16cid:durableId="1131361563">
    <w:abstractNumId w:val="29"/>
  </w:num>
  <w:num w:numId="3" w16cid:durableId="758791627">
    <w:abstractNumId w:val="32"/>
  </w:num>
  <w:num w:numId="4" w16cid:durableId="1618440506">
    <w:abstractNumId w:val="28"/>
  </w:num>
  <w:num w:numId="5" w16cid:durableId="5833968">
    <w:abstractNumId w:val="5"/>
  </w:num>
  <w:num w:numId="6" w16cid:durableId="1192262842">
    <w:abstractNumId w:val="22"/>
  </w:num>
  <w:num w:numId="7" w16cid:durableId="40641689">
    <w:abstractNumId w:val="14"/>
  </w:num>
  <w:num w:numId="8" w16cid:durableId="154033400">
    <w:abstractNumId w:val="21"/>
  </w:num>
  <w:num w:numId="9" w16cid:durableId="1228691144">
    <w:abstractNumId w:val="17"/>
  </w:num>
  <w:num w:numId="10" w16cid:durableId="1422142204">
    <w:abstractNumId w:val="10"/>
  </w:num>
  <w:num w:numId="11" w16cid:durableId="1512911000">
    <w:abstractNumId w:val="1"/>
  </w:num>
  <w:num w:numId="12" w16cid:durableId="715131327">
    <w:abstractNumId w:val="2"/>
  </w:num>
  <w:num w:numId="13" w16cid:durableId="824514221">
    <w:abstractNumId w:val="23"/>
  </w:num>
  <w:num w:numId="14" w16cid:durableId="1360933862">
    <w:abstractNumId w:val="27"/>
  </w:num>
  <w:num w:numId="15" w16cid:durableId="1434860585">
    <w:abstractNumId w:val="12"/>
  </w:num>
  <w:num w:numId="16" w16cid:durableId="180896456">
    <w:abstractNumId w:val="11"/>
  </w:num>
  <w:num w:numId="17" w16cid:durableId="1480271451">
    <w:abstractNumId w:val="8"/>
  </w:num>
  <w:num w:numId="18" w16cid:durableId="1760709366">
    <w:abstractNumId w:val="4"/>
  </w:num>
  <w:num w:numId="19" w16cid:durableId="1446533176">
    <w:abstractNumId w:val="13"/>
  </w:num>
  <w:num w:numId="20" w16cid:durableId="1683317535">
    <w:abstractNumId w:val="24"/>
  </w:num>
  <w:num w:numId="21" w16cid:durableId="2091581534">
    <w:abstractNumId w:val="15"/>
  </w:num>
  <w:num w:numId="22" w16cid:durableId="1252086720">
    <w:abstractNumId w:val="16"/>
  </w:num>
  <w:num w:numId="23" w16cid:durableId="1788281433">
    <w:abstractNumId w:val="20"/>
  </w:num>
  <w:num w:numId="24" w16cid:durableId="1992707907">
    <w:abstractNumId w:val="6"/>
  </w:num>
  <w:num w:numId="25" w16cid:durableId="1101217622">
    <w:abstractNumId w:val="30"/>
  </w:num>
  <w:num w:numId="26" w16cid:durableId="1225599660">
    <w:abstractNumId w:val="19"/>
  </w:num>
  <w:num w:numId="27" w16cid:durableId="1347439397">
    <w:abstractNumId w:val="0"/>
  </w:num>
  <w:num w:numId="28" w16cid:durableId="1581210360">
    <w:abstractNumId w:val="7"/>
  </w:num>
  <w:num w:numId="29" w16cid:durableId="1756396674">
    <w:abstractNumId w:val="9"/>
  </w:num>
  <w:num w:numId="30" w16cid:durableId="2028942114">
    <w:abstractNumId w:val="26"/>
  </w:num>
  <w:num w:numId="31" w16cid:durableId="1689597000">
    <w:abstractNumId w:val="25"/>
  </w:num>
  <w:num w:numId="32" w16cid:durableId="1111779904">
    <w:abstractNumId w:val="31"/>
  </w:num>
  <w:num w:numId="33" w16cid:durableId="628708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D"/>
    <w:rsid w:val="00001D2B"/>
    <w:rsid w:val="00004E26"/>
    <w:rsid w:val="00006634"/>
    <w:rsid w:val="0001090E"/>
    <w:rsid w:val="0001189E"/>
    <w:rsid w:val="00011A02"/>
    <w:rsid w:val="00012AEE"/>
    <w:rsid w:val="0001500B"/>
    <w:rsid w:val="000166B1"/>
    <w:rsid w:val="00017D5E"/>
    <w:rsid w:val="0002250E"/>
    <w:rsid w:val="000251B5"/>
    <w:rsid w:val="00027303"/>
    <w:rsid w:val="00027660"/>
    <w:rsid w:val="000342BE"/>
    <w:rsid w:val="00035469"/>
    <w:rsid w:val="00037EDB"/>
    <w:rsid w:val="000428D3"/>
    <w:rsid w:val="0004478C"/>
    <w:rsid w:val="00044E42"/>
    <w:rsid w:val="0004586F"/>
    <w:rsid w:val="000563A5"/>
    <w:rsid w:val="00057736"/>
    <w:rsid w:val="000603B7"/>
    <w:rsid w:val="0006157F"/>
    <w:rsid w:val="0006693D"/>
    <w:rsid w:val="000674BB"/>
    <w:rsid w:val="000719CE"/>
    <w:rsid w:val="00071F14"/>
    <w:rsid w:val="0007317B"/>
    <w:rsid w:val="0007333E"/>
    <w:rsid w:val="00073613"/>
    <w:rsid w:val="00073F10"/>
    <w:rsid w:val="00075E7A"/>
    <w:rsid w:val="00077C0E"/>
    <w:rsid w:val="00077FAC"/>
    <w:rsid w:val="00080942"/>
    <w:rsid w:val="0008247E"/>
    <w:rsid w:val="00086AEE"/>
    <w:rsid w:val="00086D91"/>
    <w:rsid w:val="000909BC"/>
    <w:rsid w:val="00092172"/>
    <w:rsid w:val="000943F1"/>
    <w:rsid w:val="00097114"/>
    <w:rsid w:val="000B1196"/>
    <w:rsid w:val="000B56FC"/>
    <w:rsid w:val="000C1271"/>
    <w:rsid w:val="000C2C3A"/>
    <w:rsid w:val="000D0639"/>
    <w:rsid w:val="000D46A0"/>
    <w:rsid w:val="000D4CE2"/>
    <w:rsid w:val="000D7402"/>
    <w:rsid w:val="000E000F"/>
    <w:rsid w:val="000E13AB"/>
    <w:rsid w:val="000E4676"/>
    <w:rsid w:val="000E52F0"/>
    <w:rsid w:val="000E65B5"/>
    <w:rsid w:val="000E72FD"/>
    <w:rsid w:val="000E7AEF"/>
    <w:rsid w:val="000F06BD"/>
    <w:rsid w:val="000F0E7C"/>
    <w:rsid w:val="000F5586"/>
    <w:rsid w:val="00103614"/>
    <w:rsid w:val="001048BD"/>
    <w:rsid w:val="001057AF"/>
    <w:rsid w:val="00113373"/>
    <w:rsid w:val="00117184"/>
    <w:rsid w:val="001200A5"/>
    <w:rsid w:val="00120CAC"/>
    <w:rsid w:val="00121226"/>
    <w:rsid w:val="00121A1A"/>
    <w:rsid w:val="00122E80"/>
    <w:rsid w:val="001243D9"/>
    <w:rsid w:val="00125046"/>
    <w:rsid w:val="0013001F"/>
    <w:rsid w:val="001301EC"/>
    <w:rsid w:val="00130260"/>
    <w:rsid w:val="00136029"/>
    <w:rsid w:val="00141A7D"/>
    <w:rsid w:val="00141C22"/>
    <w:rsid w:val="00143522"/>
    <w:rsid w:val="0014756A"/>
    <w:rsid w:val="00156633"/>
    <w:rsid w:val="001618C1"/>
    <w:rsid w:val="0016316B"/>
    <w:rsid w:val="001647DB"/>
    <w:rsid w:val="001658FC"/>
    <w:rsid w:val="001668C0"/>
    <w:rsid w:val="001701E1"/>
    <w:rsid w:val="00171973"/>
    <w:rsid w:val="0017257A"/>
    <w:rsid w:val="00174468"/>
    <w:rsid w:val="00176C91"/>
    <w:rsid w:val="00177AEB"/>
    <w:rsid w:val="001820F4"/>
    <w:rsid w:val="00182305"/>
    <w:rsid w:val="001841D9"/>
    <w:rsid w:val="00185846"/>
    <w:rsid w:val="0018595E"/>
    <w:rsid w:val="001862E8"/>
    <w:rsid w:val="0019094C"/>
    <w:rsid w:val="00191AC1"/>
    <w:rsid w:val="00192426"/>
    <w:rsid w:val="00192D30"/>
    <w:rsid w:val="001942A5"/>
    <w:rsid w:val="001950A8"/>
    <w:rsid w:val="0019657F"/>
    <w:rsid w:val="00196FC3"/>
    <w:rsid w:val="001A1C81"/>
    <w:rsid w:val="001A2086"/>
    <w:rsid w:val="001A32B7"/>
    <w:rsid w:val="001B1522"/>
    <w:rsid w:val="001B28A9"/>
    <w:rsid w:val="001B3856"/>
    <w:rsid w:val="001B4CBD"/>
    <w:rsid w:val="001B5B4D"/>
    <w:rsid w:val="001C1C28"/>
    <w:rsid w:val="001C3087"/>
    <w:rsid w:val="001C3D6A"/>
    <w:rsid w:val="001C4DA4"/>
    <w:rsid w:val="001C585C"/>
    <w:rsid w:val="001C6B7D"/>
    <w:rsid w:val="001C759C"/>
    <w:rsid w:val="001D0E4D"/>
    <w:rsid w:val="001D0F39"/>
    <w:rsid w:val="001D32AC"/>
    <w:rsid w:val="001D3BBE"/>
    <w:rsid w:val="001D5570"/>
    <w:rsid w:val="001E0A84"/>
    <w:rsid w:val="001E0B9F"/>
    <w:rsid w:val="001E5957"/>
    <w:rsid w:val="001E60B6"/>
    <w:rsid w:val="001E7166"/>
    <w:rsid w:val="001F080B"/>
    <w:rsid w:val="001F5409"/>
    <w:rsid w:val="001F69A8"/>
    <w:rsid w:val="001F7171"/>
    <w:rsid w:val="001F7CBC"/>
    <w:rsid w:val="002069EF"/>
    <w:rsid w:val="00210122"/>
    <w:rsid w:val="002104E4"/>
    <w:rsid w:val="002110F4"/>
    <w:rsid w:val="00211FB7"/>
    <w:rsid w:val="0021402B"/>
    <w:rsid w:val="00215817"/>
    <w:rsid w:val="00215F91"/>
    <w:rsid w:val="00216B4E"/>
    <w:rsid w:val="00224AB8"/>
    <w:rsid w:val="0022575E"/>
    <w:rsid w:val="00225C2F"/>
    <w:rsid w:val="002267DE"/>
    <w:rsid w:val="002278CF"/>
    <w:rsid w:val="00232465"/>
    <w:rsid w:val="00233B75"/>
    <w:rsid w:val="002469FD"/>
    <w:rsid w:val="00252F5B"/>
    <w:rsid w:val="00254E9C"/>
    <w:rsid w:val="00271E44"/>
    <w:rsid w:val="00272B1B"/>
    <w:rsid w:val="00275A4E"/>
    <w:rsid w:val="002814A0"/>
    <w:rsid w:val="00282E21"/>
    <w:rsid w:val="002854A4"/>
    <w:rsid w:val="0029764F"/>
    <w:rsid w:val="002A3101"/>
    <w:rsid w:val="002A46C8"/>
    <w:rsid w:val="002A7B39"/>
    <w:rsid w:val="002B19F7"/>
    <w:rsid w:val="002B27B3"/>
    <w:rsid w:val="002B2F7B"/>
    <w:rsid w:val="002B3FB8"/>
    <w:rsid w:val="002B410F"/>
    <w:rsid w:val="002B441F"/>
    <w:rsid w:val="002C27FB"/>
    <w:rsid w:val="002C296B"/>
    <w:rsid w:val="002C70A1"/>
    <w:rsid w:val="002D0DCF"/>
    <w:rsid w:val="002D5328"/>
    <w:rsid w:val="002D7599"/>
    <w:rsid w:val="002E174A"/>
    <w:rsid w:val="002F1453"/>
    <w:rsid w:val="00302572"/>
    <w:rsid w:val="00303745"/>
    <w:rsid w:val="00303ED6"/>
    <w:rsid w:val="00304109"/>
    <w:rsid w:val="0030531B"/>
    <w:rsid w:val="00307CC3"/>
    <w:rsid w:val="003141A1"/>
    <w:rsid w:val="003157C3"/>
    <w:rsid w:val="00320A3E"/>
    <w:rsid w:val="00326467"/>
    <w:rsid w:val="00330234"/>
    <w:rsid w:val="00330626"/>
    <w:rsid w:val="0033255E"/>
    <w:rsid w:val="003358AC"/>
    <w:rsid w:val="00336208"/>
    <w:rsid w:val="00336436"/>
    <w:rsid w:val="0035215F"/>
    <w:rsid w:val="00353D1E"/>
    <w:rsid w:val="00361CFC"/>
    <w:rsid w:val="00361E53"/>
    <w:rsid w:val="003658BD"/>
    <w:rsid w:val="00367045"/>
    <w:rsid w:val="00367F74"/>
    <w:rsid w:val="00374529"/>
    <w:rsid w:val="00374EE1"/>
    <w:rsid w:val="0037534D"/>
    <w:rsid w:val="003765A0"/>
    <w:rsid w:val="00377B7F"/>
    <w:rsid w:val="0038100B"/>
    <w:rsid w:val="00383321"/>
    <w:rsid w:val="0038357E"/>
    <w:rsid w:val="00383797"/>
    <w:rsid w:val="00383FF2"/>
    <w:rsid w:val="00387496"/>
    <w:rsid w:val="00390FB4"/>
    <w:rsid w:val="00391220"/>
    <w:rsid w:val="00393A22"/>
    <w:rsid w:val="00393CAE"/>
    <w:rsid w:val="00395CD6"/>
    <w:rsid w:val="003975FA"/>
    <w:rsid w:val="003A0385"/>
    <w:rsid w:val="003A0DEA"/>
    <w:rsid w:val="003A1F98"/>
    <w:rsid w:val="003A2B77"/>
    <w:rsid w:val="003A5598"/>
    <w:rsid w:val="003A613D"/>
    <w:rsid w:val="003B284E"/>
    <w:rsid w:val="003B3957"/>
    <w:rsid w:val="003B5CF2"/>
    <w:rsid w:val="003C1756"/>
    <w:rsid w:val="003C298E"/>
    <w:rsid w:val="003C7565"/>
    <w:rsid w:val="003D3366"/>
    <w:rsid w:val="003D7A0E"/>
    <w:rsid w:val="003E125A"/>
    <w:rsid w:val="003E4C74"/>
    <w:rsid w:val="003E7370"/>
    <w:rsid w:val="003E75AB"/>
    <w:rsid w:val="003F2876"/>
    <w:rsid w:val="003F5ACC"/>
    <w:rsid w:val="003F7B13"/>
    <w:rsid w:val="00400D4D"/>
    <w:rsid w:val="00402057"/>
    <w:rsid w:val="004025E5"/>
    <w:rsid w:val="00403D26"/>
    <w:rsid w:val="00403F9E"/>
    <w:rsid w:val="00405402"/>
    <w:rsid w:val="0040586D"/>
    <w:rsid w:val="00410DB2"/>
    <w:rsid w:val="00413C55"/>
    <w:rsid w:val="004177B5"/>
    <w:rsid w:val="00421DE0"/>
    <w:rsid w:val="00421EFF"/>
    <w:rsid w:val="004231C8"/>
    <w:rsid w:val="00423BE6"/>
    <w:rsid w:val="004242EA"/>
    <w:rsid w:val="00425C2E"/>
    <w:rsid w:val="00426A6E"/>
    <w:rsid w:val="0042774B"/>
    <w:rsid w:val="00430E10"/>
    <w:rsid w:val="0043145D"/>
    <w:rsid w:val="00437C7C"/>
    <w:rsid w:val="0044103E"/>
    <w:rsid w:val="00444AF3"/>
    <w:rsid w:val="00447E14"/>
    <w:rsid w:val="00450217"/>
    <w:rsid w:val="004547BD"/>
    <w:rsid w:val="00465A88"/>
    <w:rsid w:val="00467019"/>
    <w:rsid w:val="00467F6D"/>
    <w:rsid w:val="00472FB1"/>
    <w:rsid w:val="00475D0F"/>
    <w:rsid w:val="00475DBF"/>
    <w:rsid w:val="0047706E"/>
    <w:rsid w:val="004802CF"/>
    <w:rsid w:val="00480DB0"/>
    <w:rsid w:val="004820CB"/>
    <w:rsid w:val="00483648"/>
    <w:rsid w:val="004836AE"/>
    <w:rsid w:val="004862F5"/>
    <w:rsid w:val="00487646"/>
    <w:rsid w:val="00487D03"/>
    <w:rsid w:val="00490715"/>
    <w:rsid w:val="00490B82"/>
    <w:rsid w:val="00492002"/>
    <w:rsid w:val="00492977"/>
    <w:rsid w:val="004A0085"/>
    <w:rsid w:val="004A0C8D"/>
    <w:rsid w:val="004A1B35"/>
    <w:rsid w:val="004A6056"/>
    <w:rsid w:val="004A60BC"/>
    <w:rsid w:val="004B1DD7"/>
    <w:rsid w:val="004B51EF"/>
    <w:rsid w:val="004B7544"/>
    <w:rsid w:val="004D01D9"/>
    <w:rsid w:val="004D1B5D"/>
    <w:rsid w:val="004D3510"/>
    <w:rsid w:val="004D5E20"/>
    <w:rsid w:val="004E0B9F"/>
    <w:rsid w:val="004E20ED"/>
    <w:rsid w:val="004E708F"/>
    <w:rsid w:val="004E7A5C"/>
    <w:rsid w:val="004F17E4"/>
    <w:rsid w:val="004F386D"/>
    <w:rsid w:val="004F49CA"/>
    <w:rsid w:val="004F7E0F"/>
    <w:rsid w:val="005023DD"/>
    <w:rsid w:val="00503BDF"/>
    <w:rsid w:val="00504992"/>
    <w:rsid w:val="005065E1"/>
    <w:rsid w:val="00510FE5"/>
    <w:rsid w:val="005161B0"/>
    <w:rsid w:val="00520A42"/>
    <w:rsid w:val="0052331C"/>
    <w:rsid w:val="0052435D"/>
    <w:rsid w:val="00526455"/>
    <w:rsid w:val="00526BDE"/>
    <w:rsid w:val="00530487"/>
    <w:rsid w:val="0053265E"/>
    <w:rsid w:val="00532EDE"/>
    <w:rsid w:val="00534608"/>
    <w:rsid w:val="00534DA7"/>
    <w:rsid w:val="00551BE9"/>
    <w:rsid w:val="00554B17"/>
    <w:rsid w:val="00554ED4"/>
    <w:rsid w:val="005561A4"/>
    <w:rsid w:val="00560506"/>
    <w:rsid w:val="00562D03"/>
    <w:rsid w:val="005642AE"/>
    <w:rsid w:val="00567F4F"/>
    <w:rsid w:val="00571F48"/>
    <w:rsid w:val="00574EA3"/>
    <w:rsid w:val="00574F24"/>
    <w:rsid w:val="005750D2"/>
    <w:rsid w:val="00577F65"/>
    <w:rsid w:val="00581B6C"/>
    <w:rsid w:val="0058359B"/>
    <w:rsid w:val="005841C6"/>
    <w:rsid w:val="00591CD9"/>
    <w:rsid w:val="005920BE"/>
    <w:rsid w:val="00592301"/>
    <w:rsid w:val="005934C6"/>
    <w:rsid w:val="005934FA"/>
    <w:rsid w:val="0059438F"/>
    <w:rsid w:val="00596689"/>
    <w:rsid w:val="0059723A"/>
    <w:rsid w:val="005A1F96"/>
    <w:rsid w:val="005A3758"/>
    <w:rsid w:val="005A3E72"/>
    <w:rsid w:val="005A61B4"/>
    <w:rsid w:val="005B0046"/>
    <w:rsid w:val="005B1A17"/>
    <w:rsid w:val="005B27CD"/>
    <w:rsid w:val="005B3B00"/>
    <w:rsid w:val="005B61D0"/>
    <w:rsid w:val="005B7BA7"/>
    <w:rsid w:val="005C4D97"/>
    <w:rsid w:val="005C76C8"/>
    <w:rsid w:val="005C7944"/>
    <w:rsid w:val="005D3256"/>
    <w:rsid w:val="005D3C63"/>
    <w:rsid w:val="005E0418"/>
    <w:rsid w:val="005E389F"/>
    <w:rsid w:val="005E7057"/>
    <w:rsid w:val="005F06A6"/>
    <w:rsid w:val="005F0F7D"/>
    <w:rsid w:val="005F1F55"/>
    <w:rsid w:val="005F45F7"/>
    <w:rsid w:val="005F590F"/>
    <w:rsid w:val="005F5ADB"/>
    <w:rsid w:val="00602148"/>
    <w:rsid w:val="00603A55"/>
    <w:rsid w:val="00606272"/>
    <w:rsid w:val="006109D7"/>
    <w:rsid w:val="0061108F"/>
    <w:rsid w:val="00612127"/>
    <w:rsid w:val="00614585"/>
    <w:rsid w:val="00614C65"/>
    <w:rsid w:val="00616E5E"/>
    <w:rsid w:val="00620F5E"/>
    <w:rsid w:val="006233D2"/>
    <w:rsid w:val="00623AE9"/>
    <w:rsid w:val="0062527C"/>
    <w:rsid w:val="00627CB2"/>
    <w:rsid w:val="006346A2"/>
    <w:rsid w:val="0063538C"/>
    <w:rsid w:val="00635FA6"/>
    <w:rsid w:val="00637BB6"/>
    <w:rsid w:val="00641258"/>
    <w:rsid w:val="0064242F"/>
    <w:rsid w:val="00644CB1"/>
    <w:rsid w:val="00647285"/>
    <w:rsid w:val="00651FB0"/>
    <w:rsid w:val="0065311B"/>
    <w:rsid w:val="00654949"/>
    <w:rsid w:val="00655A32"/>
    <w:rsid w:val="006600D6"/>
    <w:rsid w:val="0066093B"/>
    <w:rsid w:val="00660C14"/>
    <w:rsid w:val="00665344"/>
    <w:rsid w:val="0066704C"/>
    <w:rsid w:val="006731D4"/>
    <w:rsid w:val="006758AB"/>
    <w:rsid w:val="00675ABB"/>
    <w:rsid w:val="00676B2B"/>
    <w:rsid w:val="00677359"/>
    <w:rsid w:val="00684B13"/>
    <w:rsid w:val="006866E8"/>
    <w:rsid w:val="00690D9F"/>
    <w:rsid w:val="0069291A"/>
    <w:rsid w:val="00692967"/>
    <w:rsid w:val="00693F2A"/>
    <w:rsid w:val="006966D4"/>
    <w:rsid w:val="00696D27"/>
    <w:rsid w:val="006A2456"/>
    <w:rsid w:val="006A6B33"/>
    <w:rsid w:val="006B0057"/>
    <w:rsid w:val="006B05F1"/>
    <w:rsid w:val="006B0ACA"/>
    <w:rsid w:val="006B13E7"/>
    <w:rsid w:val="006B489B"/>
    <w:rsid w:val="006C4A35"/>
    <w:rsid w:val="006C5CC5"/>
    <w:rsid w:val="006C6C28"/>
    <w:rsid w:val="006C7B90"/>
    <w:rsid w:val="006D2351"/>
    <w:rsid w:val="006D2B6F"/>
    <w:rsid w:val="006D2EF7"/>
    <w:rsid w:val="006D3316"/>
    <w:rsid w:val="006D4B1E"/>
    <w:rsid w:val="006E707B"/>
    <w:rsid w:val="006E7C1E"/>
    <w:rsid w:val="006F133E"/>
    <w:rsid w:val="006F345F"/>
    <w:rsid w:val="006F60A8"/>
    <w:rsid w:val="006F786D"/>
    <w:rsid w:val="007032E3"/>
    <w:rsid w:val="00706FC1"/>
    <w:rsid w:val="00715CA7"/>
    <w:rsid w:val="00716E41"/>
    <w:rsid w:val="0072060A"/>
    <w:rsid w:val="00722EE5"/>
    <w:rsid w:val="00723EEF"/>
    <w:rsid w:val="00724737"/>
    <w:rsid w:val="007272B9"/>
    <w:rsid w:val="007278B4"/>
    <w:rsid w:val="007303AA"/>
    <w:rsid w:val="0073486C"/>
    <w:rsid w:val="00740343"/>
    <w:rsid w:val="00740496"/>
    <w:rsid w:val="00744574"/>
    <w:rsid w:val="00747B85"/>
    <w:rsid w:val="0075413D"/>
    <w:rsid w:val="007610CA"/>
    <w:rsid w:val="007621A1"/>
    <w:rsid w:val="00764B1B"/>
    <w:rsid w:val="0076543D"/>
    <w:rsid w:val="007714B5"/>
    <w:rsid w:val="007746C7"/>
    <w:rsid w:val="00781E0F"/>
    <w:rsid w:val="0078300B"/>
    <w:rsid w:val="00787096"/>
    <w:rsid w:val="00787439"/>
    <w:rsid w:val="00791356"/>
    <w:rsid w:val="007969CF"/>
    <w:rsid w:val="00797C51"/>
    <w:rsid w:val="007A1DAA"/>
    <w:rsid w:val="007A24E7"/>
    <w:rsid w:val="007A4626"/>
    <w:rsid w:val="007A4A0F"/>
    <w:rsid w:val="007B1C06"/>
    <w:rsid w:val="007B3055"/>
    <w:rsid w:val="007B5D4A"/>
    <w:rsid w:val="007B6A2A"/>
    <w:rsid w:val="007B7F02"/>
    <w:rsid w:val="007C1EAC"/>
    <w:rsid w:val="007C1F59"/>
    <w:rsid w:val="007C64E0"/>
    <w:rsid w:val="007C6B6F"/>
    <w:rsid w:val="007C7D13"/>
    <w:rsid w:val="007D0C74"/>
    <w:rsid w:val="007D2646"/>
    <w:rsid w:val="007D2922"/>
    <w:rsid w:val="007D2C8F"/>
    <w:rsid w:val="007D69B9"/>
    <w:rsid w:val="007E2142"/>
    <w:rsid w:val="007F19BA"/>
    <w:rsid w:val="00800E52"/>
    <w:rsid w:val="00802134"/>
    <w:rsid w:val="00803918"/>
    <w:rsid w:val="008063E8"/>
    <w:rsid w:val="0081094D"/>
    <w:rsid w:val="00811173"/>
    <w:rsid w:val="0081199C"/>
    <w:rsid w:val="00811CE9"/>
    <w:rsid w:val="00811EF2"/>
    <w:rsid w:val="00817F7D"/>
    <w:rsid w:val="008205DC"/>
    <w:rsid w:val="0082225C"/>
    <w:rsid w:val="0082264E"/>
    <w:rsid w:val="00822981"/>
    <w:rsid w:val="00822A7A"/>
    <w:rsid w:val="008265BB"/>
    <w:rsid w:val="008310C4"/>
    <w:rsid w:val="0083292D"/>
    <w:rsid w:val="00832C3C"/>
    <w:rsid w:val="00833986"/>
    <w:rsid w:val="008354C5"/>
    <w:rsid w:val="008360A0"/>
    <w:rsid w:val="00837A4E"/>
    <w:rsid w:val="0084107F"/>
    <w:rsid w:val="00842544"/>
    <w:rsid w:val="0084491F"/>
    <w:rsid w:val="00845B4C"/>
    <w:rsid w:val="00846030"/>
    <w:rsid w:val="00853DE8"/>
    <w:rsid w:val="008603DF"/>
    <w:rsid w:val="00860A43"/>
    <w:rsid w:val="0086100D"/>
    <w:rsid w:val="00866230"/>
    <w:rsid w:val="00871902"/>
    <w:rsid w:val="00872A9C"/>
    <w:rsid w:val="00873ABC"/>
    <w:rsid w:val="008758BC"/>
    <w:rsid w:val="00877337"/>
    <w:rsid w:val="00880701"/>
    <w:rsid w:val="00880CD5"/>
    <w:rsid w:val="008845B0"/>
    <w:rsid w:val="00885867"/>
    <w:rsid w:val="008909D9"/>
    <w:rsid w:val="0089427A"/>
    <w:rsid w:val="00896017"/>
    <w:rsid w:val="008A4A54"/>
    <w:rsid w:val="008A6AFF"/>
    <w:rsid w:val="008B0968"/>
    <w:rsid w:val="008B181A"/>
    <w:rsid w:val="008B257A"/>
    <w:rsid w:val="008B26A7"/>
    <w:rsid w:val="008B2FED"/>
    <w:rsid w:val="008B47B5"/>
    <w:rsid w:val="008B7CCE"/>
    <w:rsid w:val="008C1225"/>
    <w:rsid w:val="008C1931"/>
    <w:rsid w:val="008C24C0"/>
    <w:rsid w:val="008C6F6F"/>
    <w:rsid w:val="008D00DE"/>
    <w:rsid w:val="008D4D55"/>
    <w:rsid w:val="008D5D8B"/>
    <w:rsid w:val="008E16B9"/>
    <w:rsid w:val="008E24F2"/>
    <w:rsid w:val="008E2A5F"/>
    <w:rsid w:val="008E385B"/>
    <w:rsid w:val="008E48D6"/>
    <w:rsid w:val="008E51D6"/>
    <w:rsid w:val="008E64B9"/>
    <w:rsid w:val="008E6708"/>
    <w:rsid w:val="008E69B6"/>
    <w:rsid w:val="008E6B64"/>
    <w:rsid w:val="008F2FEC"/>
    <w:rsid w:val="008F41E7"/>
    <w:rsid w:val="008F5D11"/>
    <w:rsid w:val="008F6E3E"/>
    <w:rsid w:val="008F74D6"/>
    <w:rsid w:val="00900920"/>
    <w:rsid w:val="00905D44"/>
    <w:rsid w:val="00906410"/>
    <w:rsid w:val="00910645"/>
    <w:rsid w:val="00910CD7"/>
    <w:rsid w:val="009122C1"/>
    <w:rsid w:val="00912D12"/>
    <w:rsid w:val="009131B4"/>
    <w:rsid w:val="00916E27"/>
    <w:rsid w:val="00921541"/>
    <w:rsid w:val="009215BD"/>
    <w:rsid w:val="009216F4"/>
    <w:rsid w:val="00923F8A"/>
    <w:rsid w:val="00926AD3"/>
    <w:rsid w:val="009277F5"/>
    <w:rsid w:val="00930521"/>
    <w:rsid w:val="009306B9"/>
    <w:rsid w:val="00930E85"/>
    <w:rsid w:val="00932575"/>
    <w:rsid w:val="009326FB"/>
    <w:rsid w:val="00933722"/>
    <w:rsid w:val="00933C27"/>
    <w:rsid w:val="00935E5A"/>
    <w:rsid w:val="00940521"/>
    <w:rsid w:val="009464DA"/>
    <w:rsid w:val="00950285"/>
    <w:rsid w:val="00951DCC"/>
    <w:rsid w:val="009536C8"/>
    <w:rsid w:val="0095377C"/>
    <w:rsid w:val="00954D0F"/>
    <w:rsid w:val="00956273"/>
    <w:rsid w:val="0095659A"/>
    <w:rsid w:val="00960B89"/>
    <w:rsid w:val="00961FB7"/>
    <w:rsid w:val="00963C30"/>
    <w:rsid w:val="00965ACB"/>
    <w:rsid w:val="009705DC"/>
    <w:rsid w:val="00970DD6"/>
    <w:rsid w:val="00972601"/>
    <w:rsid w:val="00973842"/>
    <w:rsid w:val="009740DE"/>
    <w:rsid w:val="00976C65"/>
    <w:rsid w:val="00976C70"/>
    <w:rsid w:val="00977D34"/>
    <w:rsid w:val="00980145"/>
    <w:rsid w:val="0098122C"/>
    <w:rsid w:val="0098275B"/>
    <w:rsid w:val="00983ED1"/>
    <w:rsid w:val="00984C11"/>
    <w:rsid w:val="0098574F"/>
    <w:rsid w:val="00992AF9"/>
    <w:rsid w:val="0099507F"/>
    <w:rsid w:val="00995985"/>
    <w:rsid w:val="0099692A"/>
    <w:rsid w:val="009970A8"/>
    <w:rsid w:val="009A11FC"/>
    <w:rsid w:val="009A21DF"/>
    <w:rsid w:val="009A3FB4"/>
    <w:rsid w:val="009A5FC5"/>
    <w:rsid w:val="009A76B4"/>
    <w:rsid w:val="009A7E05"/>
    <w:rsid w:val="009B2B2A"/>
    <w:rsid w:val="009B6A98"/>
    <w:rsid w:val="009C09F2"/>
    <w:rsid w:val="009C4C4A"/>
    <w:rsid w:val="009C6CC7"/>
    <w:rsid w:val="009D0616"/>
    <w:rsid w:val="009D4744"/>
    <w:rsid w:val="009D4AED"/>
    <w:rsid w:val="009E16D6"/>
    <w:rsid w:val="009E44A0"/>
    <w:rsid w:val="009E4DA3"/>
    <w:rsid w:val="009E5DE2"/>
    <w:rsid w:val="009F4574"/>
    <w:rsid w:val="009F713B"/>
    <w:rsid w:val="00A00022"/>
    <w:rsid w:val="00A00279"/>
    <w:rsid w:val="00A03DF1"/>
    <w:rsid w:val="00A05079"/>
    <w:rsid w:val="00A06D26"/>
    <w:rsid w:val="00A07DC6"/>
    <w:rsid w:val="00A11384"/>
    <w:rsid w:val="00A1259A"/>
    <w:rsid w:val="00A14A29"/>
    <w:rsid w:val="00A22411"/>
    <w:rsid w:val="00A24F06"/>
    <w:rsid w:val="00A25142"/>
    <w:rsid w:val="00A33439"/>
    <w:rsid w:val="00A33901"/>
    <w:rsid w:val="00A36235"/>
    <w:rsid w:val="00A362E9"/>
    <w:rsid w:val="00A4001A"/>
    <w:rsid w:val="00A40C45"/>
    <w:rsid w:val="00A41306"/>
    <w:rsid w:val="00A4196B"/>
    <w:rsid w:val="00A42505"/>
    <w:rsid w:val="00A43071"/>
    <w:rsid w:val="00A442C2"/>
    <w:rsid w:val="00A47EF5"/>
    <w:rsid w:val="00A5072B"/>
    <w:rsid w:val="00A51879"/>
    <w:rsid w:val="00A5223A"/>
    <w:rsid w:val="00A53713"/>
    <w:rsid w:val="00A5518B"/>
    <w:rsid w:val="00A560BA"/>
    <w:rsid w:val="00A5661F"/>
    <w:rsid w:val="00A5680A"/>
    <w:rsid w:val="00A572CD"/>
    <w:rsid w:val="00A57887"/>
    <w:rsid w:val="00A6503D"/>
    <w:rsid w:val="00A73591"/>
    <w:rsid w:val="00A76B47"/>
    <w:rsid w:val="00A8511A"/>
    <w:rsid w:val="00A85ACF"/>
    <w:rsid w:val="00A85B8E"/>
    <w:rsid w:val="00A86EA5"/>
    <w:rsid w:val="00A87DEC"/>
    <w:rsid w:val="00A91974"/>
    <w:rsid w:val="00A92BD9"/>
    <w:rsid w:val="00A9449A"/>
    <w:rsid w:val="00AA07A8"/>
    <w:rsid w:val="00AA09ED"/>
    <w:rsid w:val="00AA3446"/>
    <w:rsid w:val="00AB04E5"/>
    <w:rsid w:val="00AB0D7A"/>
    <w:rsid w:val="00AB1232"/>
    <w:rsid w:val="00AB1D9A"/>
    <w:rsid w:val="00AB24C7"/>
    <w:rsid w:val="00AB25D6"/>
    <w:rsid w:val="00AB2F7D"/>
    <w:rsid w:val="00AB4387"/>
    <w:rsid w:val="00AB52DB"/>
    <w:rsid w:val="00AC1DBB"/>
    <w:rsid w:val="00AC2F01"/>
    <w:rsid w:val="00AC3DC0"/>
    <w:rsid w:val="00AC6CC8"/>
    <w:rsid w:val="00AC758F"/>
    <w:rsid w:val="00AD0BDC"/>
    <w:rsid w:val="00AD1999"/>
    <w:rsid w:val="00AD3BBD"/>
    <w:rsid w:val="00AD5120"/>
    <w:rsid w:val="00AD6ACE"/>
    <w:rsid w:val="00AD7B95"/>
    <w:rsid w:val="00AE08F2"/>
    <w:rsid w:val="00AE0A6A"/>
    <w:rsid w:val="00AE1829"/>
    <w:rsid w:val="00AE373E"/>
    <w:rsid w:val="00AE3805"/>
    <w:rsid w:val="00AE4997"/>
    <w:rsid w:val="00AE5470"/>
    <w:rsid w:val="00AE71DC"/>
    <w:rsid w:val="00AF0327"/>
    <w:rsid w:val="00AF174C"/>
    <w:rsid w:val="00B01761"/>
    <w:rsid w:val="00B05E09"/>
    <w:rsid w:val="00B0653F"/>
    <w:rsid w:val="00B104FE"/>
    <w:rsid w:val="00B10626"/>
    <w:rsid w:val="00B10A50"/>
    <w:rsid w:val="00B12DC5"/>
    <w:rsid w:val="00B13B89"/>
    <w:rsid w:val="00B149B5"/>
    <w:rsid w:val="00B1553E"/>
    <w:rsid w:val="00B15B07"/>
    <w:rsid w:val="00B26A77"/>
    <w:rsid w:val="00B27F41"/>
    <w:rsid w:val="00B312B9"/>
    <w:rsid w:val="00B31784"/>
    <w:rsid w:val="00B33362"/>
    <w:rsid w:val="00B343F7"/>
    <w:rsid w:val="00B355EA"/>
    <w:rsid w:val="00B35900"/>
    <w:rsid w:val="00B35A98"/>
    <w:rsid w:val="00B35C65"/>
    <w:rsid w:val="00B367D9"/>
    <w:rsid w:val="00B3717C"/>
    <w:rsid w:val="00B421B0"/>
    <w:rsid w:val="00B430E4"/>
    <w:rsid w:val="00B45044"/>
    <w:rsid w:val="00B50A54"/>
    <w:rsid w:val="00B56BCD"/>
    <w:rsid w:val="00B56FA8"/>
    <w:rsid w:val="00B62614"/>
    <w:rsid w:val="00B64913"/>
    <w:rsid w:val="00B66D65"/>
    <w:rsid w:val="00B67DCE"/>
    <w:rsid w:val="00B72573"/>
    <w:rsid w:val="00B7285C"/>
    <w:rsid w:val="00B72A1F"/>
    <w:rsid w:val="00B72A7E"/>
    <w:rsid w:val="00B73662"/>
    <w:rsid w:val="00B81135"/>
    <w:rsid w:val="00B813D6"/>
    <w:rsid w:val="00B81A44"/>
    <w:rsid w:val="00B828EC"/>
    <w:rsid w:val="00B84F76"/>
    <w:rsid w:val="00B87DD9"/>
    <w:rsid w:val="00B90609"/>
    <w:rsid w:val="00B9281A"/>
    <w:rsid w:val="00B92C10"/>
    <w:rsid w:val="00B95790"/>
    <w:rsid w:val="00B965AD"/>
    <w:rsid w:val="00B96AD0"/>
    <w:rsid w:val="00BA0D43"/>
    <w:rsid w:val="00BB2BFA"/>
    <w:rsid w:val="00BB6254"/>
    <w:rsid w:val="00BB71E9"/>
    <w:rsid w:val="00BC4F30"/>
    <w:rsid w:val="00BC4F54"/>
    <w:rsid w:val="00BC59C2"/>
    <w:rsid w:val="00BC5A74"/>
    <w:rsid w:val="00BC7163"/>
    <w:rsid w:val="00BD2679"/>
    <w:rsid w:val="00BD3C8C"/>
    <w:rsid w:val="00BD4773"/>
    <w:rsid w:val="00BD7D9A"/>
    <w:rsid w:val="00BE0BF8"/>
    <w:rsid w:val="00BE236A"/>
    <w:rsid w:val="00BE2B6D"/>
    <w:rsid w:val="00BE312D"/>
    <w:rsid w:val="00BE3A7C"/>
    <w:rsid w:val="00BE7384"/>
    <w:rsid w:val="00BE790F"/>
    <w:rsid w:val="00BF07DC"/>
    <w:rsid w:val="00BF15EF"/>
    <w:rsid w:val="00BF16E1"/>
    <w:rsid w:val="00BF191F"/>
    <w:rsid w:val="00BF2DEF"/>
    <w:rsid w:val="00BF7F0A"/>
    <w:rsid w:val="00C01BB5"/>
    <w:rsid w:val="00C02EAF"/>
    <w:rsid w:val="00C05273"/>
    <w:rsid w:val="00C06119"/>
    <w:rsid w:val="00C07226"/>
    <w:rsid w:val="00C07489"/>
    <w:rsid w:val="00C07D23"/>
    <w:rsid w:val="00C10A91"/>
    <w:rsid w:val="00C11022"/>
    <w:rsid w:val="00C11A62"/>
    <w:rsid w:val="00C11FA1"/>
    <w:rsid w:val="00C13AF9"/>
    <w:rsid w:val="00C1592B"/>
    <w:rsid w:val="00C166C7"/>
    <w:rsid w:val="00C17EE7"/>
    <w:rsid w:val="00C203A5"/>
    <w:rsid w:val="00C22FE0"/>
    <w:rsid w:val="00C331F2"/>
    <w:rsid w:val="00C33A94"/>
    <w:rsid w:val="00C33D58"/>
    <w:rsid w:val="00C34EE0"/>
    <w:rsid w:val="00C36F62"/>
    <w:rsid w:val="00C40366"/>
    <w:rsid w:val="00C41CAF"/>
    <w:rsid w:val="00C4214B"/>
    <w:rsid w:val="00C466F6"/>
    <w:rsid w:val="00C603B4"/>
    <w:rsid w:val="00C6329E"/>
    <w:rsid w:val="00C674E3"/>
    <w:rsid w:val="00C67C77"/>
    <w:rsid w:val="00C7132F"/>
    <w:rsid w:val="00C71569"/>
    <w:rsid w:val="00C75AF8"/>
    <w:rsid w:val="00C75D9A"/>
    <w:rsid w:val="00C815DA"/>
    <w:rsid w:val="00C8750D"/>
    <w:rsid w:val="00C91043"/>
    <w:rsid w:val="00C94721"/>
    <w:rsid w:val="00C95FCB"/>
    <w:rsid w:val="00CA0A86"/>
    <w:rsid w:val="00CA18E4"/>
    <w:rsid w:val="00CA2339"/>
    <w:rsid w:val="00CA35EC"/>
    <w:rsid w:val="00CA38D3"/>
    <w:rsid w:val="00CA5258"/>
    <w:rsid w:val="00CA576F"/>
    <w:rsid w:val="00CA5826"/>
    <w:rsid w:val="00CA5EED"/>
    <w:rsid w:val="00CB0C4A"/>
    <w:rsid w:val="00CB51DD"/>
    <w:rsid w:val="00CB7F60"/>
    <w:rsid w:val="00CC0E49"/>
    <w:rsid w:val="00CC1A6A"/>
    <w:rsid w:val="00CC3EEC"/>
    <w:rsid w:val="00CC43B1"/>
    <w:rsid w:val="00CC60BE"/>
    <w:rsid w:val="00CC6985"/>
    <w:rsid w:val="00CD095D"/>
    <w:rsid w:val="00CD20A1"/>
    <w:rsid w:val="00CD2610"/>
    <w:rsid w:val="00CD6F89"/>
    <w:rsid w:val="00CD7752"/>
    <w:rsid w:val="00CD7B3F"/>
    <w:rsid w:val="00CD7C8E"/>
    <w:rsid w:val="00CD7CB4"/>
    <w:rsid w:val="00CF1501"/>
    <w:rsid w:val="00CF2FDC"/>
    <w:rsid w:val="00CF6382"/>
    <w:rsid w:val="00D016EA"/>
    <w:rsid w:val="00D122FD"/>
    <w:rsid w:val="00D132D5"/>
    <w:rsid w:val="00D1409D"/>
    <w:rsid w:val="00D1570A"/>
    <w:rsid w:val="00D22DCD"/>
    <w:rsid w:val="00D23EE9"/>
    <w:rsid w:val="00D3012A"/>
    <w:rsid w:val="00D3158A"/>
    <w:rsid w:val="00D31E9C"/>
    <w:rsid w:val="00D33446"/>
    <w:rsid w:val="00D34099"/>
    <w:rsid w:val="00D34521"/>
    <w:rsid w:val="00D46FD8"/>
    <w:rsid w:val="00D5060A"/>
    <w:rsid w:val="00D514E4"/>
    <w:rsid w:val="00D5277C"/>
    <w:rsid w:val="00D52FC3"/>
    <w:rsid w:val="00D53456"/>
    <w:rsid w:val="00D546F6"/>
    <w:rsid w:val="00D55F7C"/>
    <w:rsid w:val="00D60AE7"/>
    <w:rsid w:val="00D64837"/>
    <w:rsid w:val="00D65E5F"/>
    <w:rsid w:val="00D70025"/>
    <w:rsid w:val="00D7044B"/>
    <w:rsid w:val="00D710F7"/>
    <w:rsid w:val="00D71DCB"/>
    <w:rsid w:val="00D72787"/>
    <w:rsid w:val="00D76773"/>
    <w:rsid w:val="00D8178D"/>
    <w:rsid w:val="00D8355D"/>
    <w:rsid w:val="00D854A3"/>
    <w:rsid w:val="00D86EAB"/>
    <w:rsid w:val="00D90FF7"/>
    <w:rsid w:val="00D912FF"/>
    <w:rsid w:val="00D92CCC"/>
    <w:rsid w:val="00D92D59"/>
    <w:rsid w:val="00D93778"/>
    <w:rsid w:val="00D94A79"/>
    <w:rsid w:val="00D94FA8"/>
    <w:rsid w:val="00DA67A3"/>
    <w:rsid w:val="00DB357D"/>
    <w:rsid w:val="00DB5DBC"/>
    <w:rsid w:val="00DC12DA"/>
    <w:rsid w:val="00DC76FE"/>
    <w:rsid w:val="00DD03BD"/>
    <w:rsid w:val="00DD0BF5"/>
    <w:rsid w:val="00DD1BE5"/>
    <w:rsid w:val="00DD30DF"/>
    <w:rsid w:val="00DD3E41"/>
    <w:rsid w:val="00DD6460"/>
    <w:rsid w:val="00DD64DC"/>
    <w:rsid w:val="00DD6F2C"/>
    <w:rsid w:val="00DE0138"/>
    <w:rsid w:val="00DE094B"/>
    <w:rsid w:val="00DE3723"/>
    <w:rsid w:val="00DE5DD1"/>
    <w:rsid w:val="00DE7B0E"/>
    <w:rsid w:val="00DF2243"/>
    <w:rsid w:val="00DF382E"/>
    <w:rsid w:val="00DF6092"/>
    <w:rsid w:val="00E01DEE"/>
    <w:rsid w:val="00E052E9"/>
    <w:rsid w:val="00E10305"/>
    <w:rsid w:val="00E109C2"/>
    <w:rsid w:val="00E11F74"/>
    <w:rsid w:val="00E13AFC"/>
    <w:rsid w:val="00E15BFA"/>
    <w:rsid w:val="00E1682B"/>
    <w:rsid w:val="00E2253E"/>
    <w:rsid w:val="00E25A6F"/>
    <w:rsid w:val="00E31224"/>
    <w:rsid w:val="00E31D77"/>
    <w:rsid w:val="00E405D7"/>
    <w:rsid w:val="00E41968"/>
    <w:rsid w:val="00E428ED"/>
    <w:rsid w:val="00E4331B"/>
    <w:rsid w:val="00E4607B"/>
    <w:rsid w:val="00E46B9B"/>
    <w:rsid w:val="00E50EC5"/>
    <w:rsid w:val="00E51EBC"/>
    <w:rsid w:val="00E51F6F"/>
    <w:rsid w:val="00E52A77"/>
    <w:rsid w:val="00E55CF4"/>
    <w:rsid w:val="00E56601"/>
    <w:rsid w:val="00E61C3A"/>
    <w:rsid w:val="00E61C44"/>
    <w:rsid w:val="00E6592C"/>
    <w:rsid w:val="00E7788D"/>
    <w:rsid w:val="00E81119"/>
    <w:rsid w:val="00E820B7"/>
    <w:rsid w:val="00E85F14"/>
    <w:rsid w:val="00E8713E"/>
    <w:rsid w:val="00E874AB"/>
    <w:rsid w:val="00E90274"/>
    <w:rsid w:val="00E9189A"/>
    <w:rsid w:val="00E92871"/>
    <w:rsid w:val="00E9410E"/>
    <w:rsid w:val="00E9635A"/>
    <w:rsid w:val="00EA3B12"/>
    <w:rsid w:val="00EA4041"/>
    <w:rsid w:val="00EA791D"/>
    <w:rsid w:val="00EA7F8B"/>
    <w:rsid w:val="00EB10D5"/>
    <w:rsid w:val="00EB4162"/>
    <w:rsid w:val="00EB4C3C"/>
    <w:rsid w:val="00EB5D22"/>
    <w:rsid w:val="00EB7532"/>
    <w:rsid w:val="00EB792A"/>
    <w:rsid w:val="00EC0685"/>
    <w:rsid w:val="00EC08EE"/>
    <w:rsid w:val="00EC1388"/>
    <w:rsid w:val="00EC5FDB"/>
    <w:rsid w:val="00EC74A5"/>
    <w:rsid w:val="00EC75D6"/>
    <w:rsid w:val="00ED0888"/>
    <w:rsid w:val="00ED20E3"/>
    <w:rsid w:val="00ED57EF"/>
    <w:rsid w:val="00ED595C"/>
    <w:rsid w:val="00ED7F6F"/>
    <w:rsid w:val="00ED7F8D"/>
    <w:rsid w:val="00EE2072"/>
    <w:rsid w:val="00EE3777"/>
    <w:rsid w:val="00EE3936"/>
    <w:rsid w:val="00EE6185"/>
    <w:rsid w:val="00EF08FE"/>
    <w:rsid w:val="00EF3DD5"/>
    <w:rsid w:val="00EF6048"/>
    <w:rsid w:val="00EF656B"/>
    <w:rsid w:val="00EF6B1A"/>
    <w:rsid w:val="00EF6BCA"/>
    <w:rsid w:val="00F0118D"/>
    <w:rsid w:val="00F01992"/>
    <w:rsid w:val="00F05BB2"/>
    <w:rsid w:val="00F114B3"/>
    <w:rsid w:val="00F116DC"/>
    <w:rsid w:val="00F15F89"/>
    <w:rsid w:val="00F22AB3"/>
    <w:rsid w:val="00F24FF7"/>
    <w:rsid w:val="00F26F94"/>
    <w:rsid w:val="00F378A3"/>
    <w:rsid w:val="00F40F13"/>
    <w:rsid w:val="00F41725"/>
    <w:rsid w:val="00F41C9F"/>
    <w:rsid w:val="00F450A9"/>
    <w:rsid w:val="00F51114"/>
    <w:rsid w:val="00F53600"/>
    <w:rsid w:val="00F5458E"/>
    <w:rsid w:val="00F5502B"/>
    <w:rsid w:val="00F55F5C"/>
    <w:rsid w:val="00F60047"/>
    <w:rsid w:val="00F6088D"/>
    <w:rsid w:val="00F62714"/>
    <w:rsid w:val="00F717AF"/>
    <w:rsid w:val="00F72046"/>
    <w:rsid w:val="00F734F3"/>
    <w:rsid w:val="00F748C0"/>
    <w:rsid w:val="00F75BCC"/>
    <w:rsid w:val="00F76306"/>
    <w:rsid w:val="00F77935"/>
    <w:rsid w:val="00F77D15"/>
    <w:rsid w:val="00F81908"/>
    <w:rsid w:val="00F81EFF"/>
    <w:rsid w:val="00F84F63"/>
    <w:rsid w:val="00F85CC5"/>
    <w:rsid w:val="00F87BFC"/>
    <w:rsid w:val="00F93DEF"/>
    <w:rsid w:val="00FA2909"/>
    <w:rsid w:val="00FA2F6B"/>
    <w:rsid w:val="00FB0E95"/>
    <w:rsid w:val="00FB72CB"/>
    <w:rsid w:val="00FB7A0F"/>
    <w:rsid w:val="00FC0CFA"/>
    <w:rsid w:val="00FC1684"/>
    <w:rsid w:val="00FC188F"/>
    <w:rsid w:val="00FC2C06"/>
    <w:rsid w:val="00FD62EA"/>
    <w:rsid w:val="00FD6529"/>
    <w:rsid w:val="00FD7273"/>
    <w:rsid w:val="00FD72EF"/>
    <w:rsid w:val="00FE49C0"/>
    <w:rsid w:val="00FE78E4"/>
    <w:rsid w:val="00FF1672"/>
    <w:rsid w:val="070068AB"/>
    <w:rsid w:val="07A145ED"/>
    <w:rsid w:val="0C66B028"/>
    <w:rsid w:val="0C9F102F"/>
    <w:rsid w:val="0D8BDC19"/>
    <w:rsid w:val="12DFECEC"/>
    <w:rsid w:val="19CAFCF5"/>
    <w:rsid w:val="1ADDBE7B"/>
    <w:rsid w:val="1D7C3D5F"/>
    <w:rsid w:val="224DB916"/>
    <w:rsid w:val="22B00172"/>
    <w:rsid w:val="22F5A711"/>
    <w:rsid w:val="27BEDFD3"/>
    <w:rsid w:val="28B305A2"/>
    <w:rsid w:val="2D5A07E1"/>
    <w:rsid w:val="2D69154C"/>
    <w:rsid w:val="2FFB7FC2"/>
    <w:rsid w:val="3369AC8D"/>
    <w:rsid w:val="38CF9C73"/>
    <w:rsid w:val="3C2C1FD3"/>
    <w:rsid w:val="3C851737"/>
    <w:rsid w:val="43030A30"/>
    <w:rsid w:val="449577C7"/>
    <w:rsid w:val="49D7E3CE"/>
    <w:rsid w:val="4AC610BB"/>
    <w:rsid w:val="4C8306C7"/>
    <w:rsid w:val="504031AC"/>
    <w:rsid w:val="5868F6E1"/>
    <w:rsid w:val="5A89E66B"/>
    <w:rsid w:val="5AF5162D"/>
    <w:rsid w:val="5C48AC2D"/>
    <w:rsid w:val="60AA55F1"/>
    <w:rsid w:val="701D0A6B"/>
    <w:rsid w:val="73F9EACE"/>
    <w:rsid w:val="7AB12B22"/>
    <w:rsid w:val="7B769E61"/>
    <w:rsid w:val="7D64AAF4"/>
    <w:rsid w:val="7FDFAC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BE387"/>
  <w15:docId w15:val="{6F30E76E-B559-4971-B822-10517F84C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45F"/>
    <w:rPr>
      <w:rFonts w:ascii="Calibri" w:eastAsia="Calibri" w:hAnsi="Calibri" w:cs="Calibri"/>
    </w:rPr>
  </w:style>
  <w:style w:type="paragraph" w:styleId="Heading1">
    <w:name w:val="heading 1"/>
    <w:basedOn w:val="Normal"/>
    <w:link w:val="Heading1Char"/>
    <w:uiPriority w:val="9"/>
    <w:qFormat/>
    <w:pPr>
      <w:spacing w:before="161"/>
      <w:ind w:left="753" w:hanging="713"/>
      <w:outlineLvl w:val="0"/>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pPr>
    <w:rPr>
      <w:sz w:val="24"/>
      <w:szCs w:val="24"/>
    </w:rPr>
  </w:style>
  <w:style w:type="paragraph" w:styleId="ListParagraph">
    <w:name w:val="List Paragraph"/>
    <w:basedOn w:val="Normal"/>
    <w:uiPriority w:val="1"/>
    <w:qFormat/>
    <w:pPr>
      <w:spacing w:before="120"/>
      <w:ind w:left="1574" w:hanging="360"/>
    </w:pPr>
  </w:style>
  <w:style w:type="paragraph" w:customStyle="1" w:styleId="TableParagraph">
    <w:name w:val="Table Paragraph"/>
    <w:basedOn w:val="Normal"/>
    <w:uiPriority w:val="1"/>
    <w:qFormat/>
  </w:style>
  <w:style w:type="paragraph" w:styleId="Revision">
    <w:name w:val="Revision"/>
    <w:hidden/>
    <w:uiPriority w:val="99"/>
    <w:semiHidden/>
    <w:rsid w:val="001618C1"/>
    <w:pPr>
      <w:widowControl/>
      <w:autoSpaceDE/>
      <w:autoSpaceDN/>
    </w:pPr>
    <w:rPr>
      <w:rFonts w:ascii="Calibri" w:eastAsia="Calibri" w:hAnsi="Calibri" w:cs="Calibri"/>
    </w:rPr>
  </w:style>
  <w:style w:type="paragraph" w:styleId="Header">
    <w:name w:val="header"/>
    <w:basedOn w:val="Normal"/>
    <w:link w:val="HeaderChar"/>
    <w:uiPriority w:val="99"/>
    <w:unhideWhenUsed/>
    <w:rsid w:val="006758AB"/>
    <w:pPr>
      <w:tabs>
        <w:tab w:val="center" w:pos="4680"/>
        <w:tab w:val="right" w:pos="9360"/>
      </w:tabs>
    </w:pPr>
  </w:style>
  <w:style w:type="character" w:customStyle="1" w:styleId="HeaderChar">
    <w:name w:val="Header Char"/>
    <w:basedOn w:val="DefaultParagraphFont"/>
    <w:link w:val="Header"/>
    <w:uiPriority w:val="99"/>
    <w:rsid w:val="006758AB"/>
    <w:rPr>
      <w:rFonts w:ascii="Calibri" w:eastAsia="Calibri" w:hAnsi="Calibri" w:cs="Calibri"/>
    </w:rPr>
  </w:style>
  <w:style w:type="paragraph" w:styleId="Footer">
    <w:name w:val="footer"/>
    <w:basedOn w:val="Normal"/>
    <w:link w:val="FooterChar"/>
    <w:uiPriority w:val="99"/>
    <w:unhideWhenUsed/>
    <w:rsid w:val="006758AB"/>
    <w:pPr>
      <w:tabs>
        <w:tab w:val="center" w:pos="4680"/>
        <w:tab w:val="right" w:pos="9360"/>
      </w:tabs>
    </w:pPr>
  </w:style>
  <w:style w:type="character" w:customStyle="1" w:styleId="FooterChar">
    <w:name w:val="Footer Char"/>
    <w:basedOn w:val="DefaultParagraphFont"/>
    <w:link w:val="Footer"/>
    <w:uiPriority w:val="99"/>
    <w:rsid w:val="006758AB"/>
    <w:rPr>
      <w:rFonts w:ascii="Calibri" w:eastAsia="Calibri" w:hAnsi="Calibri" w:cs="Calibri"/>
    </w:rPr>
  </w:style>
  <w:style w:type="character" w:styleId="CommentReference">
    <w:name w:val="annotation reference"/>
    <w:basedOn w:val="DefaultParagraphFont"/>
    <w:uiPriority w:val="99"/>
    <w:semiHidden/>
    <w:unhideWhenUsed/>
    <w:rsid w:val="00560506"/>
    <w:rPr>
      <w:sz w:val="16"/>
      <w:szCs w:val="16"/>
    </w:rPr>
  </w:style>
  <w:style w:type="paragraph" w:styleId="CommentText">
    <w:name w:val="annotation text"/>
    <w:basedOn w:val="Normal"/>
    <w:link w:val="CommentTextChar"/>
    <w:uiPriority w:val="99"/>
    <w:unhideWhenUsed/>
    <w:rsid w:val="00560506"/>
    <w:rPr>
      <w:sz w:val="20"/>
      <w:szCs w:val="20"/>
    </w:rPr>
  </w:style>
  <w:style w:type="character" w:customStyle="1" w:styleId="CommentTextChar">
    <w:name w:val="Comment Text Char"/>
    <w:basedOn w:val="DefaultParagraphFont"/>
    <w:link w:val="CommentText"/>
    <w:uiPriority w:val="99"/>
    <w:rsid w:val="00560506"/>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560506"/>
    <w:rPr>
      <w:b/>
      <w:bCs/>
    </w:rPr>
  </w:style>
  <w:style w:type="character" w:customStyle="1" w:styleId="CommentSubjectChar">
    <w:name w:val="Comment Subject Char"/>
    <w:basedOn w:val="CommentTextChar"/>
    <w:link w:val="CommentSubject"/>
    <w:uiPriority w:val="99"/>
    <w:semiHidden/>
    <w:rsid w:val="00560506"/>
    <w:rPr>
      <w:rFonts w:ascii="Calibri" w:eastAsia="Calibri" w:hAnsi="Calibri" w:cs="Calibri"/>
      <w:b/>
      <w:bCs/>
      <w:sz w:val="20"/>
      <w:szCs w:val="20"/>
    </w:rPr>
  </w:style>
  <w:style w:type="table" w:styleId="TableGrid">
    <w:name w:val="Table Grid"/>
    <w:basedOn w:val="TableNormal"/>
    <w:uiPriority w:val="39"/>
    <w:rsid w:val="008E6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D69B9"/>
    <w:rPr>
      <w:color w:val="0000FF" w:themeColor="hyperlink"/>
      <w:u w:val="single"/>
    </w:rPr>
  </w:style>
  <w:style w:type="character" w:styleId="UnresolvedMention">
    <w:name w:val="Unresolved Mention"/>
    <w:basedOn w:val="DefaultParagraphFont"/>
    <w:uiPriority w:val="99"/>
    <w:semiHidden/>
    <w:unhideWhenUsed/>
    <w:rsid w:val="007D69B9"/>
    <w:rPr>
      <w:color w:val="605E5C"/>
      <w:shd w:val="clear" w:color="auto" w:fill="E1DFDD"/>
    </w:rPr>
  </w:style>
  <w:style w:type="character" w:styleId="FollowedHyperlink">
    <w:name w:val="FollowedHyperlink"/>
    <w:basedOn w:val="DefaultParagraphFont"/>
    <w:uiPriority w:val="99"/>
    <w:semiHidden/>
    <w:unhideWhenUsed/>
    <w:rsid w:val="00E92871"/>
    <w:rPr>
      <w:color w:val="800080" w:themeColor="followedHyperlink"/>
      <w:u w:val="single"/>
    </w:rPr>
  </w:style>
  <w:style w:type="character" w:styleId="Mention">
    <w:name w:val="Mention"/>
    <w:basedOn w:val="DefaultParagraphFont"/>
    <w:uiPriority w:val="99"/>
    <w:unhideWhenUsed/>
    <w:rsid w:val="002814A0"/>
    <w:rPr>
      <w:color w:val="2B579A"/>
      <w:shd w:val="clear" w:color="auto" w:fill="E1DFDD"/>
    </w:rPr>
  </w:style>
  <w:style w:type="character" w:customStyle="1" w:styleId="normaltextrun">
    <w:name w:val="normaltextrun"/>
    <w:basedOn w:val="DefaultParagraphFont"/>
    <w:rsid w:val="00A43071"/>
  </w:style>
  <w:style w:type="character" w:customStyle="1" w:styleId="eop">
    <w:name w:val="eop"/>
    <w:basedOn w:val="DefaultParagraphFont"/>
    <w:rsid w:val="00CC0E49"/>
  </w:style>
  <w:style w:type="character" w:customStyle="1" w:styleId="cf01">
    <w:name w:val="cf01"/>
    <w:basedOn w:val="DefaultParagraphFont"/>
    <w:rsid w:val="001A2086"/>
    <w:rPr>
      <w:rFonts w:ascii="Segoe UI" w:hAnsi="Segoe UI" w:cs="Segoe UI" w:hint="default"/>
      <w:sz w:val="18"/>
      <w:szCs w:val="18"/>
    </w:rPr>
  </w:style>
  <w:style w:type="character" w:customStyle="1" w:styleId="BodyTextChar">
    <w:name w:val="Body Text Char"/>
    <w:basedOn w:val="DefaultParagraphFont"/>
    <w:link w:val="BodyText"/>
    <w:uiPriority w:val="1"/>
    <w:rsid w:val="00C7132F"/>
    <w:rPr>
      <w:rFonts w:ascii="Calibri" w:eastAsia="Calibri" w:hAnsi="Calibri" w:cs="Calibri"/>
      <w:sz w:val="24"/>
      <w:szCs w:val="24"/>
    </w:rPr>
  </w:style>
  <w:style w:type="character" w:customStyle="1" w:styleId="Heading1Char">
    <w:name w:val="Heading 1 Char"/>
    <w:basedOn w:val="DefaultParagraphFont"/>
    <w:link w:val="Heading1"/>
    <w:uiPriority w:val="9"/>
    <w:rsid w:val="00CC43B1"/>
    <w:rPr>
      <w:rFonts w:ascii="Calibri" w:eastAsia="Calibri" w:hAnsi="Calibri" w:cs="Calibri"/>
      <w:sz w:val="32"/>
      <w:szCs w:val="32"/>
    </w:rPr>
  </w:style>
  <w:style w:type="paragraph" w:customStyle="1" w:styleId="TableHeading">
    <w:name w:val="Table Heading"/>
    <w:rsid w:val="006A2456"/>
    <w:pPr>
      <w:widowControl/>
      <w:autoSpaceDE/>
      <w:autoSpaceDN/>
      <w:spacing w:before="60" w:after="60"/>
    </w:pPr>
    <w:rPr>
      <w:rFonts w:ascii="Arial" w:eastAsia="Times New Roman" w:hAnsi="Arial" w:cs="Arial"/>
      <w:b/>
    </w:rPr>
  </w:style>
  <w:style w:type="character" w:styleId="Strong">
    <w:name w:val="Strong"/>
    <w:basedOn w:val="DefaultParagraphFont"/>
    <w:uiPriority w:val="22"/>
    <w:qFormat/>
    <w:rsid w:val="009D06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222E730-8AA8-4A4A-8E8D-B0FEFFFE6FC4}">
    <t:Anchor>
      <t:Comment id="1180958862"/>
    </t:Anchor>
    <t:History>
      <t:Event id="{FFE2A7A8-157A-427A-BAA0-E5A3FA151451}" time="2025-05-13T00:59:17.495Z">
        <t:Attribution userId="S::PAULA.DENNEY@phhs.org::119e1ad4-b338-4bdf-8ec4-181491bf5c95" userProvider="AD" userName="Paula Denney"/>
        <t:Anchor>
          <t:Comment id="1180958862"/>
        </t:Anchor>
        <t:Create/>
      </t:Event>
      <t:Event id="{A8072019-BDE0-4E4A-B041-70BBA2D7A549}" time="2025-05-13T00:59:17.495Z">
        <t:Attribution userId="S::PAULA.DENNEY@phhs.org::119e1ad4-b338-4bdf-8ec4-181491bf5c95" userProvider="AD" userName="Paula Denney"/>
        <t:Anchor>
          <t:Comment id="1180958862"/>
        </t:Anchor>
        <t:Assign userId="S::BRAD.NITSCHKE@phhs.org::4abc1693-9d26-433c-8818-d5945c644918" userProvider="AD" userName="Brad Nitschke"/>
      </t:Event>
      <t:Event id="{6FDEB63B-C371-4176-8669-B28709BE9555}" time="2025-05-13T00:59:17.495Z">
        <t:Attribution userId="S::PAULA.DENNEY@phhs.org::119e1ad4-b338-4bdf-8ec4-181491bf5c95" userProvider="AD" userName="Paula Denney"/>
        <t:Anchor>
          <t:Comment id="1180958862"/>
        </t:Anchor>
        <t:SetTitle title="These are the “Service Level Agreements” we discussed—but have to have different standards for the AI solutions. @Brad Nitschke "/>
      </t:Event>
    </t:History>
  </t:Task>
  <t:Task id="{88E9EB53-5CEC-479B-A964-D94DDEF8FA88}">
    <t:Anchor>
      <t:Comment id="1145095790"/>
    </t:Anchor>
    <t:History>
      <t:Event id="{82E26D42-A8F6-45BB-A534-E6A240188885}" time="2025-05-13T00:59:36.48Z">
        <t:Attribution userId="S::PAULA.DENNEY@phhs.org::119e1ad4-b338-4bdf-8ec4-181491bf5c95" userProvider="AD" userName="Paula Denney"/>
        <t:Anchor>
          <t:Comment id="1145095790"/>
        </t:Anchor>
        <t:Create/>
      </t:Event>
      <t:Event id="{8A1342FE-BB3F-4B8F-A7CA-C9E0DAB2EEFA}" time="2025-05-13T00:59:36.48Z">
        <t:Attribution userId="S::PAULA.DENNEY@phhs.org::119e1ad4-b338-4bdf-8ec4-181491bf5c95" userProvider="AD" userName="Paula Denney"/>
        <t:Anchor>
          <t:Comment id="1145095790"/>
        </t:Anchor>
        <t:Assign userId="S::JEFFREY.GILES@phhs.org::a59633ca-2601-481c-987c-795cad144d9c" userProvider="AD" userName="Jeffrey Giles"/>
      </t:Event>
      <t:Event id="{DB8D4FA0-090B-4761-A923-0330BC82DA81}" time="2025-05-13T00:59:36.48Z">
        <t:Attribution userId="S::PAULA.DENNEY@phhs.org::119e1ad4-b338-4bdf-8ec4-181491bf5c95" userProvider="AD" userName="Paula Denney"/>
        <t:Anchor>
          <t:Comment id="1145095790"/>
        </t:Anchor>
        <t:SetTitle title="@Jeffrey Giles further to my comment on SLA’s; please delete once you’ve reviewed."/>
      </t:Event>
      <t:Event id="{20CE631B-6174-4682-A39E-8C389A9FE653}" time="2025-05-13T14:31:06.739Z">
        <t:Attribution userId="S::jeffrey.giles@phhs.org::a59633ca-2601-481c-987c-795cad144d9c" userProvider="AD" userName="Jeffrey Giles"/>
        <t:Progress percentComplete="100"/>
      </t:Event>
    </t:History>
  </t:Task>
  <t:Task id="{0A150EF1-C936-4099-9131-D1AF6FB48778}">
    <t:Anchor>
      <t:Comment id="1900096858"/>
    </t:Anchor>
    <t:History>
      <t:Event id="{25F72D77-27B6-4176-B5E0-ADD15F2A91CE}" time="2025-05-13T01:04:18.381Z">
        <t:Attribution userId="S::PAULA.DENNEY@phhs.org::119e1ad4-b338-4bdf-8ec4-181491bf5c95" userProvider="AD" userName="Paula Denney"/>
        <t:Anchor>
          <t:Comment id="1900096858"/>
        </t:Anchor>
        <t:Create/>
      </t:Event>
      <t:Event id="{DD82A562-9CB0-4CCE-9A8B-C625A3E4260C}" time="2025-05-13T01:04:18.381Z">
        <t:Attribution userId="S::PAULA.DENNEY@phhs.org::119e1ad4-b338-4bdf-8ec4-181491bf5c95" userProvider="AD" userName="Paula Denney"/>
        <t:Anchor>
          <t:Comment id="1900096858"/>
        </t:Anchor>
        <t:Assign userId="S::BRAD.NITSCHKE@phhs.org::4abc1693-9d26-433c-8818-d5945c644918" userProvider="AD" userName="Brad Nitschke"/>
      </t:Event>
      <t:Event id="{B99AE51E-68B9-4260-9494-2E03DF3DF803}" time="2025-05-13T01:04:18.381Z">
        <t:Attribution userId="S::PAULA.DENNEY@phhs.org::119e1ad4-b338-4bdf-8ec4-181491bf5c95" userProvider="AD" userName="Paula Denney"/>
        <t:Anchor>
          <t:Comment id="1900096858"/>
        </t:Anchor>
        <t:SetTitle title="@Brad Nitschke I worry about circumstances where there is an incident where we don’t know—maybe we always would if it is critical."/>
      </t:Event>
      <t:Event id="{BF3B9BCD-13A0-41B1-B94B-9FCC8A0B1B9E}" time="2025-05-13T02:51:26.077Z">
        <t:Attribution userId="S::brad.nitschke@phhs.org::4abc1693-9d26-433c-8818-d5945c644918" userProvider="AD" userName="Brad Nitschk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ccess xmlns="db148684-4873-4973-8d30-1eea23ea7574">
      <UserInfo>
        <DisplayName/>
        <AccountId xsi:nil="true"/>
        <AccountType/>
      </UserInfo>
    </Access>
    <lcf76f155ced4ddcb4097134ff3c332f xmlns="db148684-4873-4973-8d30-1eea23ea7574">
      <Terms xmlns="http://schemas.microsoft.com/office/infopath/2007/PartnerControls"/>
    </lcf76f155ced4ddcb4097134ff3c332f>
    <TaxCatchAll xmlns="6329d291-b3c6-47a2-bf73-81fcc749daa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C38547AB19C34EBC2EC9D527338E86" ma:contentTypeVersion="19" ma:contentTypeDescription="Create a new document." ma:contentTypeScope="" ma:versionID="4354edd03d6ab3d67f5c79e7ac39727f">
  <xsd:schema xmlns:xsd="http://www.w3.org/2001/XMLSchema" xmlns:xs="http://www.w3.org/2001/XMLSchema" xmlns:p="http://schemas.microsoft.com/office/2006/metadata/properties" xmlns:ns2="db148684-4873-4973-8d30-1eea23ea7574" xmlns:ns3="6329d291-b3c6-47a2-bf73-81fcc749daaf" targetNamespace="http://schemas.microsoft.com/office/2006/metadata/properties" ma:root="true" ma:fieldsID="261d57ed14d0bd633f88d9bec5df18bb" ns2:_="" ns3:_="">
    <xsd:import namespace="db148684-4873-4973-8d30-1eea23ea7574"/>
    <xsd:import namespace="6329d291-b3c6-47a2-bf73-81fcc749daaf"/>
    <xsd:element name="properties">
      <xsd:complexType>
        <xsd:sequence>
          <xsd:element name="documentManagement">
            <xsd:complexType>
              <xsd:all>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Acces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148684-4873-4973-8d30-1eea23ea757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AutoTags" ma:index="14" nillable="true" ma:displayName="Tags" ma:hidden="true"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hidden="true" ma:internalName="MediaServiceOCR"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a58f354-9628-4390-aa43-d1c06535f5d4" ma:termSetId="09814cd3-568e-fe90-9814-8d621ff8fb84" ma:anchorId="fba54fb3-c3e1-fe81-a776-ca4b69148c4d" ma:open="true" ma:isKeyword="false">
      <xsd:complexType>
        <xsd:sequence>
          <xsd:element ref="pc:Terms" minOccurs="0" maxOccurs="1"/>
        </xsd:sequence>
      </xsd:complexType>
    </xsd:element>
    <xsd:element name="Access" ma:index="23" nillable="true" ma:displayName="Access" ma:format="Dropdown" ma:hidden="true" ma:list="UserInfo" ma:SharePointGroup="0" ma:internalName="Acces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29d291-b3c6-47a2-bf73-81fcc749daaf" elementFormDefault="qualified">
    <xsd:import namespace="http://schemas.microsoft.com/office/2006/documentManagement/types"/>
    <xsd:import namespace="http://schemas.microsoft.com/office/infopath/2007/PartnerControls"/>
    <xsd:element name="SharedWithUsers" ma:index="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hidden="true" ma:internalName="SharedWithDetails" ma:readOnly="true">
      <xsd:simpleType>
        <xsd:restriction base="dms:Note"/>
      </xsd:simpleType>
    </xsd:element>
    <xsd:element name="TaxCatchAll" ma:index="22" nillable="true" ma:displayName="Taxonomy Catch All Column" ma:hidden="true" ma:list="{247b719c-d2bc-4ec6-a3ae-942871b577f9}" ma:internalName="TaxCatchAll" ma:readOnly="false" ma:showField="CatchAllData" ma:web="6329d291-b3c6-47a2-bf73-81fcc749da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B7DC88-60B5-4810-BBC2-E1996E63E88A}">
  <ds:schemaRefs>
    <ds:schemaRef ds:uri="http://schemas.openxmlformats.org/officeDocument/2006/bibliography"/>
  </ds:schemaRefs>
</ds:datastoreItem>
</file>

<file path=customXml/itemProps2.xml><?xml version="1.0" encoding="utf-8"?>
<ds:datastoreItem xmlns:ds="http://schemas.openxmlformats.org/officeDocument/2006/customXml" ds:itemID="{A864131E-E33D-4305-A3BC-95D20605E7DC}">
  <ds:schemaRefs>
    <ds:schemaRef ds:uri="http://schemas.microsoft.com/office/2006/metadata/properties"/>
    <ds:schemaRef ds:uri="http://schemas.microsoft.com/office/infopath/2007/PartnerControls"/>
    <ds:schemaRef ds:uri="db148684-4873-4973-8d30-1eea23ea7574"/>
    <ds:schemaRef ds:uri="6329d291-b3c6-47a2-bf73-81fcc749daaf"/>
  </ds:schemaRefs>
</ds:datastoreItem>
</file>

<file path=customXml/itemProps3.xml><?xml version="1.0" encoding="utf-8"?>
<ds:datastoreItem xmlns:ds="http://schemas.openxmlformats.org/officeDocument/2006/customXml" ds:itemID="{87913211-8288-48F2-A6E8-C40F4DEE3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148684-4873-4973-8d30-1eea23ea7574"/>
    <ds:schemaRef ds:uri="6329d291-b3c6-47a2-bf73-81fcc749da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EA8F9D-C393-450B-A0D2-A2A70B84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5718</Words>
  <Characters>33977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Microsoft Word - Schedule C Final - MLC</vt:lpstr>
    </vt:vector>
  </TitlesOfParts>
  <Company>Parkland Health</Company>
  <LinksUpToDate>false</LinksUpToDate>
  <CharactersWithSpaces>39616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Schedule C Final - MLC</dc:title>
  <dc:subject/>
  <dc:creator>Cassandra Jenkins</dc:creator>
  <cp:keywords/>
  <cp:lastModifiedBy>Kimberly Bell</cp:lastModifiedBy>
  <cp:revision>2</cp:revision>
  <cp:lastPrinted>2025-05-23T21:50:00Z</cp:lastPrinted>
  <dcterms:created xsi:type="dcterms:W3CDTF">2026-01-22T18:37:00Z</dcterms:created>
  <dcterms:modified xsi:type="dcterms:W3CDTF">2026-01-22T18:37:00Z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2024-06-11T00:00:00Z</vt:filetime>
  </property>
  <property fmtid="{D5CDD505-2E9C-101B-9397-08002B2CF9AE}" pid="3" name="LastSaved">
    <vt:filetime>2025-02-17T00:00:00Z</vt:filetime>
  </property>
  <property fmtid="{D5CDD505-2E9C-101B-9397-08002B2CF9AE}" pid="4" name="Producer">
    <vt:lpwstr>Microsoft: Print To PDF</vt:lpwstr>
  </property>
  <property fmtid="{D5CDD505-2E9C-101B-9397-08002B2CF9AE}" pid="5" name="GrammarlyDocumentId">
    <vt:lpwstr>b0e723e7-4fc4-4de2-903c-dcb7b09fc50b</vt:lpwstr>
  </property>
  <property fmtid="{D5CDD505-2E9C-101B-9397-08002B2CF9AE}" pid="6" name="ContentTypeId">
    <vt:lpwstr>0x01010077C38547AB19C34EBC2EC9D527338E86</vt:lpwstr>
  </property>
  <property fmtid="{D5CDD505-2E9C-101B-9397-08002B2CF9AE}" pid="7" name="MediaServiceImageTags">
    <vt:lpwstr/>
  </property>
</Properties>
</file>